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F3" w:rsidRPr="00D3387D" w:rsidRDefault="00ED3CF3" w:rsidP="00ED3CF3">
      <w:pPr>
        <w:jc w:val="center"/>
        <w:rPr>
          <w:rFonts w:ascii="Arial" w:eastAsia="Batang" w:hAnsi="Arial" w:cs="Arial"/>
        </w:rPr>
      </w:pPr>
      <w:r w:rsidRPr="00D3387D">
        <w:rPr>
          <w:rFonts w:ascii="Arial" w:eastAsia="Batang" w:hAnsi="Arial" w:cs="Arial"/>
          <w:noProof/>
          <w:lang w:val="ru-RU" w:eastAsia="ru-RU"/>
        </w:rPr>
        <w:drawing>
          <wp:inline distT="0" distB="0" distL="0" distR="0">
            <wp:extent cx="409575" cy="514350"/>
            <wp:effectExtent l="0" t="0" r="9525" b="0"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D3A" w:rsidRDefault="000D3D3A" w:rsidP="00ED3CF3">
      <w:pPr>
        <w:jc w:val="center"/>
        <w:rPr>
          <w:rFonts w:ascii="Arial" w:eastAsia="Batang" w:hAnsi="Arial" w:cs="Arial"/>
          <w:b/>
          <w:sz w:val="24"/>
          <w:szCs w:val="24"/>
          <w:lang w:val="ru-RU"/>
        </w:rPr>
      </w:pPr>
    </w:p>
    <w:p w:rsidR="000D3D3A" w:rsidRDefault="000D3D3A" w:rsidP="00ED3CF3">
      <w:pPr>
        <w:jc w:val="center"/>
        <w:rPr>
          <w:rFonts w:ascii="Arial" w:eastAsia="Batang" w:hAnsi="Arial" w:cs="Arial"/>
          <w:b/>
          <w:sz w:val="24"/>
          <w:szCs w:val="24"/>
          <w:lang w:val="ru-RU"/>
        </w:rPr>
      </w:pPr>
    </w:p>
    <w:p w:rsidR="00ED3CF3" w:rsidRDefault="00ED3CF3" w:rsidP="00ED3CF3">
      <w:pPr>
        <w:jc w:val="center"/>
        <w:rPr>
          <w:rFonts w:ascii="Arial" w:eastAsia="Batang" w:hAnsi="Arial" w:cs="Arial"/>
          <w:b/>
          <w:sz w:val="24"/>
          <w:szCs w:val="24"/>
          <w:lang w:val="ru-RU"/>
        </w:rPr>
      </w:pPr>
      <w:r>
        <w:rPr>
          <w:rFonts w:ascii="Arial" w:eastAsia="Batang" w:hAnsi="Arial" w:cs="Arial"/>
          <w:b/>
          <w:sz w:val="24"/>
          <w:szCs w:val="24"/>
          <w:lang w:val="ru-RU"/>
        </w:rPr>
        <w:t>РЕВИЗИОННАЯ КОМИССИЯ ГОРОДА ПУЩИНО</w:t>
      </w:r>
    </w:p>
    <w:p w:rsidR="00A352C2" w:rsidRDefault="00ED3CF3" w:rsidP="000D3D3A">
      <w:pPr>
        <w:rPr>
          <w:rFonts w:ascii="Arial" w:eastAsia="Batang" w:hAnsi="Arial" w:cs="Arial"/>
          <w:b/>
          <w:sz w:val="24"/>
          <w:szCs w:val="24"/>
          <w:lang w:val="ru-RU"/>
        </w:rPr>
      </w:pPr>
      <w:r>
        <w:rPr>
          <w:rFonts w:ascii="Arial" w:eastAsia="Batang" w:hAnsi="Arial" w:cs="Arial"/>
          <w:b/>
          <w:sz w:val="24"/>
          <w:szCs w:val="24"/>
          <w:lang w:val="ru-RU"/>
        </w:rPr>
        <w:t xml:space="preserve">                                       </w:t>
      </w:r>
      <w:r w:rsidR="000D3D3A">
        <w:rPr>
          <w:rFonts w:ascii="Arial" w:eastAsia="Batang" w:hAnsi="Arial" w:cs="Arial"/>
          <w:b/>
          <w:sz w:val="24"/>
          <w:szCs w:val="24"/>
          <w:lang w:val="ru-RU"/>
        </w:rPr>
        <w:t xml:space="preserve">  </w:t>
      </w:r>
      <w:r w:rsidR="000D3D3A" w:rsidRPr="000D3D3A">
        <w:rPr>
          <w:rFonts w:ascii="Arial" w:eastAsia="Batang" w:hAnsi="Arial" w:cs="Arial"/>
          <w:b/>
          <w:sz w:val="24"/>
          <w:szCs w:val="24"/>
          <w:lang w:val="ru-RU"/>
        </w:rPr>
        <w:t xml:space="preserve">      </w:t>
      </w:r>
    </w:p>
    <w:p w:rsidR="000D3D3A" w:rsidRPr="000D3D3A" w:rsidRDefault="00A352C2" w:rsidP="000D3D3A">
      <w:pPr>
        <w:rPr>
          <w:sz w:val="40"/>
          <w:lang w:val="ru-RU"/>
        </w:rPr>
      </w:pPr>
      <w:r>
        <w:rPr>
          <w:rFonts w:ascii="Arial" w:eastAsia="Batang" w:hAnsi="Arial" w:cs="Arial"/>
          <w:b/>
          <w:sz w:val="24"/>
          <w:szCs w:val="24"/>
          <w:lang w:val="ru-RU"/>
        </w:rPr>
        <w:t xml:space="preserve">                                             </w:t>
      </w:r>
      <w:r w:rsidR="000D3D3A" w:rsidRPr="000D3D3A">
        <w:rPr>
          <w:rFonts w:ascii="Arial" w:eastAsia="Batang" w:hAnsi="Arial" w:cs="Arial"/>
          <w:b/>
          <w:sz w:val="24"/>
          <w:szCs w:val="24"/>
          <w:lang w:val="ru-RU"/>
        </w:rPr>
        <w:t xml:space="preserve"> </w:t>
      </w:r>
      <w:r w:rsidR="000D3D3A">
        <w:rPr>
          <w:rFonts w:ascii="Arial" w:eastAsia="Batang" w:hAnsi="Arial" w:cs="Arial"/>
          <w:b/>
          <w:sz w:val="24"/>
          <w:szCs w:val="24"/>
          <w:lang w:val="ru-RU"/>
        </w:rPr>
        <w:t xml:space="preserve"> </w:t>
      </w:r>
      <w:r w:rsidR="000D3D3A" w:rsidRPr="000D3D3A">
        <w:rPr>
          <w:sz w:val="24"/>
          <w:szCs w:val="24"/>
          <w:lang w:val="ru-RU"/>
        </w:rPr>
        <w:t>ИНН 5039005761, КПП503901001</w:t>
      </w:r>
    </w:p>
    <w:p w:rsidR="00ED3CF3" w:rsidRPr="00692C60" w:rsidRDefault="00ED3CF3" w:rsidP="00ED3CF3">
      <w:pPr>
        <w:jc w:val="center"/>
        <w:rPr>
          <w:rFonts w:ascii="Arial" w:eastAsia="Batang" w:hAnsi="Arial" w:cs="Arial"/>
          <w:b/>
          <w:sz w:val="24"/>
          <w:szCs w:val="24"/>
          <w:lang w:val="ru-RU"/>
        </w:rPr>
      </w:pPr>
      <w:r w:rsidRPr="00692C60">
        <w:rPr>
          <w:i/>
          <w:sz w:val="18"/>
          <w:lang w:val="ru-RU"/>
        </w:rPr>
        <w:t>ул. Строителей, д.18</w:t>
      </w:r>
      <w:r w:rsidRPr="00692C60">
        <w:rPr>
          <w:i/>
          <w:sz w:val="18"/>
          <w:u w:val="single"/>
          <w:vertAlign w:val="superscript"/>
          <w:lang w:val="ru-RU"/>
        </w:rPr>
        <w:t xml:space="preserve">а </w:t>
      </w:r>
      <w:r w:rsidRPr="00692C60">
        <w:rPr>
          <w:i/>
          <w:sz w:val="18"/>
          <w:lang w:val="ru-RU"/>
        </w:rPr>
        <w:t>, г. Пущино, Московская область, 142290</w:t>
      </w:r>
    </w:p>
    <w:p w:rsidR="00ED3CF3" w:rsidRPr="00692C60" w:rsidRDefault="00ED3CF3" w:rsidP="00ED3CF3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92C60">
        <w:rPr>
          <w:sz w:val="18"/>
        </w:rPr>
        <w:t>. (4967) 73-</w:t>
      </w:r>
      <w:r>
        <w:rPr>
          <w:sz w:val="18"/>
        </w:rPr>
        <w:t>06</w:t>
      </w:r>
      <w:r w:rsidRPr="00692C60">
        <w:rPr>
          <w:sz w:val="18"/>
        </w:rPr>
        <w:t>-</w:t>
      </w:r>
      <w:r>
        <w:rPr>
          <w:sz w:val="18"/>
        </w:rPr>
        <w:t>42</w:t>
      </w:r>
      <w:r w:rsidRPr="00692C60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92C60">
        <w:rPr>
          <w:sz w:val="18"/>
        </w:rPr>
        <w:t>: (4967) 73-55-08</w:t>
      </w:r>
    </w:p>
    <w:p w:rsidR="00ED3CF3" w:rsidRDefault="00ED3CF3" w:rsidP="00ED3CF3">
      <w:pPr>
        <w:rPr>
          <w:rFonts w:eastAsia="Batang"/>
          <w:sz w:val="24"/>
          <w:szCs w:val="24"/>
          <w:lang w:val="ru-RU"/>
        </w:rPr>
      </w:pPr>
    </w:p>
    <w:p w:rsidR="00ED3CF3" w:rsidRPr="002467AB" w:rsidRDefault="00ED3CF3" w:rsidP="00ED3CF3">
      <w:pPr>
        <w:rPr>
          <w:rFonts w:eastAsia="Batang"/>
          <w:sz w:val="24"/>
          <w:szCs w:val="24"/>
          <w:lang w:val="ru-RU"/>
        </w:rPr>
      </w:pPr>
    </w:p>
    <w:p w:rsidR="00ED3CF3" w:rsidRPr="00ED3CF3" w:rsidRDefault="00ED3CF3" w:rsidP="00ED3CF3">
      <w:pPr>
        <w:jc w:val="center"/>
        <w:rPr>
          <w:rFonts w:eastAsia="Batang"/>
          <w:sz w:val="24"/>
          <w:szCs w:val="24"/>
          <w:lang w:val="ru-RU"/>
        </w:rPr>
      </w:pPr>
      <w:r w:rsidRPr="00ED3CF3">
        <w:rPr>
          <w:rFonts w:eastAsia="Batang"/>
          <w:b/>
          <w:sz w:val="24"/>
          <w:szCs w:val="24"/>
          <w:lang w:val="ru-RU"/>
        </w:rPr>
        <w:t>Заключение</w:t>
      </w:r>
    </w:p>
    <w:p w:rsidR="00ED3CF3" w:rsidRPr="00ED3CF3" w:rsidRDefault="00ED3CF3" w:rsidP="00ED3CF3">
      <w:pPr>
        <w:pStyle w:val="3"/>
        <w:shd w:val="clear" w:color="auto" w:fill="auto"/>
        <w:spacing w:after="878" w:line="298" w:lineRule="exact"/>
        <w:rPr>
          <w:rFonts w:ascii="Times New Roman" w:eastAsia="Batang" w:hAnsi="Times New Roman" w:cs="Times New Roman"/>
          <w:sz w:val="16"/>
          <w:szCs w:val="16"/>
        </w:rPr>
      </w:pPr>
      <w:r w:rsidRPr="00ED3CF3">
        <w:rPr>
          <w:rFonts w:ascii="Times New Roman" w:hAnsi="Times New Roman" w:cs="Times New Roman"/>
          <w:b/>
          <w:sz w:val="24"/>
          <w:szCs w:val="24"/>
        </w:rPr>
        <w:t>На проект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Решения Совета депутатов городского округа</w:t>
      </w:r>
      <w:r w:rsidRPr="00ED3CF3">
        <w:rPr>
          <w:rFonts w:ascii="Times New Roman" w:hAnsi="Times New Roman" w:cs="Times New Roman"/>
          <w:b/>
          <w:sz w:val="24"/>
          <w:szCs w:val="24"/>
        </w:rPr>
        <w:t xml:space="preserve"> Пущино Московской области «О бюджете г</w:t>
      </w:r>
      <w:r w:rsidR="00D9118D">
        <w:rPr>
          <w:rFonts w:ascii="Times New Roman" w:hAnsi="Times New Roman" w:cs="Times New Roman"/>
          <w:b/>
          <w:sz w:val="24"/>
          <w:szCs w:val="24"/>
        </w:rPr>
        <w:t>ородского округа Пущино на 20</w:t>
      </w:r>
      <w:r w:rsidR="009C5964">
        <w:rPr>
          <w:rFonts w:ascii="Times New Roman" w:hAnsi="Times New Roman" w:cs="Times New Roman"/>
          <w:b/>
          <w:sz w:val="24"/>
          <w:szCs w:val="24"/>
        </w:rPr>
        <w:t>20 год и плановый период 2021</w:t>
      </w:r>
      <w:r w:rsidRPr="00ED3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18D">
        <w:rPr>
          <w:rFonts w:ascii="Times New Roman" w:hAnsi="Times New Roman" w:cs="Times New Roman"/>
          <w:b/>
          <w:sz w:val="24"/>
          <w:szCs w:val="24"/>
        </w:rPr>
        <w:t>- 202</w:t>
      </w:r>
      <w:r w:rsidR="009C5964">
        <w:rPr>
          <w:rFonts w:ascii="Times New Roman" w:hAnsi="Times New Roman" w:cs="Times New Roman"/>
          <w:b/>
          <w:sz w:val="24"/>
          <w:szCs w:val="24"/>
        </w:rPr>
        <w:t>2</w:t>
      </w:r>
      <w:r w:rsidRPr="00ED3CF3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ED3CF3" w:rsidRPr="002B67B9" w:rsidRDefault="00ED3CF3" w:rsidP="00ED3CF3">
      <w:pPr>
        <w:jc w:val="center"/>
        <w:rPr>
          <w:rFonts w:eastAsia="Batang"/>
          <w:b/>
          <w:sz w:val="22"/>
          <w:szCs w:val="22"/>
          <w:lang w:val="ru-RU"/>
        </w:rPr>
      </w:pPr>
      <w:r w:rsidRPr="002B67B9">
        <w:rPr>
          <w:rFonts w:eastAsia="Batang"/>
          <w:b/>
          <w:sz w:val="22"/>
          <w:szCs w:val="22"/>
          <w:lang w:val="ru-RU"/>
        </w:rPr>
        <w:t>1.Общие положения</w:t>
      </w:r>
    </w:p>
    <w:p w:rsidR="00ED3CF3" w:rsidRPr="00ED3CF3" w:rsidRDefault="00ED3CF3" w:rsidP="00ED3CF3">
      <w:pPr>
        <w:jc w:val="right"/>
        <w:rPr>
          <w:rFonts w:eastAsia="Batang"/>
          <w:lang w:val="ru-RU"/>
        </w:rPr>
      </w:pPr>
      <w:r w:rsidRPr="00ED3CF3">
        <w:rPr>
          <w:rFonts w:eastAsia="Batang"/>
          <w:lang w:val="ru-RU"/>
        </w:rPr>
        <w:t xml:space="preserve">               </w:t>
      </w:r>
    </w:p>
    <w:p w:rsidR="00ED3CF3" w:rsidRPr="00ED3CF3" w:rsidRDefault="00ED3CF3" w:rsidP="00ED3CF3">
      <w:pPr>
        <w:pStyle w:val="3"/>
        <w:shd w:val="clear" w:color="auto" w:fill="auto"/>
        <w:spacing w:after="0" w:line="298" w:lineRule="exact"/>
        <w:ind w:left="20" w:right="20" w:firstLine="700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ED3CF3">
        <w:rPr>
          <w:rFonts w:ascii="Times New Roman" w:eastAsia="Batang" w:hAnsi="Times New Roman" w:cs="Times New Roman"/>
          <w:sz w:val="22"/>
          <w:szCs w:val="22"/>
        </w:rPr>
        <w:t xml:space="preserve">Заключение Ревизионной комиссии города Пущино </w:t>
      </w:r>
      <w:r w:rsidRPr="00ED3CF3">
        <w:rPr>
          <w:rFonts w:ascii="Times New Roman" w:hAnsi="Times New Roman" w:cs="Times New Roman"/>
          <w:color w:val="000000"/>
          <w:sz w:val="22"/>
          <w:szCs w:val="22"/>
        </w:rPr>
        <w:t>на проект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решения Совета депутатов городского округа</w:t>
      </w:r>
      <w:r w:rsidRPr="00ED3CF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D3CF3">
        <w:rPr>
          <w:rFonts w:ascii="Times New Roman" w:eastAsia="Batang" w:hAnsi="Times New Roman" w:cs="Times New Roman"/>
          <w:sz w:val="22"/>
          <w:szCs w:val="22"/>
        </w:rPr>
        <w:t xml:space="preserve">Пущино </w:t>
      </w:r>
      <w:r w:rsidRPr="00ED3CF3">
        <w:rPr>
          <w:rFonts w:ascii="Times New Roman" w:hAnsi="Times New Roman" w:cs="Times New Roman"/>
          <w:sz w:val="22"/>
          <w:szCs w:val="22"/>
        </w:rPr>
        <w:t>«О бюджете</w:t>
      </w:r>
      <w:r w:rsidRPr="00ED3CF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D3CF3">
        <w:rPr>
          <w:rFonts w:ascii="Times New Roman" w:hAnsi="Times New Roman" w:cs="Times New Roman"/>
          <w:sz w:val="22"/>
          <w:szCs w:val="22"/>
        </w:rPr>
        <w:t>г</w:t>
      </w:r>
      <w:r w:rsidR="00D9118D">
        <w:rPr>
          <w:rFonts w:ascii="Times New Roman" w:hAnsi="Times New Roman" w:cs="Times New Roman"/>
          <w:sz w:val="22"/>
          <w:szCs w:val="22"/>
        </w:rPr>
        <w:t>о</w:t>
      </w:r>
      <w:r w:rsidR="009C5964">
        <w:rPr>
          <w:rFonts w:ascii="Times New Roman" w:hAnsi="Times New Roman" w:cs="Times New Roman"/>
          <w:sz w:val="22"/>
          <w:szCs w:val="22"/>
        </w:rPr>
        <w:t>родского округа Пущино  на 2020</w:t>
      </w:r>
      <w:r w:rsidR="00D9118D">
        <w:rPr>
          <w:rFonts w:ascii="Times New Roman" w:hAnsi="Times New Roman" w:cs="Times New Roman"/>
          <w:sz w:val="22"/>
          <w:szCs w:val="22"/>
        </w:rPr>
        <w:t xml:space="preserve"> год и плановый период 202</w:t>
      </w:r>
      <w:r w:rsidR="009C5964">
        <w:rPr>
          <w:rFonts w:ascii="Times New Roman" w:hAnsi="Times New Roman" w:cs="Times New Roman"/>
          <w:sz w:val="22"/>
          <w:szCs w:val="22"/>
        </w:rPr>
        <w:t>1 и 2022</w:t>
      </w:r>
      <w:r w:rsidRPr="00ED3CF3">
        <w:rPr>
          <w:rFonts w:ascii="Times New Roman" w:hAnsi="Times New Roman" w:cs="Times New Roman"/>
          <w:sz w:val="22"/>
          <w:szCs w:val="22"/>
        </w:rPr>
        <w:t xml:space="preserve"> годов» (далее проект Решения, проект бюджета) подготовлено в соответствии с требованиями статьи 157 Бюджетного Кодекса Российской Федерации </w:t>
      </w:r>
      <w:r w:rsidRPr="00ED3CF3">
        <w:rPr>
          <w:rFonts w:ascii="Times New Roman" w:hAnsi="Times New Roman" w:cs="Times New Roman"/>
          <w:color w:val="000000"/>
          <w:sz w:val="22"/>
          <w:szCs w:val="22"/>
        </w:rPr>
        <w:t>(Далее - БК РФ)</w:t>
      </w:r>
      <w:r w:rsidRPr="00ED3CF3">
        <w:rPr>
          <w:rFonts w:ascii="Times New Roman" w:hAnsi="Times New Roman" w:cs="Times New Roman"/>
          <w:sz w:val="22"/>
          <w:szCs w:val="22"/>
        </w:rPr>
        <w:t>, статьи 9 Федерального закона от 07.02.2011 №6-ФЗ «Об общих принципах организации деятельности контрольно-счетных органов субъектов Российской Федерации и му</w:t>
      </w:r>
      <w:r w:rsidRPr="00EA2999">
        <w:rPr>
          <w:rFonts w:ascii="Times New Roman" w:hAnsi="Times New Roman" w:cs="Times New Roman"/>
          <w:sz w:val="22"/>
          <w:szCs w:val="22"/>
        </w:rPr>
        <w:t>н</w:t>
      </w:r>
      <w:r w:rsidRPr="00EA2999">
        <w:rPr>
          <w:rStyle w:val="12"/>
          <w:rFonts w:eastAsiaTheme="minorHAnsi"/>
          <w:sz w:val="22"/>
          <w:szCs w:val="22"/>
          <w:u w:val="none"/>
        </w:rPr>
        <w:t>ици</w:t>
      </w:r>
      <w:r w:rsidRPr="00ED3CF3">
        <w:rPr>
          <w:rFonts w:ascii="Times New Roman" w:hAnsi="Times New Roman" w:cs="Times New Roman"/>
          <w:sz w:val="22"/>
          <w:szCs w:val="22"/>
        </w:rPr>
        <w:t xml:space="preserve">пальных образований», </w:t>
      </w:r>
      <w:r w:rsidRPr="00ED3CF3">
        <w:rPr>
          <w:rFonts w:ascii="Times New Roman" w:eastAsia="Batang" w:hAnsi="Times New Roman" w:cs="Times New Roman"/>
          <w:sz w:val="22"/>
          <w:szCs w:val="22"/>
        </w:rPr>
        <w:t xml:space="preserve"> Положением о бюджетном процессе в городском округе Пущино </w:t>
      </w:r>
      <w:r w:rsidRPr="00ED3CF3">
        <w:rPr>
          <w:rFonts w:ascii="Times New Roman" w:hAnsi="Times New Roman" w:cs="Times New Roman"/>
          <w:color w:val="000000"/>
          <w:sz w:val="22"/>
          <w:szCs w:val="22"/>
        </w:rPr>
        <w:t>(далее - ПоБП)</w:t>
      </w:r>
      <w:r w:rsidRPr="00ED3CF3">
        <w:rPr>
          <w:rFonts w:ascii="Times New Roman" w:eastAsia="Batang" w:hAnsi="Times New Roman" w:cs="Times New Roman"/>
          <w:sz w:val="22"/>
          <w:szCs w:val="22"/>
        </w:rPr>
        <w:t>, утвержденного решением Совета депутатов № 24/06 от 13.11.2014 г., Уставом городского округа Пущино, Положением о ревизионной комиссии города Пущино, утвержденного решением Совета депутатов №68/13 от 19.02.2015г. с изменениями и дополнениями.</w:t>
      </w:r>
    </w:p>
    <w:p w:rsidR="00ED3CF3" w:rsidRPr="00ED3CF3" w:rsidRDefault="00ED3CF3" w:rsidP="00ED3CF3">
      <w:pPr>
        <w:pStyle w:val="3"/>
        <w:shd w:val="clear" w:color="auto" w:fill="auto"/>
        <w:spacing w:after="0" w:line="298" w:lineRule="exact"/>
        <w:ind w:left="2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ED3CF3">
        <w:rPr>
          <w:rFonts w:ascii="Times New Roman" w:hAnsi="Times New Roman" w:cs="Times New Roman"/>
          <w:sz w:val="22"/>
          <w:szCs w:val="22"/>
        </w:rPr>
        <w:t>Целями проведения экспертизы являются: определение соответствия данного проекта бюджета, документов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D3CF3">
        <w:rPr>
          <w:rFonts w:ascii="Times New Roman" w:hAnsi="Times New Roman" w:cs="Times New Roman"/>
          <w:sz w:val="22"/>
          <w:szCs w:val="22"/>
        </w:rPr>
        <w:t xml:space="preserve"> представленных с проектом бюджета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D3CF3">
        <w:rPr>
          <w:rFonts w:ascii="Times New Roman" w:hAnsi="Times New Roman" w:cs="Times New Roman"/>
          <w:sz w:val="22"/>
          <w:szCs w:val="22"/>
        </w:rPr>
        <w:t xml:space="preserve"> действующему бюджетному и иному законодательству, прогнозу социально-экономического развития </w:t>
      </w:r>
      <w:r w:rsidRPr="00ED3CF3">
        <w:rPr>
          <w:rFonts w:ascii="Times New Roman" w:eastAsia="Batang" w:hAnsi="Times New Roman" w:cs="Times New Roman"/>
          <w:sz w:val="22"/>
          <w:szCs w:val="22"/>
        </w:rPr>
        <w:t>городского округа Пущино</w:t>
      </w:r>
      <w:r w:rsidRPr="00ED3CF3">
        <w:rPr>
          <w:rFonts w:ascii="Times New Roman" w:hAnsi="Times New Roman" w:cs="Times New Roman"/>
          <w:sz w:val="22"/>
          <w:szCs w:val="22"/>
        </w:rPr>
        <w:t xml:space="preserve"> (далее - ПСЭР), анализ объективности планирования доходов и расходов бюджета.</w:t>
      </w:r>
    </w:p>
    <w:p w:rsidR="00ED3CF3" w:rsidRPr="00ED3CF3" w:rsidRDefault="00ED3CF3" w:rsidP="00ED3CF3">
      <w:pPr>
        <w:pStyle w:val="3"/>
        <w:shd w:val="clear" w:color="auto" w:fill="auto"/>
        <w:spacing w:after="0" w:line="298" w:lineRule="exact"/>
        <w:ind w:left="20" w:firstLine="700"/>
        <w:jc w:val="both"/>
        <w:rPr>
          <w:rFonts w:ascii="Times New Roman" w:hAnsi="Times New Roman" w:cs="Times New Roman"/>
          <w:sz w:val="22"/>
          <w:szCs w:val="22"/>
        </w:rPr>
      </w:pPr>
    </w:p>
    <w:p w:rsidR="00ED3CF3" w:rsidRPr="00ED3CF3" w:rsidRDefault="00ED3CF3" w:rsidP="00303597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430"/>
        </w:tabs>
        <w:spacing w:before="0" w:after="0" w:line="274" w:lineRule="exact"/>
        <w:ind w:left="680" w:right="40" w:hanging="660"/>
        <w:rPr>
          <w:rFonts w:ascii="Times New Roman" w:hAnsi="Times New Roman" w:cs="Times New Roman"/>
          <w:sz w:val="22"/>
          <w:szCs w:val="22"/>
        </w:rPr>
      </w:pPr>
      <w:bookmarkStart w:id="0" w:name="bookmark3"/>
      <w:r w:rsidRPr="00ED3CF3">
        <w:rPr>
          <w:rFonts w:ascii="Times New Roman" w:hAnsi="Times New Roman" w:cs="Times New Roman"/>
          <w:color w:val="000000"/>
          <w:sz w:val="22"/>
          <w:szCs w:val="22"/>
        </w:rPr>
        <w:t xml:space="preserve">Соответствие проекта решения Совета депутатов «О бюджете </w:t>
      </w:r>
      <w:r w:rsidRPr="00ED3CF3">
        <w:rPr>
          <w:rFonts w:ascii="Times New Roman" w:eastAsia="Batang" w:hAnsi="Times New Roman" w:cs="Times New Roman"/>
          <w:sz w:val="22"/>
          <w:szCs w:val="22"/>
        </w:rPr>
        <w:t>городского округа Пущино</w:t>
      </w:r>
      <w:r w:rsidR="009C5964">
        <w:rPr>
          <w:rFonts w:ascii="Times New Roman" w:hAnsi="Times New Roman" w:cs="Times New Roman"/>
          <w:color w:val="000000"/>
          <w:sz w:val="22"/>
          <w:szCs w:val="22"/>
        </w:rPr>
        <w:t xml:space="preserve"> на 2020 год и на плановый период 2021</w:t>
      </w:r>
      <w:r w:rsidR="00D9118D">
        <w:rPr>
          <w:rFonts w:ascii="Times New Roman" w:hAnsi="Times New Roman" w:cs="Times New Roman"/>
          <w:color w:val="000000"/>
          <w:sz w:val="22"/>
          <w:szCs w:val="22"/>
        </w:rPr>
        <w:t xml:space="preserve"> и 202</w:t>
      </w:r>
      <w:r w:rsidR="009C5964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ED3CF3">
        <w:rPr>
          <w:rFonts w:ascii="Times New Roman" w:hAnsi="Times New Roman" w:cs="Times New Roman"/>
          <w:color w:val="000000"/>
          <w:sz w:val="22"/>
          <w:szCs w:val="22"/>
        </w:rPr>
        <w:t xml:space="preserve"> годы» Бюджетному кодексу Российской Федерации,</w:t>
      </w:r>
      <w:bookmarkEnd w:id="0"/>
      <w:r w:rsidRPr="00ED3CF3">
        <w:rPr>
          <w:rFonts w:ascii="Times New Roman" w:hAnsi="Times New Roman" w:cs="Times New Roman"/>
          <w:color w:val="000000"/>
          <w:sz w:val="22"/>
          <w:szCs w:val="22"/>
        </w:rPr>
        <w:t xml:space="preserve"> Положению «О бюджетном процессе </w:t>
      </w:r>
      <w:r w:rsidRPr="00ED3CF3">
        <w:rPr>
          <w:rFonts w:ascii="Times New Roman" w:eastAsia="Batang" w:hAnsi="Times New Roman" w:cs="Times New Roman"/>
          <w:sz w:val="22"/>
          <w:szCs w:val="22"/>
        </w:rPr>
        <w:t>городского округа Пущино</w:t>
      </w:r>
      <w:r w:rsidRPr="00ED3CF3">
        <w:rPr>
          <w:rFonts w:ascii="Times New Roman" w:hAnsi="Times New Roman" w:cs="Times New Roman"/>
          <w:color w:val="000000"/>
          <w:sz w:val="22"/>
          <w:szCs w:val="22"/>
        </w:rPr>
        <w:t>», иным нормативным правовым актам Российской Федерации и Московской области по вопросам бюджетного и налогового</w:t>
      </w:r>
      <w:bookmarkStart w:id="1" w:name="bookmark4"/>
      <w:r w:rsidRPr="00ED3CF3">
        <w:rPr>
          <w:rFonts w:ascii="Times New Roman" w:hAnsi="Times New Roman" w:cs="Times New Roman"/>
          <w:color w:val="000000"/>
          <w:sz w:val="22"/>
          <w:szCs w:val="22"/>
        </w:rPr>
        <w:t xml:space="preserve"> законодательства</w:t>
      </w:r>
      <w:bookmarkEnd w:id="1"/>
    </w:p>
    <w:p w:rsidR="00ED3CF3" w:rsidRDefault="00ED3CF3" w:rsidP="00B234EA">
      <w:pPr>
        <w:pStyle w:val="3"/>
        <w:shd w:val="clear" w:color="auto" w:fill="auto"/>
        <w:spacing w:after="0" w:line="298" w:lineRule="exact"/>
        <w:ind w:left="20" w:firstLine="700"/>
        <w:jc w:val="both"/>
        <w:rPr>
          <w:rFonts w:ascii="Times New Roman" w:hAnsi="Times New Roman" w:cs="Times New Roman"/>
          <w:sz w:val="22"/>
          <w:szCs w:val="22"/>
        </w:rPr>
      </w:pPr>
    </w:p>
    <w:p w:rsidR="00D9118D" w:rsidRDefault="00303597" w:rsidP="00B234EA">
      <w:pPr>
        <w:pStyle w:val="3"/>
        <w:shd w:val="clear" w:color="auto" w:fill="auto"/>
        <w:spacing w:after="0" w:line="298" w:lineRule="exact"/>
        <w:ind w:left="20" w:firstLine="6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D3CF3" w:rsidRPr="00ED3CF3">
        <w:rPr>
          <w:rFonts w:ascii="Times New Roman" w:hAnsi="Times New Roman" w:cs="Times New Roman"/>
          <w:sz w:val="22"/>
          <w:szCs w:val="22"/>
        </w:rPr>
        <w:t xml:space="preserve">Проект бюджета </w:t>
      </w:r>
      <w:r w:rsidR="00ED3CF3" w:rsidRPr="00ED3CF3">
        <w:rPr>
          <w:rFonts w:ascii="Times New Roman" w:eastAsia="Batang" w:hAnsi="Times New Roman" w:cs="Times New Roman"/>
          <w:sz w:val="22"/>
          <w:szCs w:val="22"/>
        </w:rPr>
        <w:t>городского округа Пущино</w:t>
      </w:r>
      <w:r w:rsidR="00D9118D">
        <w:rPr>
          <w:rFonts w:ascii="Times New Roman" w:hAnsi="Times New Roman" w:cs="Times New Roman"/>
          <w:sz w:val="22"/>
          <w:szCs w:val="22"/>
        </w:rPr>
        <w:t xml:space="preserve"> на 20</w:t>
      </w:r>
      <w:r w:rsidR="009C5964">
        <w:rPr>
          <w:rFonts w:ascii="Times New Roman" w:hAnsi="Times New Roman" w:cs="Times New Roman"/>
          <w:sz w:val="22"/>
          <w:szCs w:val="22"/>
        </w:rPr>
        <w:t>20</w:t>
      </w:r>
      <w:r w:rsidR="00D9118D">
        <w:rPr>
          <w:rFonts w:ascii="Times New Roman" w:hAnsi="Times New Roman" w:cs="Times New Roman"/>
          <w:sz w:val="22"/>
          <w:szCs w:val="22"/>
        </w:rPr>
        <w:t xml:space="preserve"> год и плановый период 202</w:t>
      </w:r>
      <w:r w:rsidR="009C5964">
        <w:rPr>
          <w:rFonts w:ascii="Times New Roman" w:hAnsi="Times New Roman" w:cs="Times New Roman"/>
          <w:sz w:val="22"/>
          <w:szCs w:val="22"/>
        </w:rPr>
        <w:t>1 - 2022</w:t>
      </w:r>
      <w:r w:rsidR="00ED3CF3" w:rsidRPr="00ED3CF3">
        <w:rPr>
          <w:rFonts w:ascii="Times New Roman" w:hAnsi="Times New Roman" w:cs="Times New Roman"/>
          <w:sz w:val="22"/>
          <w:szCs w:val="22"/>
        </w:rPr>
        <w:t xml:space="preserve"> годов представлен в составе следующих документов:</w:t>
      </w:r>
    </w:p>
    <w:p w:rsidR="00D9118D" w:rsidRPr="00D9118D" w:rsidRDefault="00D9118D" w:rsidP="00B234EA">
      <w:pPr>
        <w:pStyle w:val="3"/>
        <w:shd w:val="clear" w:color="auto" w:fill="auto"/>
        <w:spacing w:after="0" w:line="298" w:lineRule="exact"/>
        <w:ind w:left="20" w:firstLine="660"/>
        <w:jc w:val="both"/>
        <w:rPr>
          <w:rFonts w:ascii="Times New Roman" w:hAnsi="Times New Roman" w:cs="Times New Roman"/>
          <w:bCs/>
          <w:sz w:val="22"/>
          <w:szCs w:val="22"/>
          <w:lang w:eastAsia="ru-RU"/>
        </w:rPr>
      </w:pPr>
      <w:r w:rsidRPr="00D9118D">
        <w:rPr>
          <w:rFonts w:ascii="Times New Roman" w:hAnsi="Times New Roman" w:cs="Times New Roman"/>
          <w:sz w:val="22"/>
          <w:szCs w:val="22"/>
        </w:rPr>
        <w:t xml:space="preserve">- </w:t>
      </w:r>
      <w:r w:rsidR="00303597">
        <w:rPr>
          <w:rFonts w:ascii="Times New Roman" w:hAnsi="Times New Roman" w:cs="Times New Roman"/>
          <w:sz w:val="22"/>
          <w:szCs w:val="22"/>
        </w:rPr>
        <w:t xml:space="preserve"> </w:t>
      </w:r>
      <w:r w:rsidRPr="00D9118D">
        <w:rPr>
          <w:rFonts w:ascii="Times New Roman" w:eastAsia="Microsoft YaHei" w:hAnsi="Times New Roman" w:cs="Times New Roman"/>
          <w:bCs/>
          <w:sz w:val="22"/>
          <w:szCs w:val="22"/>
          <w:lang w:eastAsia="ru-RU"/>
        </w:rPr>
        <w:t>Поступления доходов в б</w:t>
      </w:r>
      <w:r w:rsidR="00F2725F">
        <w:rPr>
          <w:rFonts w:ascii="Times New Roman" w:eastAsia="Microsoft YaHei" w:hAnsi="Times New Roman" w:cs="Times New Roman"/>
          <w:bCs/>
          <w:sz w:val="22"/>
          <w:szCs w:val="22"/>
          <w:lang w:eastAsia="ru-RU"/>
        </w:rPr>
        <w:t>юджет городского округа Пущино на</w:t>
      </w:r>
      <w:r w:rsidRPr="00D9118D">
        <w:rPr>
          <w:rFonts w:ascii="Times New Roman" w:eastAsia="Microsoft YaHei" w:hAnsi="Times New Roman" w:cs="Times New Roman"/>
          <w:bCs/>
          <w:sz w:val="22"/>
          <w:szCs w:val="22"/>
          <w:lang w:eastAsia="ru-RU"/>
        </w:rPr>
        <w:t xml:space="preserve"> 20</w:t>
      </w:r>
      <w:r w:rsidR="009C5964">
        <w:rPr>
          <w:rFonts w:ascii="Times New Roman" w:eastAsia="Microsoft YaHei" w:hAnsi="Times New Roman" w:cs="Times New Roman"/>
          <w:bCs/>
          <w:sz w:val="22"/>
          <w:szCs w:val="22"/>
          <w:lang w:eastAsia="ru-RU"/>
        </w:rPr>
        <w:t>20</w:t>
      </w:r>
      <w:r w:rsidR="00F2725F">
        <w:rPr>
          <w:rFonts w:ascii="Times New Roman" w:eastAsia="Microsoft YaHei" w:hAnsi="Times New Roman" w:cs="Times New Roman"/>
          <w:bCs/>
          <w:sz w:val="22"/>
          <w:szCs w:val="22"/>
          <w:lang w:eastAsia="ru-RU"/>
        </w:rPr>
        <w:t xml:space="preserve"> год</w:t>
      </w:r>
      <w:r w:rsidRPr="00D9118D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 (Приложение 1),</w:t>
      </w:r>
    </w:p>
    <w:p w:rsidR="00D9118D" w:rsidRDefault="00D9118D" w:rsidP="00B234EA">
      <w:pPr>
        <w:pStyle w:val="3"/>
        <w:shd w:val="clear" w:color="auto" w:fill="auto"/>
        <w:spacing w:after="0" w:line="298" w:lineRule="exact"/>
        <w:ind w:left="20" w:firstLine="660"/>
        <w:jc w:val="both"/>
        <w:rPr>
          <w:rFonts w:ascii="Times New Roman" w:hAnsi="Times New Roman" w:cs="Times New Roman"/>
          <w:bCs/>
          <w:sz w:val="22"/>
          <w:szCs w:val="22"/>
          <w:lang w:eastAsia="ru-RU"/>
        </w:rPr>
      </w:pPr>
      <w:r w:rsidRPr="00D9118D">
        <w:rPr>
          <w:rFonts w:ascii="Times New Roman" w:eastAsia="Microsoft YaHei" w:hAnsi="Times New Roman" w:cs="Times New Roman"/>
          <w:bCs/>
          <w:sz w:val="22"/>
          <w:szCs w:val="22"/>
          <w:lang w:eastAsia="ru-RU"/>
        </w:rPr>
        <w:t xml:space="preserve">- </w:t>
      </w:r>
      <w:r w:rsidR="00303597">
        <w:rPr>
          <w:rFonts w:ascii="Times New Roman" w:eastAsia="Microsoft YaHei" w:hAnsi="Times New Roman" w:cs="Times New Roman"/>
          <w:bCs/>
          <w:sz w:val="22"/>
          <w:szCs w:val="22"/>
          <w:lang w:eastAsia="ru-RU"/>
        </w:rPr>
        <w:t xml:space="preserve"> </w:t>
      </w:r>
      <w:r w:rsidRPr="00D9118D">
        <w:rPr>
          <w:rFonts w:ascii="Times New Roman" w:eastAsia="Microsoft YaHei" w:hAnsi="Times New Roman" w:cs="Times New Roman"/>
          <w:bCs/>
          <w:sz w:val="22"/>
          <w:szCs w:val="22"/>
          <w:lang w:eastAsia="ru-RU"/>
        </w:rPr>
        <w:t>Поступления доходов в бюджет</w:t>
      </w:r>
      <w:r w:rsidRPr="00D9118D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 городского округа Пу</w:t>
      </w:r>
      <w:r w:rsidR="00F2725F">
        <w:rPr>
          <w:rFonts w:ascii="Times New Roman" w:eastAsia="Microsoft YaHei" w:hAnsi="Times New Roman" w:cs="Times New Roman"/>
          <w:bCs/>
          <w:sz w:val="22"/>
          <w:szCs w:val="22"/>
          <w:lang w:eastAsia="ru-RU"/>
        </w:rPr>
        <w:t xml:space="preserve">щино на плановый период </w:t>
      </w:r>
      <w:r w:rsidRPr="00D9118D">
        <w:rPr>
          <w:rFonts w:ascii="Times New Roman" w:eastAsia="Microsoft YaHei" w:hAnsi="Times New Roman" w:cs="Times New Roman"/>
          <w:bCs/>
          <w:sz w:val="22"/>
          <w:szCs w:val="22"/>
          <w:lang w:eastAsia="ru-RU"/>
        </w:rPr>
        <w:t>202</w:t>
      </w:r>
      <w:r w:rsidR="009C5964">
        <w:rPr>
          <w:rFonts w:ascii="Times New Roman" w:eastAsia="Microsoft YaHei" w:hAnsi="Times New Roman" w:cs="Times New Roman"/>
          <w:bCs/>
          <w:sz w:val="22"/>
          <w:szCs w:val="22"/>
          <w:lang w:eastAsia="ru-RU"/>
        </w:rPr>
        <w:t>1 и 2022</w:t>
      </w:r>
      <w:r w:rsidR="00F2725F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 годов</w:t>
      </w:r>
      <w:r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 </w:t>
      </w:r>
      <w:r w:rsidRPr="00D9118D">
        <w:rPr>
          <w:rFonts w:ascii="Times New Roman" w:hAnsi="Times New Roman" w:cs="Times New Roman"/>
          <w:bCs/>
          <w:sz w:val="22"/>
          <w:szCs w:val="22"/>
          <w:lang w:eastAsia="ru-RU"/>
        </w:rPr>
        <w:t>(Приложение 2),</w:t>
      </w:r>
    </w:p>
    <w:p w:rsidR="00D9118D" w:rsidRPr="00D9118D" w:rsidRDefault="00D9118D" w:rsidP="00B234EA">
      <w:pPr>
        <w:pStyle w:val="3"/>
        <w:shd w:val="clear" w:color="auto" w:fill="auto"/>
        <w:spacing w:after="0" w:line="298" w:lineRule="exact"/>
        <w:ind w:left="20" w:firstLine="6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30359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Перечень главных администраторов   доходов бюджета городского округа Пущино </w:t>
      </w:r>
      <w:r w:rsidR="00F2725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9118D">
        <w:rPr>
          <w:rFonts w:ascii="Times New Roman" w:hAnsi="Times New Roman" w:cs="Times New Roman"/>
          <w:bCs/>
          <w:sz w:val="22"/>
          <w:szCs w:val="22"/>
        </w:rPr>
        <w:t>(Приложение 3),</w:t>
      </w:r>
    </w:p>
    <w:p w:rsidR="00ED3CF3" w:rsidRPr="00D9118D" w:rsidRDefault="00D9118D" w:rsidP="00B234EA">
      <w:pPr>
        <w:pStyle w:val="3"/>
        <w:shd w:val="clear" w:color="auto" w:fill="auto"/>
        <w:spacing w:after="0" w:line="298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="0030359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Перечень главных администраторов источников </w:t>
      </w:r>
      <w:r w:rsidR="0086266E">
        <w:rPr>
          <w:rFonts w:ascii="Times New Roman" w:hAnsi="Times New Roman" w:cs="Times New Roman"/>
          <w:bCs/>
          <w:sz w:val="22"/>
          <w:szCs w:val="22"/>
        </w:rPr>
        <w:t xml:space="preserve">внутреннего </w:t>
      </w:r>
      <w:r w:rsidRPr="00D9118D">
        <w:rPr>
          <w:rFonts w:ascii="Times New Roman" w:hAnsi="Times New Roman" w:cs="Times New Roman"/>
          <w:bCs/>
          <w:sz w:val="22"/>
          <w:szCs w:val="22"/>
        </w:rPr>
        <w:t>финансирования дефици</w:t>
      </w:r>
      <w:r>
        <w:rPr>
          <w:rFonts w:ascii="Times New Roman" w:hAnsi="Times New Roman" w:cs="Times New Roman"/>
          <w:bCs/>
          <w:sz w:val="22"/>
          <w:szCs w:val="22"/>
        </w:rPr>
        <w:t xml:space="preserve">та бюджета   городского округа </w:t>
      </w:r>
      <w:r w:rsidRPr="00D9118D">
        <w:rPr>
          <w:rFonts w:ascii="Times New Roman" w:hAnsi="Times New Roman" w:cs="Times New Roman"/>
          <w:bCs/>
          <w:sz w:val="22"/>
          <w:szCs w:val="22"/>
        </w:rPr>
        <w:t>Пущино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9118D">
        <w:rPr>
          <w:rFonts w:ascii="Times New Roman" w:hAnsi="Times New Roman" w:cs="Times New Roman"/>
          <w:bCs/>
          <w:sz w:val="22"/>
          <w:szCs w:val="22"/>
        </w:rPr>
        <w:t xml:space="preserve"> (Приложение 4),</w:t>
      </w:r>
    </w:p>
    <w:p w:rsidR="004032CA" w:rsidRDefault="00CE1B8C" w:rsidP="00B234EA">
      <w:pPr>
        <w:jc w:val="both"/>
        <w:rPr>
          <w:sz w:val="22"/>
          <w:szCs w:val="22"/>
          <w:lang w:val="ru-RU"/>
        </w:rPr>
      </w:pPr>
      <w:r>
        <w:rPr>
          <w:lang w:val="ru-RU"/>
        </w:rPr>
        <w:t xml:space="preserve">             </w:t>
      </w:r>
      <w:r w:rsidR="00D9118D" w:rsidRPr="00D9118D">
        <w:rPr>
          <w:sz w:val="22"/>
          <w:szCs w:val="22"/>
          <w:lang w:val="ru-RU"/>
        </w:rPr>
        <w:t xml:space="preserve">- </w:t>
      </w:r>
      <w:r w:rsidR="00303597">
        <w:rPr>
          <w:sz w:val="22"/>
          <w:szCs w:val="22"/>
          <w:lang w:val="ru-RU"/>
        </w:rPr>
        <w:t xml:space="preserve"> </w:t>
      </w:r>
      <w:r w:rsidR="00D9118D" w:rsidRPr="00D9118D">
        <w:rPr>
          <w:sz w:val="22"/>
          <w:szCs w:val="22"/>
          <w:lang w:val="ru-RU"/>
        </w:rPr>
        <w:t>Ве</w:t>
      </w:r>
      <w:r w:rsidR="00D9118D">
        <w:rPr>
          <w:sz w:val="22"/>
          <w:szCs w:val="22"/>
          <w:lang w:val="ru-RU"/>
        </w:rPr>
        <w:t xml:space="preserve">домственная структура расходов </w:t>
      </w:r>
      <w:r w:rsidR="00D9118D" w:rsidRPr="00D9118D">
        <w:rPr>
          <w:sz w:val="22"/>
          <w:szCs w:val="22"/>
          <w:lang w:val="ru-RU"/>
        </w:rPr>
        <w:t xml:space="preserve">бюджета </w:t>
      </w:r>
      <w:r w:rsidR="00D9118D">
        <w:rPr>
          <w:sz w:val="22"/>
          <w:szCs w:val="22"/>
          <w:lang w:val="ru-RU"/>
        </w:rPr>
        <w:t>городского округа Пущино на 20</w:t>
      </w:r>
      <w:r w:rsidR="009C5964">
        <w:rPr>
          <w:sz w:val="22"/>
          <w:szCs w:val="22"/>
          <w:lang w:val="ru-RU"/>
        </w:rPr>
        <w:t>20</w:t>
      </w:r>
      <w:r w:rsidR="00B234EA">
        <w:rPr>
          <w:sz w:val="22"/>
          <w:szCs w:val="22"/>
          <w:lang w:val="ru-RU"/>
        </w:rPr>
        <w:t xml:space="preserve"> год </w:t>
      </w:r>
      <w:r>
        <w:rPr>
          <w:sz w:val="22"/>
          <w:szCs w:val="22"/>
          <w:lang w:val="ru-RU"/>
        </w:rPr>
        <w:t xml:space="preserve"> </w:t>
      </w:r>
      <w:r w:rsidR="00B234EA">
        <w:rPr>
          <w:sz w:val="22"/>
          <w:szCs w:val="22"/>
          <w:lang w:val="ru-RU"/>
        </w:rPr>
        <w:t>(</w:t>
      </w:r>
      <w:r w:rsidR="00D9118D" w:rsidRPr="00D9118D">
        <w:rPr>
          <w:sz w:val="22"/>
          <w:szCs w:val="22"/>
          <w:lang w:val="ru-RU"/>
        </w:rPr>
        <w:t>Приложение 5),</w:t>
      </w:r>
    </w:p>
    <w:p w:rsidR="00B234EA" w:rsidRDefault="00B234EA" w:rsidP="00B234EA">
      <w:pPr>
        <w:jc w:val="both"/>
        <w:rPr>
          <w:bCs/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ab/>
        <w:t xml:space="preserve">- </w:t>
      </w:r>
      <w:r w:rsidRPr="00B234EA">
        <w:rPr>
          <w:bCs/>
          <w:sz w:val="22"/>
          <w:szCs w:val="22"/>
          <w:lang w:val="ru-RU"/>
        </w:rPr>
        <w:t>В</w:t>
      </w:r>
      <w:r>
        <w:rPr>
          <w:bCs/>
          <w:sz w:val="22"/>
          <w:szCs w:val="22"/>
          <w:lang w:val="ru-RU"/>
        </w:rPr>
        <w:t>едомственная структура расходов</w:t>
      </w:r>
      <w:r w:rsidRPr="00B234EA">
        <w:rPr>
          <w:bCs/>
          <w:sz w:val="22"/>
          <w:szCs w:val="22"/>
          <w:lang w:val="ru-RU"/>
        </w:rPr>
        <w:t xml:space="preserve"> бюджета городского округ</w:t>
      </w:r>
      <w:r w:rsidR="009C5964">
        <w:rPr>
          <w:bCs/>
          <w:sz w:val="22"/>
          <w:szCs w:val="22"/>
          <w:lang w:val="ru-RU"/>
        </w:rPr>
        <w:t>а Пущино на плановый период 2021 и 2022</w:t>
      </w:r>
      <w:r>
        <w:rPr>
          <w:bCs/>
          <w:sz w:val="22"/>
          <w:szCs w:val="22"/>
          <w:lang w:val="ru-RU"/>
        </w:rPr>
        <w:t xml:space="preserve"> годов (Приложение 6),</w:t>
      </w:r>
    </w:p>
    <w:p w:rsidR="00B234EA" w:rsidRDefault="001E4810" w:rsidP="00B234EA">
      <w:pPr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ab/>
        <w:t xml:space="preserve">- </w:t>
      </w:r>
      <w:r w:rsidR="00B234EA" w:rsidRPr="00B234EA">
        <w:rPr>
          <w:bCs/>
          <w:sz w:val="22"/>
          <w:szCs w:val="22"/>
          <w:lang w:val="ru-RU"/>
        </w:rPr>
        <w:t>Распределение бюджетных а</w:t>
      </w:r>
      <w:r w:rsidR="00B234EA">
        <w:rPr>
          <w:bCs/>
          <w:sz w:val="22"/>
          <w:szCs w:val="22"/>
          <w:lang w:val="ru-RU"/>
        </w:rPr>
        <w:t xml:space="preserve">ссигнований </w:t>
      </w:r>
      <w:r w:rsidR="00B234EA" w:rsidRPr="00B234EA">
        <w:rPr>
          <w:bCs/>
          <w:sz w:val="22"/>
          <w:szCs w:val="22"/>
          <w:lang w:val="ru-RU"/>
        </w:rPr>
        <w:t xml:space="preserve">по разделам, подразделам, целевым статьям (муниципальным программам городского округа Пущино и непрограммным направлениям деятельности), группам и подгруппам видов расходов классификации расходов бюджета </w:t>
      </w:r>
      <w:r w:rsidR="00B234EA">
        <w:rPr>
          <w:bCs/>
          <w:sz w:val="22"/>
          <w:szCs w:val="22"/>
          <w:lang w:val="ru-RU"/>
        </w:rPr>
        <w:t>городского округа Пущино на 20</w:t>
      </w:r>
      <w:r w:rsidR="009C5964">
        <w:rPr>
          <w:bCs/>
          <w:sz w:val="22"/>
          <w:szCs w:val="22"/>
          <w:lang w:val="ru-RU"/>
        </w:rPr>
        <w:t>20</w:t>
      </w:r>
      <w:r w:rsidR="00B234EA" w:rsidRPr="00B234EA">
        <w:rPr>
          <w:bCs/>
          <w:sz w:val="22"/>
          <w:szCs w:val="22"/>
          <w:lang w:val="ru-RU"/>
        </w:rPr>
        <w:t xml:space="preserve"> год (Приложение 7),</w:t>
      </w:r>
    </w:p>
    <w:p w:rsidR="00B234EA" w:rsidRDefault="00B234EA" w:rsidP="00B234EA">
      <w:pPr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ab/>
        <w:t xml:space="preserve">- </w:t>
      </w:r>
      <w:r w:rsidRPr="00B234EA">
        <w:rPr>
          <w:bCs/>
          <w:sz w:val="22"/>
          <w:szCs w:val="22"/>
          <w:lang w:val="ru-RU"/>
        </w:rPr>
        <w:t>Распре</w:t>
      </w:r>
      <w:r>
        <w:rPr>
          <w:bCs/>
          <w:sz w:val="22"/>
          <w:szCs w:val="22"/>
          <w:lang w:val="ru-RU"/>
        </w:rPr>
        <w:t xml:space="preserve">деление бюджетных ассигнований </w:t>
      </w:r>
      <w:r w:rsidRPr="00B234EA">
        <w:rPr>
          <w:bCs/>
          <w:sz w:val="22"/>
          <w:szCs w:val="22"/>
          <w:lang w:val="ru-RU"/>
        </w:rPr>
        <w:t>по разделам, подразделам, целевым статьям (муниципальным программам городского округа Пущино и непрограммным направлениям деятельности), группам и подгруппам видов расходов классификации расходов бюджета городского округ</w:t>
      </w:r>
      <w:r w:rsidR="009C5964">
        <w:rPr>
          <w:bCs/>
          <w:sz w:val="22"/>
          <w:szCs w:val="22"/>
          <w:lang w:val="ru-RU"/>
        </w:rPr>
        <w:t>а Пущино на плановый период 2021</w:t>
      </w:r>
      <w:r>
        <w:rPr>
          <w:bCs/>
          <w:sz w:val="22"/>
          <w:szCs w:val="22"/>
          <w:lang w:val="ru-RU"/>
        </w:rPr>
        <w:t xml:space="preserve"> и 202</w:t>
      </w:r>
      <w:r w:rsidR="009C5964">
        <w:rPr>
          <w:bCs/>
          <w:sz w:val="22"/>
          <w:szCs w:val="22"/>
          <w:lang w:val="ru-RU"/>
        </w:rPr>
        <w:t>2</w:t>
      </w:r>
      <w:r w:rsidRPr="00B234EA">
        <w:rPr>
          <w:bCs/>
          <w:sz w:val="22"/>
          <w:szCs w:val="22"/>
          <w:lang w:val="ru-RU"/>
        </w:rPr>
        <w:t xml:space="preserve"> годов (Приложение 8),</w:t>
      </w:r>
    </w:p>
    <w:p w:rsidR="00B234EA" w:rsidRDefault="00B234EA" w:rsidP="00B234EA">
      <w:pPr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ab/>
        <w:t xml:space="preserve">- </w:t>
      </w:r>
      <w:r w:rsidRPr="00B234EA">
        <w:rPr>
          <w:bCs/>
          <w:sz w:val="22"/>
          <w:szCs w:val="22"/>
          <w:lang w:val="ru-RU"/>
        </w:rPr>
        <w:t>Распре</w:t>
      </w:r>
      <w:r>
        <w:rPr>
          <w:bCs/>
          <w:sz w:val="22"/>
          <w:szCs w:val="22"/>
          <w:lang w:val="ru-RU"/>
        </w:rPr>
        <w:t xml:space="preserve">деление бюджетных ассигнований </w:t>
      </w:r>
      <w:r w:rsidRPr="00B234EA">
        <w:rPr>
          <w:bCs/>
          <w:sz w:val="22"/>
          <w:szCs w:val="22"/>
          <w:lang w:val="ru-RU"/>
        </w:rPr>
        <w:t xml:space="preserve">по целевым статьям (муниципальным программам городского округа Пущино и непрограммным направлениям деятельности), группам и подгруппам видов расходов классификации расходов бюджета </w:t>
      </w:r>
      <w:r>
        <w:rPr>
          <w:bCs/>
          <w:sz w:val="22"/>
          <w:szCs w:val="22"/>
          <w:lang w:val="ru-RU"/>
        </w:rPr>
        <w:t>городского округа Пущино на 20</w:t>
      </w:r>
      <w:r w:rsidR="009C5964">
        <w:rPr>
          <w:bCs/>
          <w:sz w:val="22"/>
          <w:szCs w:val="22"/>
          <w:lang w:val="ru-RU"/>
        </w:rPr>
        <w:t>20</w:t>
      </w:r>
      <w:r w:rsidRPr="00B234EA">
        <w:rPr>
          <w:bCs/>
          <w:sz w:val="22"/>
          <w:szCs w:val="22"/>
          <w:lang w:val="ru-RU"/>
        </w:rPr>
        <w:t xml:space="preserve"> год (Приложение 9),</w:t>
      </w:r>
    </w:p>
    <w:p w:rsidR="00B234EA" w:rsidRPr="00B234EA" w:rsidRDefault="00B234EA" w:rsidP="00B234EA">
      <w:pPr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ab/>
        <w:t xml:space="preserve">- </w:t>
      </w:r>
      <w:r w:rsidRPr="00B234EA">
        <w:rPr>
          <w:bCs/>
          <w:sz w:val="22"/>
          <w:szCs w:val="22"/>
          <w:lang w:val="ru-RU"/>
        </w:rPr>
        <w:t>Распр</w:t>
      </w:r>
      <w:r>
        <w:rPr>
          <w:bCs/>
          <w:sz w:val="22"/>
          <w:szCs w:val="22"/>
          <w:lang w:val="ru-RU"/>
        </w:rPr>
        <w:t>еделение бюджетных ассигнований</w:t>
      </w:r>
      <w:r w:rsidRPr="00B234EA">
        <w:rPr>
          <w:bCs/>
          <w:sz w:val="22"/>
          <w:szCs w:val="22"/>
          <w:lang w:val="ru-RU"/>
        </w:rPr>
        <w:t xml:space="preserve"> по целевым статьям (муниципальным программам городского округа Пущино и непрограммным направлениям деятельности), группам и подгруппам видов расходов классификации расходов бюджета городского окру</w:t>
      </w:r>
      <w:r>
        <w:rPr>
          <w:bCs/>
          <w:sz w:val="22"/>
          <w:szCs w:val="22"/>
          <w:lang w:val="ru-RU"/>
        </w:rPr>
        <w:t>га Пущино на плановый период 202</w:t>
      </w:r>
      <w:r w:rsidR="009C5964">
        <w:rPr>
          <w:bCs/>
          <w:sz w:val="22"/>
          <w:szCs w:val="22"/>
          <w:lang w:val="ru-RU"/>
        </w:rPr>
        <w:t>1 и 2022</w:t>
      </w:r>
      <w:r w:rsidRPr="00B234EA">
        <w:rPr>
          <w:bCs/>
          <w:sz w:val="22"/>
          <w:szCs w:val="22"/>
          <w:lang w:val="ru-RU"/>
        </w:rPr>
        <w:t xml:space="preserve"> годов (Приложение 10),</w:t>
      </w:r>
    </w:p>
    <w:p w:rsidR="00B234EA" w:rsidRDefault="001E4810" w:rsidP="00B234EA">
      <w:pPr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ab/>
        <w:t xml:space="preserve">- </w:t>
      </w:r>
      <w:r w:rsidR="00B234EA" w:rsidRPr="00B234EA">
        <w:rPr>
          <w:bCs/>
          <w:sz w:val="22"/>
          <w:szCs w:val="22"/>
          <w:lang w:val="ru-RU"/>
        </w:rPr>
        <w:t xml:space="preserve">Источники финансирования дефицита бюджета </w:t>
      </w:r>
      <w:r w:rsidR="00B234EA">
        <w:rPr>
          <w:bCs/>
          <w:sz w:val="22"/>
          <w:szCs w:val="22"/>
          <w:lang w:val="ru-RU"/>
        </w:rPr>
        <w:t>городского округа Пущино на 20</w:t>
      </w:r>
      <w:r w:rsidR="009C5964">
        <w:rPr>
          <w:bCs/>
          <w:sz w:val="22"/>
          <w:szCs w:val="22"/>
          <w:lang w:val="ru-RU"/>
        </w:rPr>
        <w:t>20</w:t>
      </w:r>
      <w:r w:rsidR="00B234EA" w:rsidRPr="00B234EA">
        <w:rPr>
          <w:bCs/>
          <w:sz w:val="22"/>
          <w:szCs w:val="22"/>
          <w:lang w:val="ru-RU"/>
        </w:rPr>
        <w:t xml:space="preserve"> год (Приложение 11),</w:t>
      </w:r>
    </w:p>
    <w:p w:rsidR="00B234EA" w:rsidRPr="00B234EA" w:rsidRDefault="00B234EA" w:rsidP="00B234EA">
      <w:pPr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ab/>
        <w:t xml:space="preserve">- </w:t>
      </w:r>
      <w:r w:rsidRPr="00B234EA">
        <w:rPr>
          <w:bCs/>
          <w:sz w:val="22"/>
          <w:szCs w:val="22"/>
          <w:lang w:val="ru-RU"/>
        </w:rPr>
        <w:t>Источники финансирования дефицита бюджета городского округ</w:t>
      </w:r>
      <w:r>
        <w:rPr>
          <w:bCs/>
          <w:sz w:val="22"/>
          <w:szCs w:val="22"/>
          <w:lang w:val="ru-RU"/>
        </w:rPr>
        <w:t>а Пущино на план</w:t>
      </w:r>
      <w:r w:rsidR="009C5964">
        <w:rPr>
          <w:bCs/>
          <w:sz w:val="22"/>
          <w:szCs w:val="22"/>
          <w:lang w:val="ru-RU"/>
        </w:rPr>
        <w:t>овый период 2021 и 2022</w:t>
      </w:r>
      <w:r w:rsidRPr="00B234EA">
        <w:rPr>
          <w:bCs/>
          <w:sz w:val="22"/>
          <w:szCs w:val="22"/>
          <w:lang w:val="ru-RU"/>
        </w:rPr>
        <w:t xml:space="preserve"> годов (Приложение 12),</w:t>
      </w:r>
    </w:p>
    <w:p w:rsidR="00B234EA" w:rsidRDefault="00B234EA" w:rsidP="00B234EA">
      <w:pPr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ab/>
        <w:t xml:space="preserve">- </w:t>
      </w:r>
      <w:r w:rsidRPr="00B234EA">
        <w:rPr>
          <w:bCs/>
          <w:sz w:val="22"/>
          <w:szCs w:val="22"/>
          <w:lang w:val="ru-RU"/>
        </w:rPr>
        <w:t xml:space="preserve">Программа муниципальных внутренних заимствований </w:t>
      </w:r>
      <w:r>
        <w:rPr>
          <w:bCs/>
          <w:sz w:val="22"/>
          <w:szCs w:val="22"/>
          <w:lang w:val="ru-RU"/>
        </w:rPr>
        <w:t>городского округа Пущино на 20</w:t>
      </w:r>
      <w:r w:rsidR="009C5964">
        <w:rPr>
          <w:bCs/>
          <w:sz w:val="22"/>
          <w:szCs w:val="22"/>
          <w:lang w:val="ru-RU"/>
        </w:rPr>
        <w:t>20</w:t>
      </w:r>
      <w:r w:rsidRPr="00B234EA">
        <w:rPr>
          <w:bCs/>
          <w:sz w:val="22"/>
          <w:szCs w:val="22"/>
          <w:lang w:val="ru-RU"/>
        </w:rPr>
        <w:t xml:space="preserve"> год (Приложение 13),</w:t>
      </w:r>
    </w:p>
    <w:p w:rsidR="00B234EA" w:rsidRDefault="00B234EA" w:rsidP="00B234EA">
      <w:pPr>
        <w:ind w:firstLine="708"/>
        <w:jc w:val="both"/>
        <w:rPr>
          <w:bCs/>
          <w:sz w:val="22"/>
          <w:szCs w:val="22"/>
          <w:lang w:val="ru-RU"/>
        </w:rPr>
      </w:pPr>
      <w:r w:rsidRPr="00B234EA">
        <w:rPr>
          <w:bCs/>
          <w:sz w:val="22"/>
          <w:szCs w:val="22"/>
          <w:lang w:val="ru-RU"/>
        </w:rPr>
        <w:t xml:space="preserve">- Программа муниципальных внутренних заимствований городского округа Пущино </w:t>
      </w:r>
      <w:r>
        <w:rPr>
          <w:bCs/>
          <w:sz w:val="22"/>
          <w:szCs w:val="22"/>
          <w:lang w:val="ru-RU"/>
        </w:rPr>
        <w:t>на плановый период 202</w:t>
      </w:r>
      <w:r w:rsidR="009C5964">
        <w:rPr>
          <w:bCs/>
          <w:sz w:val="22"/>
          <w:szCs w:val="22"/>
          <w:lang w:val="ru-RU"/>
        </w:rPr>
        <w:t>1</w:t>
      </w:r>
      <w:r>
        <w:rPr>
          <w:bCs/>
          <w:sz w:val="22"/>
          <w:szCs w:val="22"/>
          <w:lang w:val="ru-RU"/>
        </w:rPr>
        <w:t xml:space="preserve"> и 2</w:t>
      </w:r>
      <w:r w:rsidR="009C5964">
        <w:rPr>
          <w:bCs/>
          <w:sz w:val="22"/>
          <w:szCs w:val="22"/>
          <w:lang w:val="ru-RU"/>
        </w:rPr>
        <w:t>022</w:t>
      </w:r>
      <w:r w:rsidRPr="00B234EA">
        <w:rPr>
          <w:bCs/>
          <w:sz w:val="22"/>
          <w:szCs w:val="22"/>
          <w:lang w:val="ru-RU"/>
        </w:rPr>
        <w:t xml:space="preserve"> годов (Приложение 14),</w:t>
      </w:r>
    </w:p>
    <w:p w:rsidR="00B234EA" w:rsidRDefault="00B234EA" w:rsidP="00B234EA">
      <w:pPr>
        <w:ind w:firstLine="708"/>
        <w:jc w:val="both"/>
        <w:rPr>
          <w:bCs/>
          <w:sz w:val="22"/>
          <w:szCs w:val="22"/>
          <w:lang w:val="ru-RU"/>
        </w:rPr>
      </w:pPr>
      <w:r w:rsidRPr="00B234EA">
        <w:rPr>
          <w:bCs/>
          <w:sz w:val="22"/>
          <w:szCs w:val="22"/>
          <w:lang w:val="ru-RU"/>
        </w:rPr>
        <w:t xml:space="preserve">- Программа муниципальных гарантий </w:t>
      </w:r>
      <w:r>
        <w:rPr>
          <w:bCs/>
          <w:sz w:val="22"/>
          <w:szCs w:val="22"/>
          <w:lang w:val="ru-RU"/>
        </w:rPr>
        <w:t>городского округа Пущино на 20</w:t>
      </w:r>
      <w:r w:rsidR="009C5964">
        <w:rPr>
          <w:bCs/>
          <w:sz w:val="22"/>
          <w:szCs w:val="22"/>
          <w:lang w:val="ru-RU"/>
        </w:rPr>
        <w:t>20</w:t>
      </w:r>
      <w:r w:rsidRPr="00B234EA">
        <w:rPr>
          <w:bCs/>
          <w:sz w:val="22"/>
          <w:szCs w:val="22"/>
          <w:lang w:val="ru-RU"/>
        </w:rPr>
        <w:t xml:space="preserve"> год (Приложение 15),</w:t>
      </w:r>
    </w:p>
    <w:p w:rsidR="00B234EA" w:rsidRDefault="00B234EA" w:rsidP="00B234EA">
      <w:pPr>
        <w:ind w:firstLine="708"/>
        <w:jc w:val="both"/>
        <w:rPr>
          <w:bCs/>
          <w:sz w:val="22"/>
          <w:szCs w:val="22"/>
          <w:lang w:val="ru-RU"/>
        </w:rPr>
      </w:pPr>
      <w:r w:rsidRPr="00B234EA">
        <w:rPr>
          <w:bCs/>
          <w:sz w:val="22"/>
          <w:szCs w:val="22"/>
          <w:lang w:val="ru-RU"/>
        </w:rPr>
        <w:t>- Программа муниципальных гарантий городского округ</w:t>
      </w:r>
      <w:r w:rsidR="009C5964">
        <w:rPr>
          <w:bCs/>
          <w:sz w:val="22"/>
          <w:szCs w:val="22"/>
          <w:lang w:val="ru-RU"/>
        </w:rPr>
        <w:t>а Пущино на плановый период 2021 и 2022</w:t>
      </w:r>
      <w:r>
        <w:rPr>
          <w:bCs/>
          <w:sz w:val="22"/>
          <w:szCs w:val="22"/>
          <w:lang w:val="ru-RU"/>
        </w:rPr>
        <w:t xml:space="preserve"> годов (Приложение 16).</w:t>
      </w:r>
    </w:p>
    <w:p w:rsidR="00B234EA" w:rsidRDefault="003C3600" w:rsidP="0087017C">
      <w:pPr>
        <w:ind w:firstLine="708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 </w:t>
      </w:r>
      <w:r w:rsidR="00B234EA" w:rsidRPr="00B234EA">
        <w:rPr>
          <w:bCs/>
          <w:sz w:val="22"/>
          <w:szCs w:val="22"/>
          <w:lang w:val="ru-RU"/>
        </w:rPr>
        <w:t>В соответствии со статьей 184.2 Бюджетного Кодекса РФ одновременно с проектом Решения «О бю</w:t>
      </w:r>
      <w:r w:rsidR="00B234EA">
        <w:rPr>
          <w:bCs/>
          <w:sz w:val="22"/>
          <w:szCs w:val="22"/>
          <w:lang w:val="ru-RU"/>
        </w:rPr>
        <w:t>джете городского округа Пущино на 20</w:t>
      </w:r>
      <w:r w:rsidR="009C5964">
        <w:rPr>
          <w:bCs/>
          <w:sz w:val="22"/>
          <w:szCs w:val="22"/>
          <w:lang w:val="ru-RU"/>
        </w:rPr>
        <w:t>20</w:t>
      </w:r>
      <w:r w:rsidR="00B234EA" w:rsidRPr="00B234EA">
        <w:rPr>
          <w:bCs/>
          <w:sz w:val="22"/>
          <w:szCs w:val="22"/>
          <w:lang w:val="ru-RU"/>
        </w:rPr>
        <w:t xml:space="preserve"> год и плановый период </w:t>
      </w:r>
      <w:r w:rsidR="009C5964">
        <w:rPr>
          <w:bCs/>
          <w:sz w:val="22"/>
          <w:szCs w:val="22"/>
          <w:lang w:val="ru-RU"/>
        </w:rPr>
        <w:t>2021</w:t>
      </w:r>
      <w:r w:rsidR="00B234EA" w:rsidRPr="00B234EA">
        <w:rPr>
          <w:bCs/>
          <w:sz w:val="22"/>
          <w:szCs w:val="22"/>
          <w:lang w:val="ru-RU"/>
        </w:rPr>
        <w:t xml:space="preserve"> </w:t>
      </w:r>
      <w:r w:rsidR="009C5964">
        <w:rPr>
          <w:bCs/>
          <w:sz w:val="22"/>
          <w:szCs w:val="22"/>
          <w:lang w:val="ru-RU"/>
        </w:rPr>
        <w:t>и 2022</w:t>
      </w:r>
      <w:r w:rsidR="00B234EA" w:rsidRPr="00B234EA">
        <w:rPr>
          <w:bCs/>
          <w:sz w:val="22"/>
          <w:szCs w:val="22"/>
          <w:lang w:val="ru-RU"/>
        </w:rPr>
        <w:t xml:space="preserve"> годов» представлены документы и материалы к проекту бюджета:</w:t>
      </w:r>
    </w:p>
    <w:p w:rsidR="0087017C" w:rsidRDefault="006C2E5D" w:rsidP="0087017C">
      <w:pPr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ab/>
        <w:t xml:space="preserve">- </w:t>
      </w:r>
      <w:r w:rsidR="00303597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Пояснительная записка к проекту</w:t>
      </w:r>
      <w:r w:rsidR="00D80876">
        <w:rPr>
          <w:bCs/>
          <w:sz w:val="22"/>
          <w:szCs w:val="22"/>
          <w:lang w:val="ru-RU"/>
        </w:rPr>
        <w:t xml:space="preserve"> бюджета городского округа Пущино</w:t>
      </w:r>
      <w:r>
        <w:rPr>
          <w:bCs/>
          <w:sz w:val="22"/>
          <w:szCs w:val="22"/>
          <w:lang w:val="ru-RU"/>
        </w:rPr>
        <w:t xml:space="preserve"> на 20</w:t>
      </w:r>
      <w:r w:rsidR="009C5964">
        <w:rPr>
          <w:bCs/>
          <w:sz w:val="22"/>
          <w:szCs w:val="22"/>
          <w:lang w:val="ru-RU"/>
        </w:rPr>
        <w:t>20</w:t>
      </w:r>
      <w:r w:rsidR="00CD2691">
        <w:rPr>
          <w:bCs/>
          <w:sz w:val="22"/>
          <w:szCs w:val="22"/>
          <w:lang w:val="ru-RU"/>
        </w:rPr>
        <w:t xml:space="preserve"> </w:t>
      </w:r>
      <w:r w:rsidR="002E5DEE">
        <w:rPr>
          <w:bCs/>
          <w:sz w:val="22"/>
          <w:szCs w:val="22"/>
          <w:lang w:val="ru-RU"/>
        </w:rPr>
        <w:t>год</w:t>
      </w:r>
      <w:r w:rsidRPr="006C2E5D">
        <w:rPr>
          <w:bCs/>
          <w:sz w:val="22"/>
          <w:szCs w:val="22"/>
          <w:lang w:val="ru-RU"/>
        </w:rPr>
        <w:t xml:space="preserve"> и н</w:t>
      </w:r>
      <w:r>
        <w:rPr>
          <w:bCs/>
          <w:sz w:val="22"/>
          <w:szCs w:val="22"/>
          <w:lang w:val="ru-RU"/>
        </w:rPr>
        <w:t>а плановый период 202</w:t>
      </w:r>
      <w:r w:rsidR="009C5964">
        <w:rPr>
          <w:bCs/>
          <w:sz w:val="22"/>
          <w:szCs w:val="22"/>
          <w:lang w:val="ru-RU"/>
        </w:rPr>
        <w:t>1 и 2022</w:t>
      </w:r>
      <w:r w:rsidRPr="006C2E5D">
        <w:rPr>
          <w:bCs/>
          <w:sz w:val="22"/>
          <w:szCs w:val="22"/>
          <w:lang w:val="ru-RU"/>
        </w:rPr>
        <w:t xml:space="preserve"> годов,  </w:t>
      </w:r>
    </w:p>
    <w:p w:rsidR="002E5DEE" w:rsidRPr="006C2E5D" w:rsidRDefault="002E5DEE" w:rsidP="0087017C">
      <w:pPr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ab/>
        <w:t xml:space="preserve">- </w:t>
      </w:r>
      <w:r w:rsidR="00303597">
        <w:rPr>
          <w:bCs/>
          <w:sz w:val="22"/>
          <w:szCs w:val="22"/>
          <w:lang w:val="ru-RU"/>
        </w:rPr>
        <w:t xml:space="preserve"> </w:t>
      </w:r>
      <w:r w:rsidRPr="002E5DEE">
        <w:rPr>
          <w:bCs/>
          <w:sz w:val="22"/>
          <w:szCs w:val="22"/>
          <w:lang w:val="ru-RU"/>
        </w:rPr>
        <w:t xml:space="preserve">Основные направления бюджетной и налоговой политики городского округа Пущино </w:t>
      </w:r>
      <w:r w:rsidR="009C5964">
        <w:rPr>
          <w:bCs/>
          <w:sz w:val="22"/>
          <w:szCs w:val="22"/>
          <w:lang w:val="ru-RU"/>
        </w:rPr>
        <w:t>на 2020</w:t>
      </w:r>
      <w:r w:rsidRPr="002E5DEE">
        <w:rPr>
          <w:bCs/>
          <w:sz w:val="22"/>
          <w:szCs w:val="22"/>
          <w:lang w:val="ru-RU"/>
        </w:rPr>
        <w:t xml:space="preserve"> год и пла</w:t>
      </w:r>
      <w:r>
        <w:rPr>
          <w:bCs/>
          <w:sz w:val="22"/>
          <w:szCs w:val="22"/>
          <w:lang w:val="ru-RU"/>
        </w:rPr>
        <w:t xml:space="preserve">новый период </w:t>
      </w:r>
      <w:r w:rsidR="009C5964">
        <w:rPr>
          <w:bCs/>
          <w:sz w:val="22"/>
          <w:szCs w:val="22"/>
          <w:lang w:val="ru-RU"/>
        </w:rPr>
        <w:t xml:space="preserve">2021 и 2022 </w:t>
      </w:r>
      <w:r>
        <w:rPr>
          <w:bCs/>
          <w:sz w:val="22"/>
          <w:szCs w:val="22"/>
          <w:lang w:val="ru-RU"/>
        </w:rPr>
        <w:t>годов,</w:t>
      </w:r>
    </w:p>
    <w:p w:rsidR="0087017C" w:rsidRPr="009B57A9" w:rsidRDefault="0087017C" w:rsidP="0087017C">
      <w:pPr>
        <w:ind w:firstLine="708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- </w:t>
      </w:r>
      <w:r w:rsidRPr="009B57A9">
        <w:rPr>
          <w:bCs/>
          <w:sz w:val="22"/>
          <w:szCs w:val="22"/>
          <w:lang w:val="ru-RU"/>
        </w:rPr>
        <w:t>Оценка ожидаемого исполнения бюджета городского округа Пущино на текущий 20</w:t>
      </w:r>
      <w:r w:rsidR="009C5964">
        <w:rPr>
          <w:bCs/>
          <w:sz w:val="22"/>
          <w:szCs w:val="22"/>
          <w:lang w:val="ru-RU"/>
        </w:rPr>
        <w:t>19</w:t>
      </w:r>
      <w:r w:rsidRPr="009B57A9">
        <w:rPr>
          <w:bCs/>
          <w:sz w:val="22"/>
          <w:szCs w:val="22"/>
          <w:lang w:val="ru-RU"/>
        </w:rPr>
        <w:t xml:space="preserve"> финансовый год,</w:t>
      </w:r>
    </w:p>
    <w:p w:rsidR="0087017C" w:rsidRPr="009B57A9" w:rsidRDefault="0087017C" w:rsidP="0087017C">
      <w:pPr>
        <w:jc w:val="both"/>
        <w:rPr>
          <w:bCs/>
          <w:sz w:val="22"/>
          <w:szCs w:val="22"/>
          <w:lang w:val="ru-RU"/>
        </w:rPr>
      </w:pPr>
      <w:r w:rsidRPr="009B57A9">
        <w:rPr>
          <w:bCs/>
          <w:sz w:val="22"/>
          <w:szCs w:val="22"/>
          <w:lang w:val="ru-RU"/>
        </w:rPr>
        <w:tab/>
        <w:t>- Оценка потерь бюджета городского округа Пущино от предоставленных налоговых льгот, установленных органами местного самоуправления на 20</w:t>
      </w:r>
      <w:r w:rsidR="009C5964">
        <w:rPr>
          <w:bCs/>
          <w:sz w:val="22"/>
          <w:szCs w:val="22"/>
          <w:lang w:val="ru-RU"/>
        </w:rPr>
        <w:t>20</w:t>
      </w:r>
      <w:r w:rsidRPr="009B57A9">
        <w:rPr>
          <w:bCs/>
          <w:sz w:val="22"/>
          <w:szCs w:val="22"/>
          <w:lang w:val="ru-RU"/>
        </w:rPr>
        <w:t xml:space="preserve"> год и плановый период 202</w:t>
      </w:r>
      <w:r w:rsidR="009C5964">
        <w:rPr>
          <w:bCs/>
          <w:sz w:val="22"/>
          <w:szCs w:val="22"/>
          <w:lang w:val="ru-RU"/>
        </w:rPr>
        <w:t>1</w:t>
      </w:r>
      <w:r w:rsidRPr="009B57A9">
        <w:rPr>
          <w:bCs/>
          <w:sz w:val="22"/>
          <w:szCs w:val="22"/>
          <w:lang w:val="ru-RU"/>
        </w:rPr>
        <w:t xml:space="preserve"> и 202</w:t>
      </w:r>
      <w:r w:rsidR="009C5964">
        <w:rPr>
          <w:bCs/>
          <w:sz w:val="22"/>
          <w:szCs w:val="22"/>
          <w:lang w:val="ru-RU"/>
        </w:rPr>
        <w:t>2</w:t>
      </w:r>
      <w:r w:rsidRPr="009B57A9">
        <w:rPr>
          <w:bCs/>
          <w:sz w:val="22"/>
          <w:szCs w:val="22"/>
          <w:lang w:val="ru-RU"/>
        </w:rPr>
        <w:t xml:space="preserve"> годов,</w:t>
      </w:r>
    </w:p>
    <w:p w:rsidR="0087017C" w:rsidRPr="009B57A9" w:rsidRDefault="0087017C" w:rsidP="0087017C">
      <w:pPr>
        <w:jc w:val="both"/>
        <w:rPr>
          <w:bCs/>
          <w:sz w:val="22"/>
          <w:szCs w:val="22"/>
          <w:lang w:val="ru-RU"/>
        </w:rPr>
      </w:pPr>
      <w:r w:rsidRPr="009B57A9">
        <w:rPr>
          <w:bCs/>
          <w:sz w:val="22"/>
          <w:szCs w:val="22"/>
          <w:lang w:val="ru-RU"/>
        </w:rPr>
        <w:tab/>
        <w:t xml:space="preserve">- </w:t>
      </w:r>
      <w:r w:rsidR="00303597">
        <w:rPr>
          <w:bCs/>
          <w:sz w:val="22"/>
          <w:szCs w:val="22"/>
          <w:lang w:val="ru-RU"/>
        </w:rPr>
        <w:t xml:space="preserve"> </w:t>
      </w:r>
      <w:r w:rsidRPr="009B57A9">
        <w:rPr>
          <w:bCs/>
          <w:sz w:val="22"/>
          <w:szCs w:val="22"/>
          <w:lang w:val="ru-RU"/>
        </w:rPr>
        <w:t>Реестр источников доходов бюджета городского округа Пущино на 20</w:t>
      </w:r>
      <w:r w:rsidR="009C5964">
        <w:rPr>
          <w:bCs/>
          <w:sz w:val="22"/>
          <w:szCs w:val="22"/>
          <w:lang w:val="ru-RU"/>
        </w:rPr>
        <w:t>20 и на плановый период 2021-2022</w:t>
      </w:r>
      <w:r w:rsidRPr="009B57A9">
        <w:rPr>
          <w:bCs/>
          <w:sz w:val="22"/>
          <w:szCs w:val="22"/>
          <w:lang w:val="ru-RU"/>
        </w:rPr>
        <w:t xml:space="preserve"> годов,</w:t>
      </w:r>
    </w:p>
    <w:p w:rsidR="0087017C" w:rsidRPr="009B57A9" w:rsidRDefault="0087017C" w:rsidP="0087017C">
      <w:pPr>
        <w:jc w:val="both"/>
        <w:rPr>
          <w:bCs/>
          <w:sz w:val="22"/>
          <w:szCs w:val="22"/>
          <w:lang w:val="ru-RU"/>
        </w:rPr>
      </w:pPr>
      <w:r w:rsidRPr="009B57A9">
        <w:rPr>
          <w:bCs/>
          <w:sz w:val="22"/>
          <w:szCs w:val="22"/>
          <w:lang w:val="ru-RU"/>
        </w:rPr>
        <w:tab/>
        <w:t>-</w:t>
      </w:r>
      <w:r w:rsidR="001873E0" w:rsidRPr="009B57A9">
        <w:rPr>
          <w:bCs/>
          <w:sz w:val="22"/>
          <w:szCs w:val="22"/>
          <w:lang w:val="ru-RU"/>
        </w:rPr>
        <w:t xml:space="preserve"> </w:t>
      </w:r>
      <w:r w:rsidR="00303597">
        <w:rPr>
          <w:bCs/>
          <w:sz w:val="22"/>
          <w:szCs w:val="22"/>
          <w:lang w:val="ru-RU"/>
        </w:rPr>
        <w:t xml:space="preserve"> </w:t>
      </w:r>
      <w:r w:rsidR="001873E0" w:rsidRPr="009B57A9">
        <w:rPr>
          <w:bCs/>
          <w:sz w:val="22"/>
          <w:szCs w:val="22"/>
          <w:lang w:val="ru-RU"/>
        </w:rPr>
        <w:t>Прогноз основных характеристик бюджета городского округа Пущино на 20</w:t>
      </w:r>
      <w:r w:rsidR="009C5964">
        <w:rPr>
          <w:bCs/>
          <w:sz w:val="22"/>
          <w:szCs w:val="22"/>
          <w:lang w:val="ru-RU"/>
        </w:rPr>
        <w:t xml:space="preserve">20 </w:t>
      </w:r>
      <w:r w:rsidR="001873E0" w:rsidRPr="009B57A9">
        <w:rPr>
          <w:bCs/>
          <w:sz w:val="22"/>
          <w:szCs w:val="22"/>
          <w:lang w:val="ru-RU"/>
        </w:rPr>
        <w:t>год и на плановый период 202</w:t>
      </w:r>
      <w:r w:rsidR="009C5964">
        <w:rPr>
          <w:bCs/>
          <w:sz w:val="22"/>
          <w:szCs w:val="22"/>
          <w:lang w:val="ru-RU"/>
        </w:rPr>
        <w:t>1 и 2022</w:t>
      </w:r>
      <w:r w:rsidR="001873E0" w:rsidRPr="009B57A9">
        <w:rPr>
          <w:bCs/>
          <w:sz w:val="22"/>
          <w:szCs w:val="22"/>
          <w:lang w:val="ru-RU"/>
        </w:rPr>
        <w:t xml:space="preserve"> годов,</w:t>
      </w:r>
    </w:p>
    <w:p w:rsidR="001873E0" w:rsidRPr="009B57A9" w:rsidRDefault="001873E0" w:rsidP="001873E0">
      <w:pPr>
        <w:jc w:val="both"/>
        <w:rPr>
          <w:bCs/>
          <w:sz w:val="22"/>
          <w:szCs w:val="22"/>
          <w:lang w:val="ru-RU"/>
        </w:rPr>
      </w:pPr>
      <w:r w:rsidRPr="009B57A9">
        <w:rPr>
          <w:bCs/>
          <w:sz w:val="22"/>
          <w:szCs w:val="22"/>
          <w:lang w:val="ru-RU"/>
        </w:rPr>
        <w:tab/>
        <w:t xml:space="preserve">- </w:t>
      </w:r>
      <w:r w:rsidR="00303597">
        <w:rPr>
          <w:bCs/>
          <w:sz w:val="22"/>
          <w:szCs w:val="22"/>
          <w:lang w:val="ru-RU"/>
        </w:rPr>
        <w:t xml:space="preserve"> </w:t>
      </w:r>
      <w:r w:rsidRPr="009B57A9">
        <w:rPr>
          <w:bCs/>
          <w:iCs/>
          <w:sz w:val="22"/>
          <w:szCs w:val="22"/>
          <w:lang w:val="ru-RU"/>
        </w:rPr>
        <w:t xml:space="preserve">Информация о верхнем пределе муниципального внутреннего долга </w:t>
      </w:r>
      <w:r w:rsidRPr="009B57A9">
        <w:rPr>
          <w:bCs/>
          <w:sz w:val="22"/>
          <w:szCs w:val="22"/>
          <w:lang w:val="ru-RU"/>
        </w:rPr>
        <w:t>городского округа Пущино,</w:t>
      </w:r>
    </w:p>
    <w:p w:rsidR="001873E0" w:rsidRPr="009B57A9" w:rsidRDefault="001873E0" w:rsidP="0087017C">
      <w:pPr>
        <w:jc w:val="both"/>
        <w:rPr>
          <w:bCs/>
          <w:sz w:val="22"/>
          <w:szCs w:val="22"/>
          <w:lang w:val="ru-RU"/>
        </w:rPr>
      </w:pPr>
      <w:r w:rsidRPr="009B57A9">
        <w:rPr>
          <w:bCs/>
          <w:sz w:val="22"/>
          <w:szCs w:val="22"/>
          <w:lang w:val="ru-RU"/>
        </w:rPr>
        <w:tab/>
        <w:t>- Информация о муниципальном</w:t>
      </w:r>
      <w:r w:rsidR="009B57A9">
        <w:rPr>
          <w:bCs/>
          <w:sz w:val="22"/>
          <w:szCs w:val="22"/>
          <w:lang w:val="ru-RU"/>
        </w:rPr>
        <w:t xml:space="preserve"> долге городского округа Пущино</w:t>
      </w:r>
      <w:r w:rsidRPr="009B57A9">
        <w:rPr>
          <w:bCs/>
          <w:sz w:val="22"/>
          <w:szCs w:val="22"/>
          <w:lang w:val="ru-RU"/>
        </w:rPr>
        <w:t xml:space="preserve"> по формам долговых обязате</w:t>
      </w:r>
      <w:r w:rsidR="009C5964">
        <w:rPr>
          <w:bCs/>
          <w:sz w:val="22"/>
          <w:szCs w:val="22"/>
          <w:lang w:val="ru-RU"/>
        </w:rPr>
        <w:t>льств по состоянию на 01.11.2019</w:t>
      </w:r>
      <w:r w:rsidRPr="009B57A9">
        <w:rPr>
          <w:bCs/>
          <w:sz w:val="22"/>
          <w:szCs w:val="22"/>
          <w:lang w:val="ru-RU"/>
        </w:rPr>
        <w:t xml:space="preserve"> г.,</w:t>
      </w:r>
    </w:p>
    <w:p w:rsidR="007949E4" w:rsidRDefault="001873E0" w:rsidP="007949E4">
      <w:pPr>
        <w:tabs>
          <w:tab w:val="left" w:pos="2415"/>
        </w:tabs>
        <w:ind w:firstLine="708"/>
        <w:jc w:val="both"/>
        <w:rPr>
          <w:bCs/>
          <w:sz w:val="22"/>
          <w:szCs w:val="22"/>
          <w:lang w:val="ru-RU"/>
        </w:rPr>
      </w:pPr>
      <w:r w:rsidRPr="009B57A9">
        <w:rPr>
          <w:bCs/>
          <w:sz w:val="22"/>
          <w:szCs w:val="22"/>
          <w:lang w:val="ru-RU"/>
        </w:rPr>
        <w:t xml:space="preserve">- </w:t>
      </w:r>
      <w:r w:rsidR="00303597">
        <w:rPr>
          <w:bCs/>
          <w:sz w:val="22"/>
          <w:szCs w:val="22"/>
          <w:lang w:val="ru-RU"/>
        </w:rPr>
        <w:t xml:space="preserve"> </w:t>
      </w:r>
      <w:r w:rsidRPr="009B57A9">
        <w:rPr>
          <w:bCs/>
          <w:sz w:val="22"/>
          <w:szCs w:val="22"/>
          <w:lang w:val="ru-RU"/>
        </w:rPr>
        <w:t>Прогноз социально-экономического развития на 20</w:t>
      </w:r>
      <w:r w:rsidR="009C5964">
        <w:rPr>
          <w:bCs/>
          <w:sz w:val="22"/>
          <w:szCs w:val="22"/>
          <w:lang w:val="ru-RU"/>
        </w:rPr>
        <w:t>20</w:t>
      </w:r>
      <w:r w:rsidRPr="009B57A9">
        <w:rPr>
          <w:bCs/>
          <w:sz w:val="22"/>
          <w:szCs w:val="22"/>
          <w:lang w:val="ru-RU"/>
        </w:rPr>
        <w:t>-202</w:t>
      </w:r>
      <w:r w:rsidR="009C5964">
        <w:rPr>
          <w:bCs/>
          <w:sz w:val="22"/>
          <w:szCs w:val="22"/>
          <w:lang w:val="ru-RU"/>
        </w:rPr>
        <w:t>2</w:t>
      </w:r>
      <w:r w:rsidRPr="009B57A9">
        <w:rPr>
          <w:bCs/>
          <w:sz w:val="22"/>
          <w:szCs w:val="22"/>
          <w:lang w:val="ru-RU"/>
        </w:rPr>
        <w:t xml:space="preserve"> годы,</w:t>
      </w:r>
    </w:p>
    <w:p w:rsidR="007949E4" w:rsidRDefault="001873E0" w:rsidP="007949E4">
      <w:pPr>
        <w:tabs>
          <w:tab w:val="left" w:pos="2415"/>
        </w:tabs>
        <w:ind w:firstLine="708"/>
        <w:jc w:val="both"/>
        <w:rPr>
          <w:bCs/>
          <w:sz w:val="22"/>
          <w:szCs w:val="22"/>
          <w:lang w:val="ru-RU"/>
        </w:rPr>
      </w:pPr>
      <w:r w:rsidRPr="009B57A9">
        <w:rPr>
          <w:b/>
          <w:bCs/>
          <w:sz w:val="22"/>
          <w:szCs w:val="22"/>
          <w:lang w:val="ru-RU"/>
        </w:rPr>
        <w:t xml:space="preserve">- </w:t>
      </w:r>
      <w:r w:rsidR="00303597">
        <w:rPr>
          <w:b/>
          <w:bCs/>
          <w:sz w:val="22"/>
          <w:szCs w:val="22"/>
          <w:lang w:val="ru-RU"/>
        </w:rPr>
        <w:t xml:space="preserve"> </w:t>
      </w:r>
      <w:r w:rsidRPr="009B57A9">
        <w:rPr>
          <w:bCs/>
          <w:sz w:val="22"/>
          <w:szCs w:val="22"/>
          <w:lang w:val="ru-RU"/>
        </w:rPr>
        <w:t>Паспорта муниципальных программ.</w:t>
      </w:r>
      <w:r w:rsidRPr="001873E0">
        <w:rPr>
          <w:b/>
          <w:bCs/>
          <w:sz w:val="22"/>
          <w:szCs w:val="22"/>
          <w:lang w:val="ru-RU"/>
        </w:rPr>
        <w:t xml:space="preserve">    </w:t>
      </w:r>
    </w:p>
    <w:p w:rsidR="007949E4" w:rsidRDefault="007949E4" w:rsidP="007949E4">
      <w:pPr>
        <w:tabs>
          <w:tab w:val="left" w:pos="2415"/>
        </w:tabs>
        <w:ind w:firstLine="708"/>
        <w:jc w:val="both"/>
        <w:rPr>
          <w:bCs/>
          <w:sz w:val="22"/>
          <w:szCs w:val="22"/>
          <w:lang w:val="ru-RU"/>
        </w:rPr>
      </w:pPr>
      <w:r w:rsidRPr="007949E4">
        <w:rPr>
          <w:bCs/>
          <w:sz w:val="22"/>
          <w:szCs w:val="22"/>
          <w:lang w:val="ru-RU"/>
        </w:rPr>
        <w:t>Бюджет городского округа Пущино сос</w:t>
      </w:r>
      <w:r>
        <w:rPr>
          <w:bCs/>
          <w:sz w:val="22"/>
          <w:szCs w:val="22"/>
          <w:lang w:val="ru-RU"/>
        </w:rPr>
        <w:t>тавляется и утверждается на 20</w:t>
      </w:r>
      <w:r w:rsidR="009C5964">
        <w:rPr>
          <w:bCs/>
          <w:sz w:val="22"/>
          <w:szCs w:val="22"/>
          <w:lang w:val="ru-RU"/>
        </w:rPr>
        <w:t>20</w:t>
      </w:r>
      <w:r>
        <w:rPr>
          <w:bCs/>
          <w:sz w:val="22"/>
          <w:szCs w:val="22"/>
          <w:lang w:val="ru-RU"/>
        </w:rPr>
        <w:t xml:space="preserve"> год и плановый период 202</w:t>
      </w:r>
      <w:r w:rsidR="009C5964">
        <w:rPr>
          <w:bCs/>
          <w:sz w:val="22"/>
          <w:szCs w:val="22"/>
          <w:lang w:val="ru-RU"/>
        </w:rPr>
        <w:t>1 и 2022</w:t>
      </w:r>
      <w:r w:rsidRPr="007949E4">
        <w:rPr>
          <w:bCs/>
          <w:sz w:val="22"/>
          <w:szCs w:val="22"/>
          <w:lang w:val="ru-RU"/>
        </w:rPr>
        <w:t xml:space="preserve"> годы, что соответствует п. 4 с</w:t>
      </w:r>
      <w:r>
        <w:rPr>
          <w:bCs/>
          <w:sz w:val="22"/>
          <w:szCs w:val="22"/>
          <w:lang w:val="ru-RU"/>
        </w:rPr>
        <w:t>т. 169 БК РФ и п. 1 ст. 5 ПоБП.</w:t>
      </w:r>
    </w:p>
    <w:p w:rsidR="007949E4" w:rsidRPr="007949E4" w:rsidRDefault="007949E4" w:rsidP="008E4AE0">
      <w:pPr>
        <w:tabs>
          <w:tab w:val="left" w:pos="2415"/>
        </w:tabs>
        <w:ind w:firstLine="567"/>
        <w:jc w:val="both"/>
        <w:rPr>
          <w:bCs/>
          <w:sz w:val="22"/>
          <w:szCs w:val="22"/>
          <w:lang w:val="ru-RU"/>
        </w:rPr>
      </w:pPr>
      <w:r w:rsidRPr="007949E4">
        <w:rPr>
          <w:bCs/>
          <w:sz w:val="22"/>
          <w:szCs w:val="22"/>
          <w:lang w:val="ru-RU"/>
        </w:rPr>
        <w:t>Состав показателей, представленных для рассмотрения и утверждения в проекте решения Совета депутатов «О бю</w:t>
      </w:r>
      <w:r>
        <w:rPr>
          <w:bCs/>
          <w:sz w:val="22"/>
          <w:szCs w:val="22"/>
          <w:lang w:val="ru-RU"/>
        </w:rPr>
        <w:t>джете городского округа Пущино на 20</w:t>
      </w:r>
      <w:r w:rsidR="009C5964">
        <w:rPr>
          <w:bCs/>
          <w:sz w:val="22"/>
          <w:szCs w:val="22"/>
          <w:lang w:val="ru-RU"/>
        </w:rPr>
        <w:t>20 год и плановый период 2021</w:t>
      </w:r>
      <w:r w:rsidRPr="007949E4">
        <w:rPr>
          <w:bCs/>
          <w:sz w:val="22"/>
          <w:szCs w:val="22"/>
          <w:lang w:val="ru-RU"/>
        </w:rPr>
        <w:t xml:space="preserve"> - </w:t>
      </w:r>
      <w:r w:rsidR="009C5964">
        <w:rPr>
          <w:bCs/>
          <w:sz w:val="22"/>
          <w:szCs w:val="22"/>
          <w:lang w:val="ru-RU"/>
        </w:rPr>
        <w:t>2022</w:t>
      </w:r>
      <w:r w:rsidRPr="007949E4">
        <w:rPr>
          <w:bCs/>
          <w:sz w:val="22"/>
          <w:szCs w:val="22"/>
          <w:lang w:val="ru-RU"/>
        </w:rPr>
        <w:t xml:space="preserve"> годов» в основном соответствует нормам действующего законодательства (ст. 184.1, 184.2 БК РФ и ст. 7,8 ПоБП).</w:t>
      </w:r>
    </w:p>
    <w:p w:rsidR="00B234EA" w:rsidRDefault="00B234EA" w:rsidP="003A7DC1">
      <w:pPr>
        <w:jc w:val="center"/>
        <w:rPr>
          <w:bCs/>
          <w:sz w:val="22"/>
          <w:szCs w:val="22"/>
          <w:lang w:val="ru-RU"/>
        </w:rPr>
      </w:pPr>
    </w:p>
    <w:p w:rsidR="003A7DC1" w:rsidRPr="003A7DC1" w:rsidRDefault="003A7DC1" w:rsidP="003A7DC1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1.2.</w:t>
      </w:r>
      <w:r w:rsidRPr="003A7DC1">
        <w:rPr>
          <w:b/>
          <w:bCs/>
          <w:sz w:val="22"/>
          <w:szCs w:val="22"/>
          <w:lang w:val="ru-RU"/>
        </w:rPr>
        <w:t xml:space="preserve"> Параметры прогноза исходных показателей, принятых для составления проекта бюджета на 2019 год и пл</w:t>
      </w:r>
      <w:r w:rsidR="0008289B">
        <w:rPr>
          <w:b/>
          <w:bCs/>
          <w:sz w:val="22"/>
          <w:szCs w:val="22"/>
          <w:lang w:val="ru-RU"/>
        </w:rPr>
        <w:t>ановый период 2020 - 2021 годов</w:t>
      </w:r>
    </w:p>
    <w:p w:rsidR="003A7DC1" w:rsidRPr="003A7DC1" w:rsidRDefault="003A7DC1" w:rsidP="003A7DC1">
      <w:pPr>
        <w:ind w:left="720"/>
        <w:rPr>
          <w:b/>
          <w:bCs/>
          <w:sz w:val="22"/>
          <w:szCs w:val="22"/>
          <w:lang w:val="ru-RU"/>
        </w:rPr>
      </w:pPr>
    </w:p>
    <w:p w:rsidR="008E4AE0" w:rsidRPr="008E4AE0" w:rsidRDefault="008E4AE0" w:rsidP="006C569A">
      <w:pPr>
        <w:ind w:firstLine="708"/>
        <w:jc w:val="both"/>
        <w:rPr>
          <w:bCs/>
          <w:sz w:val="22"/>
          <w:szCs w:val="22"/>
          <w:lang w:val="ru-RU"/>
        </w:rPr>
      </w:pPr>
      <w:r w:rsidRPr="008E4AE0">
        <w:rPr>
          <w:bCs/>
          <w:sz w:val="22"/>
          <w:szCs w:val="22"/>
          <w:lang w:val="ru-RU"/>
        </w:rPr>
        <w:t>В соответствии с п. 2 ст. 172 БК РФ составление проекта бюджета основывается:</w:t>
      </w:r>
    </w:p>
    <w:p w:rsidR="00F8560D" w:rsidRDefault="00F8560D" w:rsidP="00F8560D">
      <w:pPr>
        <w:pStyle w:val="a4"/>
        <w:ind w:left="709"/>
        <w:jc w:val="both"/>
        <w:rPr>
          <w:bCs/>
          <w:sz w:val="22"/>
          <w:szCs w:val="22"/>
          <w:lang w:val="ru-RU"/>
        </w:rPr>
      </w:pPr>
    </w:p>
    <w:p w:rsidR="008E4AE0" w:rsidRPr="00140A1F" w:rsidRDefault="008E4AE0" w:rsidP="00140A1F">
      <w:pPr>
        <w:pStyle w:val="a4"/>
        <w:numPr>
          <w:ilvl w:val="0"/>
          <w:numId w:val="2"/>
        </w:numPr>
        <w:ind w:left="709" w:hanging="425"/>
        <w:jc w:val="both"/>
        <w:rPr>
          <w:bCs/>
          <w:sz w:val="22"/>
          <w:szCs w:val="22"/>
          <w:lang w:val="ru-RU"/>
        </w:rPr>
      </w:pPr>
      <w:r w:rsidRPr="00140A1F">
        <w:rPr>
          <w:bCs/>
          <w:sz w:val="22"/>
          <w:szCs w:val="22"/>
          <w:lang w:val="ru-RU"/>
        </w:rPr>
        <w:t>на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8E4AE0" w:rsidRPr="008E4AE0" w:rsidRDefault="008E4AE0" w:rsidP="00B5142B">
      <w:pPr>
        <w:pStyle w:val="a4"/>
        <w:numPr>
          <w:ilvl w:val="0"/>
          <w:numId w:val="2"/>
        </w:numPr>
        <w:ind w:left="709" w:hanging="425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на </w:t>
      </w:r>
      <w:r w:rsidRPr="008E4AE0">
        <w:rPr>
          <w:bCs/>
          <w:sz w:val="22"/>
          <w:szCs w:val="22"/>
          <w:lang w:val="ru-RU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</w:p>
    <w:p w:rsidR="008E4AE0" w:rsidRPr="008E4AE0" w:rsidRDefault="008E4AE0" w:rsidP="00B5142B">
      <w:pPr>
        <w:pStyle w:val="a4"/>
        <w:numPr>
          <w:ilvl w:val="0"/>
          <w:numId w:val="2"/>
        </w:numPr>
        <w:ind w:left="709" w:hanging="425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на </w:t>
      </w:r>
      <w:r w:rsidRPr="008E4AE0">
        <w:rPr>
          <w:bCs/>
          <w:sz w:val="22"/>
          <w:szCs w:val="22"/>
          <w:lang w:val="ru-RU"/>
        </w:rPr>
        <w:t>прогнозе социально-экономического развития;</w:t>
      </w:r>
    </w:p>
    <w:p w:rsidR="008E4AE0" w:rsidRPr="008E4AE0" w:rsidRDefault="008E4AE0" w:rsidP="00B5142B">
      <w:pPr>
        <w:pStyle w:val="a4"/>
        <w:numPr>
          <w:ilvl w:val="0"/>
          <w:numId w:val="2"/>
        </w:numPr>
        <w:ind w:left="709" w:hanging="425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на </w:t>
      </w:r>
      <w:r w:rsidRPr="008E4AE0">
        <w:rPr>
          <w:bCs/>
          <w:sz w:val="22"/>
          <w:szCs w:val="22"/>
          <w:lang w:val="ru-RU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B234EA" w:rsidRDefault="008E4AE0" w:rsidP="00B5142B">
      <w:pPr>
        <w:pStyle w:val="a4"/>
        <w:numPr>
          <w:ilvl w:val="0"/>
          <w:numId w:val="2"/>
        </w:numPr>
        <w:ind w:left="709" w:hanging="425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на </w:t>
      </w:r>
      <w:r w:rsidRPr="008E4AE0">
        <w:rPr>
          <w:bCs/>
          <w:sz w:val="22"/>
          <w:szCs w:val="22"/>
          <w:lang w:val="ru-RU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</w:p>
    <w:p w:rsidR="005E7CC0" w:rsidRPr="005E7CC0" w:rsidRDefault="005E7CC0" w:rsidP="00303597">
      <w:pPr>
        <w:pStyle w:val="a4"/>
        <w:ind w:left="709"/>
        <w:jc w:val="both"/>
        <w:rPr>
          <w:bCs/>
          <w:sz w:val="22"/>
          <w:szCs w:val="22"/>
          <w:lang w:val="ru-RU"/>
        </w:rPr>
      </w:pPr>
      <w:r w:rsidRPr="005E7CC0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</w:t>
      </w:r>
      <w:r w:rsidRPr="005E7CC0">
        <w:rPr>
          <w:bCs/>
          <w:sz w:val="22"/>
          <w:szCs w:val="22"/>
          <w:lang w:val="ru-RU"/>
        </w:rPr>
        <w:t xml:space="preserve">рогноз  социально-экономического  развития  </w:t>
      </w:r>
      <w:r>
        <w:rPr>
          <w:bCs/>
          <w:sz w:val="22"/>
          <w:szCs w:val="22"/>
          <w:lang w:val="ru-RU"/>
        </w:rPr>
        <w:t>г</w:t>
      </w:r>
      <w:r w:rsidRPr="005E7CC0">
        <w:rPr>
          <w:bCs/>
          <w:sz w:val="22"/>
          <w:szCs w:val="22"/>
          <w:lang w:val="ru-RU"/>
        </w:rPr>
        <w:t>ородского  округа</w:t>
      </w:r>
      <w:r>
        <w:rPr>
          <w:bCs/>
          <w:sz w:val="22"/>
          <w:szCs w:val="22"/>
          <w:lang w:val="ru-RU"/>
        </w:rPr>
        <w:t xml:space="preserve"> Пущино на 2020-2022 годы </w:t>
      </w:r>
    </w:p>
    <w:p w:rsidR="00DA3162" w:rsidRDefault="005E7CC0" w:rsidP="00303597">
      <w:pPr>
        <w:jc w:val="both"/>
        <w:rPr>
          <w:bCs/>
          <w:sz w:val="22"/>
          <w:szCs w:val="22"/>
          <w:lang w:val="ru-RU"/>
        </w:rPr>
      </w:pPr>
      <w:r w:rsidRPr="005E7CC0">
        <w:rPr>
          <w:bCs/>
          <w:sz w:val="22"/>
          <w:szCs w:val="22"/>
          <w:lang w:val="ru-RU"/>
        </w:rPr>
        <w:t>разработан в соответствии со статьей 173 Бюджетного кодекса РФ</w:t>
      </w:r>
      <w:r>
        <w:rPr>
          <w:bCs/>
          <w:sz w:val="22"/>
          <w:szCs w:val="22"/>
          <w:lang w:val="ru-RU"/>
        </w:rPr>
        <w:t>.</w:t>
      </w:r>
    </w:p>
    <w:p w:rsidR="005E7CC0" w:rsidRPr="0037526E" w:rsidRDefault="005E7CC0" w:rsidP="00303597">
      <w:pPr>
        <w:pStyle w:val="a8"/>
        <w:jc w:val="both"/>
        <w:rPr>
          <w:sz w:val="22"/>
          <w:szCs w:val="22"/>
        </w:rPr>
      </w:pPr>
      <w:r w:rsidRPr="0037526E">
        <w:rPr>
          <w:lang w:val="ru-RU"/>
        </w:rPr>
        <w:t xml:space="preserve">        </w:t>
      </w:r>
      <w:r w:rsidR="0037526E">
        <w:rPr>
          <w:lang w:val="ru-RU"/>
        </w:rPr>
        <w:t xml:space="preserve">     </w:t>
      </w:r>
      <w:r w:rsidRPr="0037526E">
        <w:rPr>
          <w:sz w:val="22"/>
          <w:szCs w:val="22"/>
          <w:lang w:val="ru-RU"/>
        </w:rPr>
        <w:t>Разработка  прогноза  социа</w:t>
      </w:r>
      <w:r w:rsidR="00CA02C4">
        <w:rPr>
          <w:sz w:val="22"/>
          <w:szCs w:val="22"/>
          <w:lang w:val="ru-RU"/>
        </w:rPr>
        <w:t>льно-экономического  развития  г</w:t>
      </w:r>
      <w:r w:rsidRPr="0037526E">
        <w:rPr>
          <w:sz w:val="22"/>
          <w:szCs w:val="22"/>
          <w:lang w:val="ru-RU"/>
        </w:rPr>
        <w:t>ородского  округа</w:t>
      </w:r>
      <w:r w:rsidR="0037526E">
        <w:rPr>
          <w:sz w:val="22"/>
          <w:szCs w:val="22"/>
          <w:lang w:val="ru-RU"/>
        </w:rPr>
        <w:t xml:space="preserve"> </w:t>
      </w:r>
      <w:r w:rsidRPr="0037526E">
        <w:rPr>
          <w:sz w:val="22"/>
          <w:szCs w:val="22"/>
          <w:lang w:val="ru-RU"/>
        </w:rPr>
        <w:t xml:space="preserve">Пущино на 2020 год и на период до 2022 года производилась по двум вариантам:  </w:t>
      </w:r>
      <w:r w:rsidRPr="0037526E">
        <w:rPr>
          <w:sz w:val="22"/>
          <w:szCs w:val="22"/>
          <w:lang w:val="ru-RU"/>
        </w:rPr>
        <w:cr/>
        <w:t xml:space="preserve">        -  первый вариант(консервативный) предполагает сохранение инерционной динамики развития и  </w:t>
      </w:r>
      <w:r w:rsidRPr="0037526E">
        <w:rPr>
          <w:sz w:val="22"/>
          <w:szCs w:val="22"/>
          <w:lang w:val="ru-RU"/>
        </w:rPr>
        <w:cr/>
        <w:t>исходит  из  относительно  устойчивой  комбинации  внешних  и  внутренних  условий</w:t>
      </w:r>
      <w:r w:rsidR="0037526E">
        <w:rPr>
          <w:sz w:val="22"/>
          <w:szCs w:val="22"/>
          <w:lang w:val="ru-RU"/>
        </w:rPr>
        <w:t xml:space="preserve"> </w:t>
      </w:r>
      <w:r w:rsidRPr="0037526E">
        <w:rPr>
          <w:sz w:val="22"/>
          <w:szCs w:val="22"/>
          <w:lang w:val="ru-RU"/>
        </w:rPr>
        <w:t>соц</w:t>
      </w:r>
      <w:r w:rsidR="00C65FBA">
        <w:rPr>
          <w:sz w:val="22"/>
          <w:szCs w:val="22"/>
          <w:lang w:val="ru-RU"/>
        </w:rPr>
        <w:t>иально-экономического развития г</w:t>
      </w:r>
      <w:r w:rsidRPr="0037526E">
        <w:rPr>
          <w:sz w:val="22"/>
          <w:szCs w:val="22"/>
          <w:lang w:val="ru-RU"/>
        </w:rPr>
        <w:t>ородского округа</w:t>
      </w:r>
      <w:r w:rsidR="00C65FBA">
        <w:rPr>
          <w:sz w:val="22"/>
          <w:szCs w:val="22"/>
          <w:lang w:val="ru-RU"/>
        </w:rPr>
        <w:t xml:space="preserve"> Пущино</w:t>
      </w:r>
      <w:r w:rsidRPr="0037526E">
        <w:rPr>
          <w:sz w:val="22"/>
          <w:szCs w:val="22"/>
          <w:lang w:val="ru-RU"/>
        </w:rPr>
        <w:t xml:space="preserve">;  </w:t>
      </w:r>
      <w:r w:rsidRPr="0037526E">
        <w:rPr>
          <w:sz w:val="22"/>
          <w:szCs w:val="22"/>
          <w:lang w:val="ru-RU"/>
        </w:rPr>
        <w:cr/>
        <w:t xml:space="preserve">        -  второй  вариант (базовый) предполагает  усиление  инновационной  и  инвестиционной</w:t>
      </w:r>
      <w:r w:rsidR="0037526E">
        <w:rPr>
          <w:sz w:val="22"/>
          <w:szCs w:val="22"/>
          <w:lang w:val="ru-RU"/>
        </w:rPr>
        <w:t xml:space="preserve"> </w:t>
      </w:r>
      <w:r w:rsidRPr="0037526E">
        <w:rPr>
          <w:sz w:val="22"/>
          <w:szCs w:val="22"/>
          <w:lang w:val="ru-RU"/>
        </w:rPr>
        <w:t>составляющих   экономического   роста   и   раскрытие   потенциальных   возможностей ра</w:t>
      </w:r>
      <w:r w:rsidR="00C65FBA">
        <w:rPr>
          <w:sz w:val="22"/>
          <w:szCs w:val="22"/>
          <w:lang w:val="ru-RU"/>
        </w:rPr>
        <w:t>звития всех секторов экономики г</w:t>
      </w:r>
      <w:r w:rsidRPr="0037526E">
        <w:rPr>
          <w:sz w:val="22"/>
          <w:szCs w:val="22"/>
          <w:lang w:val="ru-RU"/>
        </w:rPr>
        <w:t>ородского округа</w:t>
      </w:r>
      <w:r w:rsidR="00C65FBA">
        <w:rPr>
          <w:sz w:val="22"/>
          <w:szCs w:val="22"/>
          <w:lang w:val="ru-RU"/>
        </w:rPr>
        <w:t xml:space="preserve"> Пущино</w:t>
      </w:r>
      <w:r w:rsidRPr="0037526E">
        <w:rPr>
          <w:sz w:val="22"/>
          <w:szCs w:val="22"/>
          <w:lang w:val="ru-RU"/>
        </w:rPr>
        <w:t xml:space="preserve">.  </w:t>
      </w:r>
      <w:r w:rsidRPr="0037526E">
        <w:rPr>
          <w:sz w:val="22"/>
          <w:szCs w:val="22"/>
          <w:lang w:val="ru-RU"/>
        </w:rPr>
        <w:cr/>
        <w:t xml:space="preserve">       </w:t>
      </w:r>
      <w:r w:rsidR="0037526E" w:rsidRPr="0037526E">
        <w:rPr>
          <w:sz w:val="22"/>
          <w:szCs w:val="22"/>
          <w:lang w:val="ru-RU"/>
        </w:rPr>
        <w:t xml:space="preserve">  </w:t>
      </w:r>
      <w:r w:rsidRPr="0037526E">
        <w:rPr>
          <w:sz w:val="22"/>
          <w:szCs w:val="22"/>
          <w:lang w:val="ru-RU"/>
        </w:rPr>
        <w:t xml:space="preserve"> Основные</w:t>
      </w:r>
      <w:r w:rsidR="0037526E">
        <w:rPr>
          <w:sz w:val="22"/>
          <w:szCs w:val="22"/>
          <w:lang w:val="ru-RU"/>
        </w:rPr>
        <w:t xml:space="preserve"> </w:t>
      </w:r>
      <w:r w:rsidRPr="0037526E">
        <w:rPr>
          <w:sz w:val="22"/>
          <w:szCs w:val="22"/>
          <w:lang w:val="ru-RU"/>
        </w:rPr>
        <w:t xml:space="preserve"> показатели  прогноза </w:t>
      </w:r>
      <w:r w:rsidR="0037526E">
        <w:rPr>
          <w:sz w:val="22"/>
          <w:szCs w:val="22"/>
          <w:lang w:val="ru-RU"/>
        </w:rPr>
        <w:t>социально-экономического</w:t>
      </w:r>
      <w:r w:rsidRPr="0037526E">
        <w:rPr>
          <w:sz w:val="22"/>
          <w:szCs w:val="22"/>
          <w:lang w:val="ru-RU"/>
        </w:rPr>
        <w:t xml:space="preserve">  развития </w:t>
      </w:r>
      <w:r w:rsidR="00C65FBA">
        <w:rPr>
          <w:sz w:val="22"/>
          <w:szCs w:val="22"/>
          <w:lang w:val="ru-RU"/>
        </w:rPr>
        <w:t>г</w:t>
      </w:r>
      <w:r w:rsidRPr="0037526E">
        <w:rPr>
          <w:sz w:val="22"/>
          <w:szCs w:val="22"/>
          <w:lang w:val="ru-RU"/>
        </w:rPr>
        <w:t xml:space="preserve">ородского округа Пущино приведены в таблице (приложение №1).  </w:t>
      </w:r>
      <w:r w:rsidRPr="0037526E">
        <w:rPr>
          <w:sz w:val="22"/>
          <w:szCs w:val="22"/>
          <w:lang w:val="ru-RU"/>
        </w:rPr>
        <w:cr/>
        <w:t xml:space="preserve">       </w:t>
      </w:r>
      <w:r w:rsidR="0037526E" w:rsidRPr="0037526E">
        <w:rPr>
          <w:sz w:val="22"/>
          <w:szCs w:val="22"/>
          <w:lang w:val="ru-RU"/>
        </w:rPr>
        <w:t xml:space="preserve">    </w:t>
      </w:r>
      <w:r w:rsidRPr="0037526E">
        <w:rPr>
          <w:sz w:val="22"/>
          <w:szCs w:val="22"/>
          <w:lang w:val="ru-RU"/>
        </w:rPr>
        <w:t>Из    приведенных данных следует, что объем отгруженных товаров собственного  производства,  выполненных  работ  и  услуг  собственными  силами  по промышл</w:t>
      </w:r>
      <w:r w:rsidR="00AC3125" w:rsidRPr="0037526E">
        <w:rPr>
          <w:sz w:val="22"/>
          <w:szCs w:val="22"/>
          <w:lang w:val="ru-RU"/>
        </w:rPr>
        <w:t>енным видам деятельности на 2020</w:t>
      </w:r>
      <w:r w:rsidRPr="0037526E">
        <w:rPr>
          <w:sz w:val="22"/>
          <w:szCs w:val="22"/>
          <w:lang w:val="ru-RU"/>
        </w:rPr>
        <w:t xml:space="preserve"> год п</w:t>
      </w:r>
      <w:r w:rsidR="00AC3125" w:rsidRPr="0037526E">
        <w:rPr>
          <w:sz w:val="22"/>
          <w:szCs w:val="22"/>
          <w:lang w:val="ru-RU"/>
        </w:rPr>
        <w:t>ланируется с  увеличен</w:t>
      </w:r>
      <w:r w:rsidR="00303597">
        <w:rPr>
          <w:sz w:val="22"/>
          <w:szCs w:val="22"/>
          <w:lang w:val="ru-RU"/>
        </w:rPr>
        <w:t>ием к 2019</w:t>
      </w:r>
      <w:r w:rsidRPr="0037526E">
        <w:rPr>
          <w:sz w:val="22"/>
          <w:szCs w:val="22"/>
          <w:lang w:val="ru-RU"/>
        </w:rPr>
        <w:t xml:space="preserve">  году  от </w:t>
      </w:r>
      <w:r w:rsidR="00AC3125" w:rsidRPr="0037526E">
        <w:rPr>
          <w:sz w:val="22"/>
          <w:szCs w:val="22"/>
          <w:lang w:val="ru-RU"/>
        </w:rPr>
        <w:t xml:space="preserve"> </w:t>
      </w:r>
      <w:r w:rsidR="00BE246A" w:rsidRPr="0037526E">
        <w:rPr>
          <w:sz w:val="22"/>
          <w:szCs w:val="22"/>
          <w:lang w:val="ru-RU"/>
        </w:rPr>
        <w:t>179</w:t>
      </w:r>
      <w:r w:rsidR="00AC3125" w:rsidRPr="0037526E">
        <w:rPr>
          <w:sz w:val="22"/>
          <w:szCs w:val="22"/>
          <w:lang w:val="ru-RU"/>
        </w:rPr>
        <w:t xml:space="preserve">  </w:t>
      </w:r>
      <w:r w:rsidRPr="0037526E">
        <w:rPr>
          <w:sz w:val="22"/>
          <w:szCs w:val="22"/>
          <w:lang w:val="ru-RU"/>
        </w:rPr>
        <w:t>млн.руб.</w:t>
      </w:r>
      <w:r w:rsidR="00BE246A" w:rsidRPr="0037526E">
        <w:rPr>
          <w:sz w:val="22"/>
          <w:szCs w:val="22"/>
          <w:lang w:val="ru-RU"/>
        </w:rPr>
        <w:t xml:space="preserve">( по </w:t>
      </w:r>
      <w:r w:rsidR="00BE246A" w:rsidRPr="0037526E">
        <w:rPr>
          <w:sz w:val="22"/>
          <w:szCs w:val="22"/>
        </w:rPr>
        <w:t>I</w:t>
      </w:r>
      <w:r w:rsidR="00BE246A" w:rsidRPr="0037526E">
        <w:rPr>
          <w:sz w:val="22"/>
          <w:szCs w:val="22"/>
          <w:lang w:val="ru-RU"/>
        </w:rPr>
        <w:t xml:space="preserve"> варианту)</w:t>
      </w:r>
      <w:r w:rsidRPr="0037526E">
        <w:rPr>
          <w:sz w:val="22"/>
          <w:szCs w:val="22"/>
          <w:lang w:val="ru-RU"/>
        </w:rPr>
        <w:t xml:space="preserve"> </w:t>
      </w:r>
      <w:r w:rsidR="00BE246A" w:rsidRPr="0037526E">
        <w:rPr>
          <w:sz w:val="22"/>
          <w:szCs w:val="22"/>
          <w:lang w:val="ru-RU"/>
        </w:rPr>
        <w:t>до 184,5</w:t>
      </w:r>
      <w:r w:rsidRPr="0037526E">
        <w:rPr>
          <w:sz w:val="22"/>
          <w:szCs w:val="22"/>
          <w:lang w:val="ru-RU"/>
        </w:rPr>
        <w:t xml:space="preserve"> </w:t>
      </w:r>
      <w:r w:rsidR="00AC3125" w:rsidRPr="0037526E">
        <w:rPr>
          <w:sz w:val="22"/>
          <w:szCs w:val="22"/>
          <w:lang w:val="ru-RU"/>
        </w:rPr>
        <w:t>млн.руб.</w:t>
      </w:r>
      <w:r w:rsidR="00BE246A" w:rsidRPr="0037526E">
        <w:rPr>
          <w:sz w:val="22"/>
          <w:szCs w:val="22"/>
          <w:lang w:val="ru-RU"/>
        </w:rPr>
        <w:t xml:space="preserve"> (по </w:t>
      </w:r>
      <w:r w:rsidR="00BE246A" w:rsidRPr="0037526E">
        <w:rPr>
          <w:sz w:val="22"/>
          <w:szCs w:val="22"/>
        </w:rPr>
        <w:t>II</w:t>
      </w:r>
      <w:r w:rsidR="00BE246A" w:rsidRPr="0037526E">
        <w:rPr>
          <w:sz w:val="22"/>
          <w:szCs w:val="22"/>
          <w:lang w:val="ru-RU"/>
        </w:rPr>
        <w:t xml:space="preserve"> варианту)</w:t>
      </w:r>
      <w:r w:rsidR="00AC3125" w:rsidRPr="0037526E">
        <w:rPr>
          <w:sz w:val="22"/>
          <w:szCs w:val="22"/>
          <w:lang w:val="ru-RU"/>
        </w:rPr>
        <w:t>,  в  2021</w:t>
      </w:r>
      <w:r w:rsidRPr="0037526E">
        <w:rPr>
          <w:sz w:val="22"/>
          <w:szCs w:val="22"/>
          <w:lang w:val="ru-RU"/>
        </w:rPr>
        <w:t xml:space="preserve">  году  –  от  </w:t>
      </w:r>
      <w:r w:rsidR="00BE246A" w:rsidRPr="0037526E">
        <w:rPr>
          <w:sz w:val="22"/>
          <w:szCs w:val="22"/>
          <w:lang w:val="ru-RU"/>
        </w:rPr>
        <w:t>221,3</w:t>
      </w:r>
      <w:r w:rsidRPr="0037526E">
        <w:rPr>
          <w:sz w:val="22"/>
          <w:szCs w:val="22"/>
          <w:lang w:val="ru-RU"/>
        </w:rPr>
        <w:t xml:space="preserve">  до  </w:t>
      </w:r>
      <w:r w:rsidR="00BE246A" w:rsidRPr="0037526E">
        <w:rPr>
          <w:sz w:val="22"/>
          <w:szCs w:val="22"/>
          <w:lang w:val="ru-RU"/>
        </w:rPr>
        <w:t>232</w:t>
      </w:r>
      <w:r w:rsidR="00AC3125" w:rsidRPr="0037526E">
        <w:rPr>
          <w:sz w:val="22"/>
          <w:szCs w:val="22"/>
          <w:lang w:val="ru-RU"/>
        </w:rPr>
        <w:t>,</w:t>
      </w:r>
      <w:r w:rsidR="00BE246A" w:rsidRPr="0037526E">
        <w:rPr>
          <w:sz w:val="22"/>
          <w:szCs w:val="22"/>
          <w:lang w:val="ru-RU"/>
        </w:rPr>
        <w:t>7 млн.руб.  к  2020 году,  в  2022</w:t>
      </w:r>
      <w:r w:rsidRPr="0037526E">
        <w:rPr>
          <w:sz w:val="22"/>
          <w:szCs w:val="22"/>
          <w:lang w:val="ru-RU"/>
        </w:rPr>
        <w:t xml:space="preserve">  году  –  от  </w:t>
      </w:r>
      <w:r w:rsidR="00BE246A" w:rsidRPr="0037526E">
        <w:rPr>
          <w:sz w:val="22"/>
          <w:szCs w:val="22"/>
          <w:lang w:val="ru-RU"/>
        </w:rPr>
        <w:t>274,7</w:t>
      </w:r>
      <w:r w:rsidRPr="0037526E">
        <w:rPr>
          <w:sz w:val="22"/>
          <w:szCs w:val="22"/>
          <w:lang w:val="ru-RU"/>
        </w:rPr>
        <w:t xml:space="preserve"> до  </w:t>
      </w:r>
      <w:r w:rsidR="00BE246A" w:rsidRPr="0037526E">
        <w:rPr>
          <w:sz w:val="22"/>
          <w:szCs w:val="22"/>
          <w:lang w:val="ru-RU"/>
        </w:rPr>
        <w:t>285,6</w:t>
      </w:r>
      <w:r w:rsidRPr="0037526E">
        <w:rPr>
          <w:sz w:val="22"/>
          <w:szCs w:val="22"/>
          <w:lang w:val="ru-RU"/>
        </w:rPr>
        <w:t xml:space="preserve">  млн.руб.  </w:t>
      </w:r>
      <w:r w:rsidRPr="0037526E">
        <w:rPr>
          <w:sz w:val="22"/>
          <w:szCs w:val="22"/>
          <w:lang w:val="ru-RU"/>
        </w:rPr>
        <w:cr/>
      </w:r>
      <w:r w:rsidR="00237D74" w:rsidRPr="0037526E">
        <w:rPr>
          <w:sz w:val="22"/>
          <w:szCs w:val="22"/>
          <w:lang w:val="ru-RU"/>
        </w:rPr>
        <w:t xml:space="preserve">   </w:t>
      </w:r>
      <w:r w:rsidRPr="0037526E">
        <w:rPr>
          <w:sz w:val="22"/>
          <w:szCs w:val="22"/>
          <w:lang w:val="ru-RU"/>
        </w:rPr>
        <w:t xml:space="preserve">  </w:t>
      </w:r>
      <w:r w:rsidR="0037526E" w:rsidRPr="0037526E">
        <w:rPr>
          <w:sz w:val="22"/>
          <w:szCs w:val="22"/>
          <w:lang w:val="ru-RU"/>
        </w:rPr>
        <w:t xml:space="preserve">    </w:t>
      </w:r>
      <w:r w:rsidRPr="0037526E">
        <w:rPr>
          <w:sz w:val="22"/>
          <w:szCs w:val="22"/>
          <w:lang w:val="ru-RU"/>
        </w:rPr>
        <w:t xml:space="preserve"> Объем  инвестиций  в  основной  капитал  в  20</w:t>
      </w:r>
      <w:r w:rsidR="00BE246A" w:rsidRPr="0037526E">
        <w:rPr>
          <w:sz w:val="22"/>
          <w:szCs w:val="22"/>
          <w:lang w:val="ru-RU"/>
        </w:rPr>
        <w:t>20</w:t>
      </w:r>
      <w:r w:rsidRPr="0037526E">
        <w:rPr>
          <w:sz w:val="22"/>
          <w:szCs w:val="22"/>
          <w:lang w:val="ru-RU"/>
        </w:rPr>
        <w:t xml:space="preserve"> году  может  увеличится  на  </w:t>
      </w:r>
      <w:r w:rsidR="00BE246A" w:rsidRPr="0037526E">
        <w:rPr>
          <w:sz w:val="22"/>
          <w:szCs w:val="22"/>
          <w:lang w:val="ru-RU"/>
        </w:rPr>
        <w:t>24,78</w:t>
      </w:r>
      <w:r w:rsidR="002F01BE">
        <w:rPr>
          <w:sz w:val="22"/>
          <w:szCs w:val="22"/>
          <w:lang w:val="ru-RU"/>
        </w:rPr>
        <w:t xml:space="preserve"> </w:t>
      </w:r>
      <w:r w:rsidRPr="0037526E">
        <w:rPr>
          <w:sz w:val="22"/>
          <w:szCs w:val="22"/>
          <w:lang w:val="ru-RU"/>
        </w:rPr>
        <w:t>-</w:t>
      </w:r>
      <w:r w:rsidR="002F01BE">
        <w:rPr>
          <w:sz w:val="22"/>
          <w:szCs w:val="22"/>
          <w:lang w:val="ru-RU"/>
        </w:rPr>
        <w:t xml:space="preserve"> </w:t>
      </w:r>
      <w:r w:rsidR="00BE246A" w:rsidRPr="0037526E">
        <w:rPr>
          <w:sz w:val="22"/>
          <w:szCs w:val="22"/>
          <w:lang w:val="ru-RU"/>
        </w:rPr>
        <w:t>25,86 млн.руб. к  уровню 2019 года, в 2021</w:t>
      </w:r>
      <w:r w:rsidRPr="0037526E">
        <w:rPr>
          <w:sz w:val="22"/>
          <w:szCs w:val="22"/>
          <w:lang w:val="ru-RU"/>
        </w:rPr>
        <w:t xml:space="preserve"> году на </w:t>
      </w:r>
      <w:r w:rsidR="00BE246A" w:rsidRPr="0037526E">
        <w:rPr>
          <w:sz w:val="22"/>
          <w:szCs w:val="22"/>
          <w:lang w:val="ru-RU"/>
        </w:rPr>
        <w:t>31,54</w:t>
      </w:r>
      <w:r w:rsidR="001172CD">
        <w:rPr>
          <w:sz w:val="22"/>
          <w:szCs w:val="22"/>
          <w:lang w:val="ru-RU"/>
        </w:rPr>
        <w:t xml:space="preserve"> </w:t>
      </w:r>
      <w:r w:rsidRPr="0037526E">
        <w:rPr>
          <w:sz w:val="22"/>
          <w:szCs w:val="22"/>
          <w:lang w:val="ru-RU"/>
        </w:rPr>
        <w:t>-</w:t>
      </w:r>
      <w:r w:rsidR="001172CD">
        <w:rPr>
          <w:sz w:val="22"/>
          <w:szCs w:val="22"/>
          <w:lang w:val="ru-RU"/>
        </w:rPr>
        <w:t xml:space="preserve"> </w:t>
      </w:r>
      <w:r w:rsidR="00BE246A" w:rsidRPr="0037526E">
        <w:rPr>
          <w:sz w:val="22"/>
          <w:szCs w:val="22"/>
          <w:lang w:val="ru-RU"/>
        </w:rPr>
        <w:t>34,09</w:t>
      </w:r>
      <w:r w:rsidRPr="0037526E">
        <w:rPr>
          <w:sz w:val="22"/>
          <w:szCs w:val="22"/>
          <w:lang w:val="ru-RU"/>
        </w:rPr>
        <w:t xml:space="preserve"> млн.руб. к</w:t>
      </w:r>
      <w:r w:rsidR="0037526E" w:rsidRPr="0037526E">
        <w:rPr>
          <w:sz w:val="22"/>
          <w:szCs w:val="22"/>
          <w:lang w:val="ru-RU"/>
        </w:rPr>
        <w:t xml:space="preserve"> </w:t>
      </w:r>
      <w:r w:rsidR="00BE246A" w:rsidRPr="0037526E">
        <w:rPr>
          <w:sz w:val="22"/>
          <w:szCs w:val="22"/>
          <w:lang w:val="ru-RU"/>
        </w:rPr>
        <w:t>уровню 2020 года, в 2022</w:t>
      </w:r>
      <w:r w:rsidRPr="0037526E">
        <w:rPr>
          <w:sz w:val="22"/>
          <w:szCs w:val="22"/>
          <w:lang w:val="ru-RU"/>
        </w:rPr>
        <w:t xml:space="preserve"> году на </w:t>
      </w:r>
      <w:r w:rsidR="00BE246A" w:rsidRPr="0037526E">
        <w:rPr>
          <w:sz w:val="22"/>
          <w:szCs w:val="22"/>
          <w:lang w:val="ru-RU"/>
        </w:rPr>
        <w:t xml:space="preserve">38,15-41,49 </w:t>
      </w:r>
      <w:r w:rsidRPr="0037526E">
        <w:rPr>
          <w:sz w:val="22"/>
          <w:szCs w:val="22"/>
          <w:lang w:val="ru-RU"/>
        </w:rPr>
        <w:t>м</w:t>
      </w:r>
      <w:r w:rsidR="00BE246A" w:rsidRPr="0037526E">
        <w:rPr>
          <w:sz w:val="22"/>
          <w:szCs w:val="22"/>
          <w:lang w:val="ru-RU"/>
        </w:rPr>
        <w:t xml:space="preserve">лн.руб. к уровню </w:t>
      </w:r>
      <w:r w:rsidR="00BE246A" w:rsidRPr="0037526E">
        <w:rPr>
          <w:sz w:val="22"/>
          <w:szCs w:val="22"/>
        </w:rPr>
        <w:t>2021</w:t>
      </w:r>
      <w:r w:rsidRPr="0037526E">
        <w:rPr>
          <w:sz w:val="22"/>
          <w:szCs w:val="22"/>
        </w:rPr>
        <w:t xml:space="preserve"> года. </w:t>
      </w:r>
    </w:p>
    <w:p w:rsidR="005E7CC0" w:rsidRPr="0037526E" w:rsidRDefault="005E7CC0" w:rsidP="0037526E">
      <w:pPr>
        <w:pStyle w:val="a8"/>
        <w:jc w:val="both"/>
        <w:rPr>
          <w:sz w:val="22"/>
          <w:szCs w:val="22"/>
          <w:lang w:val="ru-RU"/>
        </w:rPr>
      </w:pPr>
      <w:r w:rsidRPr="0037526E">
        <w:rPr>
          <w:sz w:val="22"/>
          <w:szCs w:val="22"/>
          <w:lang w:val="ru-RU"/>
        </w:rPr>
        <w:t xml:space="preserve">        </w:t>
      </w:r>
      <w:r w:rsidR="0037526E" w:rsidRPr="0037526E">
        <w:rPr>
          <w:sz w:val="22"/>
          <w:szCs w:val="22"/>
          <w:lang w:val="ru-RU"/>
        </w:rPr>
        <w:t xml:space="preserve">   </w:t>
      </w:r>
      <w:r w:rsidRPr="0037526E">
        <w:rPr>
          <w:sz w:val="22"/>
          <w:szCs w:val="22"/>
          <w:lang w:val="ru-RU"/>
        </w:rPr>
        <w:t xml:space="preserve">Темп роста фонда заработной платы составит от </w:t>
      </w:r>
      <w:r w:rsidR="00BE246A" w:rsidRPr="0037526E">
        <w:rPr>
          <w:sz w:val="22"/>
          <w:szCs w:val="22"/>
          <w:lang w:val="ru-RU"/>
        </w:rPr>
        <w:t xml:space="preserve">отрицательных показателей на 2020 год в сравнении с 2019 годом, равных -3,3 и  -1,5, до положительных  2,3 и 1,6 </w:t>
      </w:r>
      <w:r w:rsidR="00496E06" w:rsidRPr="0037526E">
        <w:rPr>
          <w:sz w:val="22"/>
          <w:szCs w:val="22"/>
          <w:lang w:val="ru-RU"/>
        </w:rPr>
        <w:t xml:space="preserve"> </w:t>
      </w:r>
      <w:r w:rsidR="00BE246A" w:rsidRPr="0037526E">
        <w:rPr>
          <w:sz w:val="22"/>
          <w:szCs w:val="22"/>
          <w:lang w:val="ru-RU"/>
        </w:rPr>
        <w:t>в 2021 году к 2020 году и 1,3-1 в 2022 году к уровню 2021 года.</w:t>
      </w:r>
      <w:r w:rsidRPr="0037526E">
        <w:rPr>
          <w:sz w:val="22"/>
          <w:szCs w:val="22"/>
          <w:lang w:val="ru-RU"/>
        </w:rPr>
        <w:t xml:space="preserve">  </w:t>
      </w:r>
      <w:r w:rsidRPr="0037526E">
        <w:rPr>
          <w:sz w:val="22"/>
          <w:szCs w:val="22"/>
          <w:lang w:val="ru-RU"/>
        </w:rPr>
        <w:cr/>
        <w:t xml:space="preserve">       </w:t>
      </w:r>
      <w:r w:rsidR="0037526E" w:rsidRPr="0037526E">
        <w:rPr>
          <w:sz w:val="22"/>
          <w:szCs w:val="22"/>
          <w:lang w:val="ru-RU"/>
        </w:rPr>
        <w:t xml:space="preserve"> </w:t>
      </w:r>
      <w:r w:rsidRPr="0037526E">
        <w:rPr>
          <w:sz w:val="22"/>
          <w:szCs w:val="22"/>
          <w:lang w:val="ru-RU"/>
        </w:rPr>
        <w:t xml:space="preserve"> </w:t>
      </w:r>
      <w:r w:rsidR="0037526E" w:rsidRPr="0037526E">
        <w:rPr>
          <w:sz w:val="22"/>
          <w:szCs w:val="22"/>
          <w:lang w:val="ru-RU"/>
        </w:rPr>
        <w:t xml:space="preserve"> </w:t>
      </w:r>
      <w:r w:rsidRPr="0037526E">
        <w:rPr>
          <w:sz w:val="22"/>
          <w:szCs w:val="22"/>
          <w:lang w:val="ru-RU"/>
        </w:rPr>
        <w:t>Оборот  розничной  торговли  в  ценах  соответствующих  лет  характеризуется  положительной динамикой</w:t>
      </w:r>
      <w:r w:rsidR="00496E06" w:rsidRPr="0037526E">
        <w:rPr>
          <w:sz w:val="22"/>
          <w:szCs w:val="22"/>
          <w:lang w:val="ru-RU"/>
        </w:rPr>
        <w:t xml:space="preserve"> за весь период 2020-2022 годы, как и показатели строительства и ЖКХ </w:t>
      </w:r>
      <w:r w:rsidRPr="0037526E">
        <w:rPr>
          <w:sz w:val="22"/>
          <w:szCs w:val="22"/>
          <w:lang w:val="ru-RU"/>
        </w:rPr>
        <w:t xml:space="preserve">. </w:t>
      </w:r>
    </w:p>
    <w:p w:rsidR="005E7CC0" w:rsidRPr="0037526E" w:rsidRDefault="005E7CC0" w:rsidP="0037526E">
      <w:pPr>
        <w:pStyle w:val="a8"/>
        <w:jc w:val="both"/>
        <w:rPr>
          <w:sz w:val="22"/>
          <w:szCs w:val="22"/>
          <w:lang w:val="ru-RU"/>
        </w:rPr>
      </w:pPr>
      <w:r w:rsidRPr="0037526E">
        <w:rPr>
          <w:sz w:val="22"/>
          <w:szCs w:val="22"/>
          <w:lang w:val="ru-RU"/>
        </w:rPr>
        <w:t xml:space="preserve">        </w:t>
      </w:r>
      <w:r w:rsidR="0037526E" w:rsidRPr="0037526E">
        <w:rPr>
          <w:sz w:val="22"/>
          <w:szCs w:val="22"/>
          <w:lang w:val="ru-RU"/>
        </w:rPr>
        <w:t xml:space="preserve">  </w:t>
      </w:r>
      <w:r w:rsidRPr="0037526E">
        <w:rPr>
          <w:sz w:val="22"/>
          <w:szCs w:val="22"/>
          <w:lang w:val="ru-RU"/>
        </w:rPr>
        <w:t xml:space="preserve">Темп </w:t>
      </w:r>
      <w:r w:rsidR="00496E06" w:rsidRPr="0037526E">
        <w:rPr>
          <w:sz w:val="22"/>
          <w:szCs w:val="22"/>
          <w:lang w:val="ru-RU"/>
        </w:rPr>
        <w:t>роста прибыли предприятий в 2020</w:t>
      </w:r>
      <w:r w:rsidRPr="0037526E">
        <w:rPr>
          <w:sz w:val="22"/>
          <w:szCs w:val="22"/>
          <w:lang w:val="ru-RU"/>
        </w:rPr>
        <w:t xml:space="preserve"> году прогнозируется на уровне 10</w:t>
      </w:r>
      <w:r w:rsidR="00496E06" w:rsidRPr="0037526E">
        <w:rPr>
          <w:sz w:val="22"/>
          <w:szCs w:val="22"/>
          <w:lang w:val="ru-RU"/>
        </w:rPr>
        <w:t>2</w:t>
      </w:r>
      <w:r w:rsidRPr="0037526E">
        <w:rPr>
          <w:sz w:val="22"/>
          <w:szCs w:val="22"/>
          <w:lang w:val="ru-RU"/>
        </w:rPr>
        <w:t>,</w:t>
      </w:r>
      <w:r w:rsidR="00496E06" w:rsidRPr="0037526E">
        <w:rPr>
          <w:sz w:val="22"/>
          <w:szCs w:val="22"/>
          <w:lang w:val="ru-RU"/>
        </w:rPr>
        <w:t>5</w:t>
      </w:r>
      <w:r w:rsidRPr="0037526E">
        <w:rPr>
          <w:sz w:val="22"/>
          <w:szCs w:val="22"/>
          <w:lang w:val="ru-RU"/>
        </w:rPr>
        <w:t>- 10</w:t>
      </w:r>
      <w:r w:rsidR="00496E06" w:rsidRPr="0037526E">
        <w:rPr>
          <w:sz w:val="22"/>
          <w:szCs w:val="22"/>
          <w:lang w:val="ru-RU"/>
        </w:rPr>
        <w:t>3</w:t>
      </w:r>
      <w:r w:rsidRPr="0037526E">
        <w:rPr>
          <w:sz w:val="22"/>
          <w:szCs w:val="22"/>
          <w:lang w:val="ru-RU"/>
        </w:rPr>
        <w:t>,</w:t>
      </w:r>
      <w:r w:rsidR="00496E06" w:rsidRPr="0037526E">
        <w:rPr>
          <w:sz w:val="22"/>
          <w:szCs w:val="22"/>
          <w:lang w:val="ru-RU"/>
        </w:rPr>
        <w:t>1</w:t>
      </w:r>
      <w:r w:rsidRPr="0037526E">
        <w:rPr>
          <w:sz w:val="22"/>
          <w:szCs w:val="22"/>
          <w:lang w:val="ru-RU"/>
        </w:rPr>
        <w:t>% к уровню 20</w:t>
      </w:r>
      <w:r w:rsidR="00496E06" w:rsidRPr="0037526E">
        <w:rPr>
          <w:sz w:val="22"/>
          <w:szCs w:val="22"/>
          <w:lang w:val="ru-RU"/>
        </w:rPr>
        <w:t>19</w:t>
      </w:r>
      <w:r w:rsidRPr="0037526E">
        <w:rPr>
          <w:sz w:val="22"/>
          <w:szCs w:val="22"/>
          <w:lang w:val="ru-RU"/>
        </w:rPr>
        <w:t xml:space="preserve"> года, в 20</w:t>
      </w:r>
      <w:r w:rsidR="00496E06" w:rsidRPr="0037526E">
        <w:rPr>
          <w:sz w:val="22"/>
          <w:szCs w:val="22"/>
          <w:lang w:val="ru-RU"/>
        </w:rPr>
        <w:t xml:space="preserve">21 </w:t>
      </w:r>
      <w:r w:rsidR="0037526E">
        <w:rPr>
          <w:sz w:val="22"/>
          <w:szCs w:val="22"/>
          <w:lang w:val="ru-RU"/>
        </w:rPr>
        <w:t>году</w:t>
      </w:r>
      <w:r w:rsidRPr="0037526E">
        <w:rPr>
          <w:sz w:val="22"/>
          <w:szCs w:val="22"/>
          <w:lang w:val="ru-RU"/>
        </w:rPr>
        <w:t xml:space="preserve">  10</w:t>
      </w:r>
      <w:r w:rsidR="00496E06" w:rsidRPr="0037526E">
        <w:rPr>
          <w:sz w:val="22"/>
          <w:szCs w:val="22"/>
          <w:lang w:val="ru-RU"/>
        </w:rPr>
        <w:t>3,7</w:t>
      </w:r>
      <w:r w:rsidRPr="0037526E">
        <w:rPr>
          <w:sz w:val="22"/>
          <w:szCs w:val="22"/>
          <w:lang w:val="ru-RU"/>
        </w:rPr>
        <w:t>-10</w:t>
      </w:r>
      <w:r w:rsidR="00496E06" w:rsidRPr="0037526E">
        <w:rPr>
          <w:sz w:val="22"/>
          <w:szCs w:val="22"/>
          <w:lang w:val="ru-RU"/>
        </w:rPr>
        <w:t>4</w:t>
      </w:r>
      <w:r w:rsidRPr="0037526E">
        <w:rPr>
          <w:sz w:val="22"/>
          <w:szCs w:val="22"/>
          <w:lang w:val="ru-RU"/>
        </w:rPr>
        <w:t>,0% к уровню 20</w:t>
      </w:r>
      <w:r w:rsidR="00496E06" w:rsidRPr="0037526E">
        <w:rPr>
          <w:sz w:val="22"/>
          <w:szCs w:val="22"/>
          <w:lang w:val="ru-RU"/>
        </w:rPr>
        <w:t>20 года, в 2022</w:t>
      </w:r>
      <w:r w:rsidRPr="0037526E">
        <w:rPr>
          <w:sz w:val="22"/>
          <w:szCs w:val="22"/>
          <w:lang w:val="ru-RU"/>
        </w:rPr>
        <w:t xml:space="preserve"> </w:t>
      </w:r>
      <w:r w:rsidR="0037526E">
        <w:rPr>
          <w:sz w:val="22"/>
          <w:szCs w:val="22"/>
          <w:lang w:val="ru-RU"/>
        </w:rPr>
        <w:t xml:space="preserve">году  </w:t>
      </w:r>
      <w:r w:rsidR="00496E06" w:rsidRPr="0037526E">
        <w:rPr>
          <w:sz w:val="22"/>
          <w:szCs w:val="22"/>
          <w:lang w:val="ru-RU"/>
        </w:rPr>
        <w:t xml:space="preserve"> 103,6</w:t>
      </w:r>
      <w:r w:rsidRPr="0037526E">
        <w:rPr>
          <w:sz w:val="22"/>
          <w:szCs w:val="22"/>
          <w:lang w:val="ru-RU"/>
        </w:rPr>
        <w:t>-10</w:t>
      </w:r>
      <w:r w:rsidR="00496E06" w:rsidRPr="0037526E">
        <w:rPr>
          <w:sz w:val="22"/>
          <w:szCs w:val="22"/>
          <w:lang w:val="ru-RU"/>
        </w:rPr>
        <w:t>4</w:t>
      </w:r>
      <w:r w:rsidRPr="0037526E">
        <w:rPr>
          <w:sz w:val="22"/>
          <w:szCs w:val="22"/>
          <w:lang w:val="ru-RU"/>
        </w:rPr>
        <w:t>,0%  к  уровню  20</w:t>
      </w:r>
      <w:r w:rsidR="00496E06" w:rsidRPr="0037526E">
        <w:rPr>
          <w:sz w:val="22"/>
          <w:szCs w:val="22"/>
          <w:lang w:val="ru-RU"/>
        </w:rPr>
        <w:t>21</w:t>
      </w:r>
      <w:r w:rsidRPr="0037526E">
        <w:rPr>
          <w:sz w:val="22"/>
          <w:szCs w:val="22"/>
          <w:lang w:val="ru-RU"/>
        </w:rPr>
        <w:t xml:space="preserve">  года</w:t>
      </w:r>
      <w:r w:rsidR="00496E06" w:rsidRPr="0037526E">
        <w:rPr>
          <w:sz w:val="22"/>
          <w:szCs w:val="22"/>
          <w:lang w:val="ru-RU"/>
        </w:rPr>
        <w:t>.</w:t>
      </w:r>
    </w:p>
    <w:p w:rsidR="005E7CC0" w:rsidRPr="0037526E" w:rsidRDefault="005E7CC0" w:rsidP="0037526E">
      <w:pPr>
        <w:pStyle w:val="a8"/>
        <w:jc w:val="both"/>
        <w:rPr>
          <w:sz w:val="22"/>
          <w:szCs w:val="22"/>
          <w:lang w:val="ru-RU"/>
        </w:rPr>
      </w:pPr>
      <w:r w:rsidRPr="0037526E">
        <w:rPr>
          <w:sz w:val="22"/>
          <w:szCs w:val="22"/>
          <w:lang w:val="ru-RU"/>
        </w:rPr>
        <w:t xml:space="preserve">        </w:t>
      </w:r>
      <w:r w:rsidR="0037526E" w:rsidRPr="0037526E">
        <w:rPr>
          <w:sz w:val="22"/>
          <w:szCs w:val="22"/>
          <w:lang w:val="ru-RU"/>
        </w:rPr>
        <w:t xml:space="preserve">   </w:t>
      </w:r>
      <w:r w:rsidRPr="0037526E">
        <w:rPr>
          <w:sz w:val="22"/>
          <w:szCs w:val="22"/>
          <w:lang w:val="ru-RU"/>
        </w:rPr>
        <w:t xml:space="preserve">В целом макроэкономические показатели прогноза социально-экономического развития     </w:t>
      </w:r>
      <w:r w:rsidR="002F01BE">
        <w:rPr>
          <w:sz w:val="22"/>
          <w:szCs w:val="22"/>
          <w:lang w:val="ru-RU"/>
        </w:rPr>
        <w:t>г</w:t>
      </w:r>
      <w:r w:rsidRPr="0037526E">
        <w:rPr>
          <w:sz w:val="22"/>
          <w:szCs w:val="22"/>
          <w:lang w:val="ru-RU"/>
        </w:rPr>
        <w:t>ородского     округа    П</w:t>
      </w:r>
      <w:r w:rsidR="00237D74" w:rsidRPr="0037526E">
        <w:rPr>
          <w:sz w:val="22"/>
          <w:szCs w:val="22"/>
          <w:lang w:val="ru-RU"/>
        </w:rPr>
        <w:t>ущино</w:t>
      </w:r>
      <w:r w:rsidRPr="0037526E">
        <w:rPr>
          <w:sz w:val="22"/>
          <w:szCs w:val="22"/>
          <w:lang w:val="ru-RU"/>
        </w:rPr>
        <w:t xml:space="preserve">    </w:t>
      </w:r>
      <w:r w:rsidR="00237D74" w:rsidRPr="0037526E">
        <w:rPr>
          <w:sz w:val="22"/>
          <w:szCs w:val="22"/>
          <w:lang w:val="ru-RU"/>
        </w:rPr>
        <w:t>на  2020</w:t>
      </w:r>
      <w:r w:rsidRPr="0037526E">
        <w:rPr>
          <w:sz w:val="22"/>
          <w:szCs w:val="22"/>
          <w:lang w:val="ru-RU"/>
        </w:rPr>
        <w:t xml:space="preserve">    год   и   период    до   </w:t>
      </w:r>
      <w:r w:rsidR="00237D74" w:rsidRPr="0037526E">
        <w:rPr>
          <w:sz w:val="22"/>
          <w:szCs w:val="22"/>
          <w:lang w:val="ru-RU"/>
        </w:rPr>
        <w:t>2022</w:t>
      </w:r>
      <w:r w:rsidRPr="0037526E">
        <w:rPr>
          <w:sz w:val="22"/>
          <w:szCs w:val="22"/>
          <w:lang w:val="ru-RU"/>
        </w:rPr>
        <w:t xml:space="preserve">    года характеризуются  экономическим  ростом</w:t>
      </w:r>
      <w:r w:rsidR="00237D74" w:rsidRPr="0037526E">
        <w:rPr>
          <w:sz w:val="22"/>
          <w:szCs w:val="22"/>
          <w:lang w:val="ru-RU"/>
        </w:rPr>
        <w:t>. Однако, наблюдается устойчивое сокращение числ</w:t>
      </w:r>
      <w:r w:rsidR="00BA3A0F">
        <w:rPr>
          <w:sz w:val="22"/>
          <w:szCs w:val="22"/>
          <w:lang w:val="ru-RU"/>
        </w:rPr>
        <w:t>енности постоянного населения</w:t>
      </w:r>
      <w:r w:rsidR="00BA3A0F" w:rsidRPr="00BA3A0F">
        <w:rPr>
          <w:sz w:val="22"/>
          <w:szCs w:val="22"/>
          <w:lang w:val="ru-RU"/>
        </w:rPr>
        <w:t>:</w:t>
      </w:r>
      <w:r w:rsidR="00BA3A0F">
        <w:rPr>
          <w:sz w:val="22"/>
          <w:szCs w:val="22"/>
          <w:lang w:val="ru-RU"/>
        </w:rPr>
        <w:t xml:space="preserve"> </w:t>
      </w:r>
      <w:r w:rsidR="00237D74" w:rsidRPr="0037526E">
        <w:rPr>
          <w:sz w:val="22"/>
          <w:szCs w:val="22"/>
          <w:lang w:val="ru-RU"/>
        </w:rPr>
        <w:t xml:space="preserve"> на 86-45 чел</w:t>
      </w:r>
      <w:r w:rsidR="0037526E">
        <w:rPr>
          <w:sz w:val="22"/>
          <w:szCs w:val="22"/>
          <w:lang w:val="ru-RU"/>
        </w:rPr>
        <w:t>овек к 2020 году</w:t>
      </w:r>
      <w:r w:rsidR="00237D74" w:rsidRPr="0037526E">
        <w:rPr>
          <w:sz w:val="22"/>
          <w:szCs w:val="22"/>
          <w:lang w:val="ru-RU"/>
        </w:rPr>
        <w:t>, на 59-19 человек к 2021 году и  45</w:t>
      </w:r>
      <w:r w:rsidR="00BA3A0F" w:rsidRPr="00BA3A0F">
        <w:rPr>
          <w:sz w:val="22"/>
          <w:szCs w:val="22"/>
          <w:lang w:val="ru-RU"/>
        </w:rPr>
        <w:t xml:space="preserve"> </w:t>
      </w:r>
      <w:r w:rsidR="00237D74" w:rsidRPr="0037526E">
        <w:rPr>
          <w:sz w:val="22"/>
          <w:szCs w:val="22"/>
          <w:lang w:val="ru-RU"/>
        </w:rPr>
        <w:t xml:space="preserve">человек по </w:t>
      </w:r>
      <w:r w:rsidR="00237D74" w:rsidRPr="0037526E">
        <w:rPr>
          <w:sz w:val="22"/>
          <w:szCs w:val="22"/>
        </w:rPr>
        <w:t>I</w:t>
      </w:r>
      <w:r w:rsidR="002F01BE">
        <w:rPr>
          <w:sz w:val="22"/>
          <w:szCs w:val="22"/>
          <w:lang w:val="ru-RU"/>
        </w:rPr>
        <w:t xml:space="preserve"> </w:t>
      </w:r>
      <w:r w:rsidR="00237D74" w:rsidRPr="0037526E">
        <w:rPr>
          <w:sz w:val="22"/>
          <w:szCs w:val="22"/>
          <w:lang w:val="ru-RU"/>
        </w:rPr>
        <w:t>варианту 2022 года (</w:t>
      </w:r>
      <w:r w:rsidR="00237D74" w:rsidRPr="0037526E">
        <w:rPr>
          <w:sz w:val="22"/>
          <w:szCs w:val="22"/>
        </w:rPr>
        <w:t>II</w:t>
      </w:r>
      <w:r w:rsidR="00237D74" w:rsidRPr="0037526E">
        <w:rPr>
          <w:sz w:val="22"/>
          <w:szCs w:val="22"/>
          <w:lang w:val="ru-RU"/>
        </w:rPr>
        <w:t xml:space="preserve"> вариант предполагает увеличение населения в 2022 году на 2 человека).</w:t>
      </w:r>
    </w:p>
    <w:p w:rsidR="008E4AE0" w:rsidRPr="0037526E" w:rsidRDefault="005E7CC0" w:rsidP="0037526E">
      <w:pPr>
        <w:pStyle w:val="a8"/>
        <w:jc w:val="both"/>
        <w:rPr>
          <w:sz w:val="22"/>
          <w:szCs w:val="22"/>
          <w:lang w:val="ru-RU"/>
        </w:rPr>
      </w:pPr>
      <w:r w:rsidRPr="0037526E">
        <w:rPr>
          <w:sz w:val="22"/>
          <w:szCs w:val="22"/>
          <w:lang w:val="ru-RU"/>
        </w:rPr>
        <w:t xml:space="preserve">       </w:t>
      </w:r>
      <w:r w:rsidR="0037526E" w:rsidRPr="0037526E">
        <w:rPr>
          <w:sz w:val="22"/>
          <w:szCs w:val="22"/>
          <w:lang w:val="ru-RU"/>
        </w:rPr>
        <w:t xml:space="preserve">   </w:t>
      </w:r>
      <w:r w:rsidRPr="0037526E">
        <w:rPr>
          <w:sz w:val="22"/>
          <w:szCs w:val="22"/>
          <w:lang w:val="ru-RU"/>
        </w:rPr>
        <w:t>Несмотря      на  кризисные      явления    и   неблагоприятные       внешние     факторы, влияющие  на  развитие  экономики  в  целом,  прогнозируемые  значения  показателей</w:t>
      </w:r>
      <w:r w:rsidR="0037526E">
        <w:rPr>
          <w:sz w:val="22"/>
          <w:szCs w:val="22"/>
          <w:lang w:val="ru-RU"/>
        </w:rPr>
        <w:t xml:space="preserve"> </w:t>
      </w:r>
      <w:r w:rsidRPr="0037526E">
        <w:rPr>
          <w:sz w:val="22"/>
          <w:szCs w:val="22"/>
          <w:lang w:val="ru-RU"/>
        </w:rPr>
        <w:t>социа</w:t>
      </w:r>
      <w:r w:rsidR="007D1391">
        <w:rPr>
          <w:sz w:val="22"/>
          <w:szCs w:val="22"/>
          <w:lang w:val="ru-RU"/>
        </w:rPr>
        <w:t>льно-экономического  развития  г</w:t>
      </w:r>
      <w:r w:rsidRPr="0037526E">
        <w:rPr>
          <w:sz w:val="22"/>
          <w:szCs w:val="22"/>
          <w:lang w:val="ru-RU"/>
        </w:rPr>
        <w:t>ородского  округа  П</w:t>
      </w:r>
      <w:r w:rsidR="00237D74" w:rsidRPr="0037526E">
        <w:rPr>
          <w:sz w:val="22"/>
          <w:szCs w:val="22"/>
          <w:lang w:val="ru-RU"/>
        </w:rPr>
        <w:t>ущино  в  2020</w:t>
      </w:r>
      <w:r w:rsidRPr="0037526E">
        <w:rPr>
          <w:sz w:val="22"/>
          <w:szCs w:val="22"/>
          <w:lang w:val="ru-RU"/>
        </w:rPr>
        <w:t xml:space="preserve">  году  и  плановом     периоде    </w:t>
      </w:r>
      <w:r w:rsidR="00237D74" w:rsidRPr="0037526E">
        <w:rPr>
          <w:sz w:val="22"/>
          <w:szCs w:val="22"/>
          <w:lang w:val="ru-RU"/>
        </w:rPr>
        <w:t xml:space="preserve">2021 - 2022 годов </w:t>
      </w:r>
      <w:r w:rsidRPr="0037526E">
        <w:rPr>
          <w:sz w:val="22"/>
          <w:szCs w:val="22"/>
          <w:lang w:val="ru-RU"/>
        </w:rPr>
        <w:t xml:space="preserve"> свидетельствуют      об   </w:t>
      </w:r>
      <w:r w:rsidR="007D1391">
        <w:rPr>
          <w:sz w:val="22"/>
          <w:szCs w:val="22"/>
          <w:lang w:val="ru-RU"/>
        </w:rPr>
        <w:t xml:space="preserve">ожидаемом </w:t>
      </w:r>
      <w:r w:rsidRPr="0037526E">
        <w:rPr>
          <w:sz w:val="22"/>
          <w:szCs w:val="22"/>
          <w:lang w:val="ru-RU"/>
        </w:rPr>
        <w:t xml:space="preserve">улучшении      экономической      ситуации     в </w:t>
      </w:r>
      <w:r w:rsidR="00237D74" w:rsidRPr="0037526E">
        <w:rPr>
          <w:sz w:val="22"/>
          <w:szCs w:val="22"/>
          <w:lang w:val="ru-RU"/>
        </w:rPr>
        <w:t>о</w:t>
      </w:r>
      <w:r w:rsidRPr="0037526E">
        <w:rPr>
          <w:sz w:val="22"/>
          <w:szCs w:val="22"/>
          <w:lang w:val="ru-RU"/>
        </w:rPr>
        <w:t xml:space="preserve">сновных сферах экономической деятельности.   </w:t>
      </w:r>
      <w:r w:rsidRPr="0037526E">
        <w:rPr>
          <w:sz w:val="22"/>
          <w:szCs w:val="22"/>
          <w:lang w:val="ru-RU"/>
        </w:rPr>
        <w:cr/>
        <w:t xml:space="preserve">     </w:t>
      </w:r>
      <w:r w:rsidR="0037526E" w:rsidRPr="0037526E">
        <w:rPr>
          <w:sz w:val="22"/>
          <w:szCs w:val="22"/>
          <w:lang w:val="ru-RU"/>
        </w:rPr>
        <w:t xml:space="preserve">     </w:t>
      </w:r>
      <w:r w:rsidRPr="0037526E">
        <w:rPr>
          <w:sz w:val="22"/>
          <w:szCs w:val="22"/>
          <w:lang w:val="ru-RU"/>
        </w:rPr>
        <w:t xml:space="preserve"> С  проектом  бюджета  в  составе  рабочих  материалов  представлены  «Основные</w:t>
      </w:r>
      <w:r w:rsidR="0037526E">
        <w:rPr>
          <w:sz w:val="22"/>
          <w:szCs w:val="22"/>
          <w:lang w:val="ru-RU"/>
        </w:rPr>
        <w:t xml:space="preserve"> </w:t>
      </w:r>
      <w:r w:rsidRPr="0037526E">
        <w:rPr>
          <w:sz w:val="22"/>
          <w:szCs w:val="22"/>
          <w:lang w:val="ru-RU"/>
        </w:rPr>
        <w:t>направления  бюджетной  политики  и  основные  направления  налоговой  политики</w:t>
      </w:r>
      <w:r w:rsidR="0037526E">
        <w:rPr>
          <w:sz w:val="22"/>
          <w:szCs w:val="22"/>
          <w:lang w:val="ru-RU"/>
        </w:rPr>
        <w:t xml:space="preserve"> </w:t>
      </w:r>
      <w:r w:rsidR="005609BF">
        <w:rPr>
          <w:sz w:val="22"/>
          <w:szCs w:val="22"/>
          <w:lang w:val="ru-RU"/>
        </w:rPr>
        <w:t>г</w:t>
      </w:r>
      <w:r w:rsidRPr="0037526E">
        <w:rPr>
          <w:sz w:val="22"/>
          <w:szCs w:val="22"/>
          <w:lang w:val="ru-RU"/>
        </w:rPr>
        <w:t>ородского округа П</w:t>
      </w:r>
      <w:r w:rsidR="00237D74" w:rsidRPr="0037526E">
        <w:rPr>
          <w:sz w:val="22"/>
          <w:szCs w:val="22"/>
          <w:lang w:val="ru-RU"/>
        </w:rPr>
        <w:t>ущино</w:t>
      </w:r>
      <w:r w:rsidRPr="0037526E">
        <w:rPr>
          <w:sz w:val="22"/>
          <w:szCs w:val="22"/>
          <w:lang w:val="ru-RU"/>
        </w:rPr>
        <w:t xml:space="preserve"> на 20</w:t>
      </w:r>
      <w:r w:rsidR="00237D74" w:rsidRPr="0037526E">
        <w:rPr>
          <w:sz w:val="22"/>
          <w:szCs w:val="22"/>
          <w:lang w:val="ru-RU"/>
        </w:rPr>
        <w:t>20</w:t>
      </w:r>
      <w:r w:rsidRPr="0037526E">
        <w:rPr>
          <w:sz w:val="22"/>
          <w:szCs w:val="22"/>
          <w:lang w:val="ru-RU"/>
        </w:rPr>
        <w:t xml:space="preserve"> год и на плановый период 20</w:t>
      </w:r>
      <w:r w:rsidR="00237D74" w:rsidRPr="0037526E">
        <w:rPr>
          <w:sz w:val="22"/>
          <w:szCs w:val="22"/>
          <w:lang w:val="ru-RU"/>
        </w:rPr>
        <w:t>21</w:t>
      </w:r>
      <w:r w:rsidRPr="0037526E">
        <w:rPr>
          <w:sz w:val="22"/>
          <w:szCs w:val="22"/>
          <w:lang w:val="ru-RU"/>
        </w:rPr>
        <w:t xml:space="preserve"> и 20</w:t>
      </w:r>
      <w:r w:rsidR="00237D74" w:rsidRPr="0037526E">
        <w:rPr>
          <w:sz w:val="22"/>
          <w:szCs w:val="22"/>
          <w:lang w:val="ru-RU"/>
        </w:rPr>
        <w:t>22</w:t>
      </w:r>
      <w:r w:rsidRPr="0037526E">
        <w:rPr>
          <w:sz w:val="22"/>
          <w:szCs w:val="22"/>
          <w:lang w:val="ru-RU"/>
        </w:rPr>
        <w:t xml:space="preserve"> годов».  </w:t>
      </w:r>
      <w:r w:rsidRPr="0037526E">
        <w:rPr>
          <w:sz w:val="22"/>
          <w:szCs w:val="22"/>
          <w:lang w:val="ru-RU"/>
        </w:rPr>
        <w:cr/>
      </w:r>
      <w:r w:rsidR="00237D74" w:rsidRPr="0037526E">
        <w:rPr>
          <w:sz w:val="22"/>
          <w:szCs w:val="22"/>
          <w:lang w:val="ru-RU"/>
        </w:rPr>
        <w:t xml:space="preserve">           </w:t>
      </w:r>
      <w:r w:rsidR="008E4AE0" w:rsidRPr="0037526E">
        <w:rPr>
          <w:sz w:val="22"/>
          <w:szCs w:val="22"/>
          <w:lang w:val="ru-RU"/>
        </w:rPr>
        <w:t>Основными целями бюджетной политики при формировании бюджета городского округа Пущино на 20</w:t>
      </w:r>
      <w:r w:rsidR="00666A37" w:rsidRPr="0037526E">
        <w:rPr>
          <w:sz w:val="22"/>
          <w:szCs w:val="22"/>
          <w:lang w:val="ru-RU"/>
        </w:rPr>
        <w:t>20 год и плановый период 2021</w:t>
      </w:r>
      <w:r w:rsidR="008E4AE0" w:rsidRPr="0037526E">
        <w:rPr>
          <w:sz w:val="22"/>
          <w:szCs w:val="22"/>
          <w:lang w:val="ru-RU"/>
        </w:rPr>
        <w:t xml:space="preserve"> и 202</w:t>
      </w:r>
      <w:r w:rsidR="00666A37" w:rsidRPr="0037526E">
        <w:rPr>
          <w:sz w:val="22"/>
          <w:szCs w:val="22"/>
          <w:lang w:val="ru-RU"/>
        </w:rPr>
        <w:t>2</w:t>
      </w:r>
      <w:r w:rsidR="008E4AE0" w:rsidRPr="0037526E">
        <w:rPr>
          <w:sz w:val="22"/>
          <w:szCs w:val="22"/>
          <w:lang w:val="ru-RU"/>
        </w:rPr>
        <w:t xml:space="preserve"> годов </w:t>
      </w:r>
      <w:r w:rsidR="00B5142B" w:rsidRPr="0037526E">
        <w:rPr>
          <w:sz w:val="22"/>
          <w:szCs w:val="22"/>
          <w:lang w:val="ru-RU"/>
        </w:rPr>
        <w:t>являются</w:t>
      </w:r>
      <w:r w:rsidR="008E4AE0" w:rsidRPr="0037526E">
        <w:rPr>
          <w:sz w:val="22"/>
          <w:szCs w:val="22"/>
          <w:lang w:val="ru-RU"/>
        </w:rPr>
        <w:t>:</w:t>
      </w:r>
    </w:p>
    <w:p w:rsidR="008E4AE0" w:rsidRPr="00B5142B" w:rsidRDefault="008E4AE0" w:rsidP="00B5142B">
      <w:pPr>
        <w:pStyle w:val="a4"/>
        <w:numPr>
          <w:ilvl w:val="0"/>
          <w:numId w:val="4"/>
        </w:numPr>
        <w:jc w:val="both"/>
        <w:rPr>
          <w:bCs/>
          <w:sz w:val="22"/>
          <w:szCs w:val="22"/>
          <w:lang w:val="ru-RU"/>
        </w:rPr>
      </w:pPr>
      <w:r w:rsidRPr="00B5142B">
        <w:rPr>
          <w:bCs/>
          <w:sz w:val="22"/>
          <w:szCs w:val="22"/>
          <w:lang w:val="ru-RU"/>
        </w:rPr>
        <w:t>обеспечение долгосрочной сбалансированнос</w:t>
      </w:r>
      <w:r w:rsidR="00C4143D">
        <w:rPr>
          <w:bCs/>
          <w:sz w:val="22"/>
          <w:szCs w:val="22"/>
          <w:lang w:val="ru-RU"/>
        </w:rPr>
        <w:t>ти и устойчивости бюджета городского округа</w:t>
      </w:r>
      <w:r w:rsidRPr="00B5142B">
        <w:rPr>
          <w:bCs/>
          <w:sz w:val="22"/>
          <w:szCs w:val="22"/>
          <w:lang w:val="ru-RU"/>
        </w:rPr>
        <w:t>;</w:t>
      </w:r>
    </w:p>
    <w:p w:rsidR="008E4AE0" w:rsidRDefault="008E4AE0" w:rsidP="00B5142B">
      <w:pPr>
        <w:pStyle w:val="a4"/>
        <w:numPr>
          <w:ilvl w:val="0"/>
          <w:numId w:val="4"/>
        </w:numPr>
        <w:jc w:val="both"/>
        <w:rPr>
          <w:bCs/>
          <w:sz w:val="22"/>
          <w:szCs w:val="22"/>
          <w:lang w:val="ru-RU"/>
        </w:rPr>
      </w:pPr>
      <w:r w:rsidRPr="00B5142B">
        <w:rPr>
          <w:bCs/>
          <w:sz w:val="22"/>
          <w:szCs w:val="22"/>
          <w:lang w:val="ru-RU"/>
        </w:rPr>
        <w:t xml:space="preserve">поддержание </w:t>
      </w:r>
      <w:r w:rsidR="001067FE">
        <w:rPr>
          <w:bCs/>
          <w:sz w:val="22"/>
          <w:szCs w:val="22"/>
          <w:lang w:val="ru-RU"/>
        </w:rPr>
        <w:t>достигнутого уровня  заработной платы отдельных категорий работников бюджета</w:t>
      </w:r>
      <w:r w:rsidRPr="00B5142B">
        <w:rPr>
          <w:bCs/>
          <w:sz w:val="22"/>
          <w:szCs w:val="22"/>
          <w:lang w:val="ru-RU"/>
        </w:rPr>
        <w:t>;</w:t>
      </w:r>
    </w:p>
    <w:p w:rsidR="001067FE" w:rsidRPr="00B5142B" w:rsidRDefault="001067FE" w:rsidP="00B5142B">
      <w:pPr>
        <w:pStyle w:val="a4"/>
        <w:numPr>
          <w:ilvl w:val="0"/>
          <w:numId w:val="4"/>
        </w:numPr>
        <w:jc w:val="both"/>
        <w:rPr>
          <w:bCs/>
          <w:sz w:val="22"/>
          <w:szCs w:val="22"/>
          <w:lang w:val="ru-RU"/>
        </w:rPr>
      </w:pPr>
      <w:r w:rsidRPr="001067FE">
        <w:rPr>
          <w:bCs/>
          <w:iCs/>
          <w:sz w:val="22"/>
          <w:szCs w:val="22"/>
          <w:lang w:val="ru-RU"/>
        </w:rPr>
        <w:lastRenderedPageBreak/>
        <w:t xml:space="preserve">повышение </w:t>
      </w:r>
      <w:r>
        <w:rPr>
          <w:bCs/>
          <w:iCs/>
          <w:sz w:val="22"/>
          <w:szCs w:val="22"/>
          <w:lang w:val="ru-RU"/>
        </w:rPr>
        <w:t>уровня развития социальной, инженерной и транспортной инфраструктуры</w:t>
      </w:r>
      <w:r w:rsidRPr="001067FE">
        <w:rPr>
          <w:bCs/>
          <w:iCs/>
          <w:sz w:val="22"/>
          <w:szCs w:val="22"/>
          <w:lang w:val="ru-RU"/>
        </w:rPr>
        <w:t>;</w:t>
      </w:r>
    </w:p>
    <w:p w:rsidR="008E4AE0" w:rsidRPr="001067FE" w:rsidRDefault="008E4AE0" w:rsidP="00B5142B">
      <w:pPr>
        <w:pStyle w:val="a4"/>
        <w:numPr>
          <w:ilvl w:val="0"/>
          <w:numId w:val="4"/>
        </w:numPr>
        <w:jc w:val="both"/>
        <w:rPr>
          <w:bCs/>
          <w:iCs/>
          <w:sz w:val="22"/>
          <w:szCs w:val="22"/>
          <w:lang w:val="ru-RU"/>
        </w:rPr>
      </w:pPr>
      <w:r w:rsidRPr="001067FE">
        <w:rPr>
          <w:bCs/>
          <w:iCs/>
          <w:sz w:val="22"/>
          <w:szCs w:val="22"/>
          <w:lang w:val="ru-RU"/>
        </w:rPr>
        <w:t xml:space="preserve">повышение </w:t>
      </w:r>
      <w:r w:rsidRPr="00B5142B">
        <w:rPr>
          <w:bCs/>
          <w:iCs/>
          <w:sz w:val="22"/>
          <w:szCs w:val="22"/>
        </w:rPr>
        <w:t>эффективности бюджетных расходов</w:t>
      </w:r>
      <w:r w:rsidRPr="001067FE">
        <w:rPr>
          <w:bCs/>
          <w:iCs/>
          <w:sz w:val="22"/>
          <w:szCs w:val="22"/>
          <w:lang w:val="ru-RU"/>
        </w:rPr>
        <w:t>;</w:t>
      </w:r>
    </w:p>
    <w:p w:rsidR="001067FE" w:rsidRDefault="001067FE" w:rsidP="00B5142B">
      <w:pPr>
        <w:pStyle w:val="a4"/>
        <w:numPr>
          <w:ilvl w:val="0"/>
          <w:numId w:val="4"/>
        </w:numPr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недопущение образования просроченной кредиторской задолженности по принятым обязательствам</w:t>
      </w:r>
      <w:r w:rsidRPr="001067FE">
        <w:rPr>
          <w:bCs/>
          <w:sz w:val="22"/>
          <w:szCs w:val="22"/>
          <w:lang w:val="ru-RU"/>
        </w:rPr>
        <w:t>;</w:t>
      </w:r>
    </w:p>
    <w:p w:rsidR="001067FE" w:rsidRDefault="001067FE" w:rsidP="00B5142B">
      <w:pPr>
        <w:pStyle w:val="a4"/>
        <w:numPr>
          <w:ilvl w:val="0"/>
          <w:numId w:val="4"/>
        </w:numPr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обеспечение соответствия расходных обязательств реальным доходным источникам и источникам покрытия дефицита бюджета</w:t>
      </w:r>
      <w:r w:rsidRPr="001067FE">
        <w:rPr>
          <w:bCs/>
          <w:sz w:val="22"/>
          <w:szCs w:val="22"/>
          <w:lang w:val="ru-RU"/>
        </w:rPr>
        <w:t>;</w:t>
      </w:r>
    </w:p>
    <w:p w:rsidR="001067FE" w:rsidRPr="001067FE" w:rsidRDefault="001067FE" w:rsidP="00B5142B">
      <w:pPr>
        <w:pStyle w:val="a4"/>
        <w:numPr>
          <w:ilvl w:val="0"/>
          <w:numId w:val="4"/>
        </w:numPr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обеспечение</w:t>
      </w:r>
      <w:r w:rsidRPr="00B5142B">
        <w:rPr>
          <w:bCs/>
          <w:sz w:val="22"/>
          <w:szCs w:val="22"/>
          <w:lang w:val="ru-RU"/>
        </w:rPr>
        <w:t xml:space="preserve"> открытости и прозрачности бюджетного процесса</w:t>
      </w:r>
      <w:r w:rsidRPr="001067FE">
        <w:rPr>
          <w:bCs/>
          <w:sz w:val="22"/>
          <w:szCs w:val="22"/>
          <w:lang w:val="ru-RU"/>
        </w:rPr>
        <w:t>;</w:t>
      </w:r>
    </w:p>
    <w:p w:rsidR="001067FE" w:rsidRDefault="001067FE" w:rsidP="00B5142B">
      <w:pPr>
        <w:pStyle w:val="a4"/>
        <w:numPr>
          <w:ilvl w:val="0"/>
          <w:numId w:val="4"/>
        </w:numPr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поддержание умеренной до</w:t>
      </w:r>
      <w:r w:rsidR="00C4143D">
        <w:rPr>
          <w:bCs/>
          <w:sz w:val="22"/>
          <w:szCs w:val="22"/>
          <w:lang w:val="ru-RU"/>
        </w:rPr>
        <w:t>лговой нагрузки на бюджет городского округа</w:t>
      </w:r>
      <w:r w:rsidRPr="001067FE">
        <w:rPr>
          <w:bCs/>
          <w:sz w:val="22"/>
          <w:szCs w:val="22"/>
          <w:lang w:val="ru-RU"/>
        </w:rPr>
        <w:t>;</w:t>
      </w:r>
    </w:p>
    <w:p w:rsidR="001067FE" w:rsidRPr="00B5142B" w:rsidRDefault="001067FE" w:rsidP="00B5142B">
      <w:pPr>
        <w:pStyle w:val="a4"/>
        <w:numPr>
          <w:ilvl w:val="0"/>
          <w:numId w:val="4"/>
        </w:numPr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повышение доступности и качества муниципальных услуг</w:t>
      </w:r>
      <w:r w:rsidRPr="001067FE">
        <w:rPr>
          <w:bCs/>
          <w:sz w:val="22"/>
          <w:szCs w:val="22"/>
          <w:lang w:val="ru-RU"/>
        </w:rPr>
        <w:t>;</w:t>
      </w:r>
    </w:p>
    <w:p w:rsidR="008E4AE0" w:rsidRPr="00B5142B" w:rsidRDefault="008E4AE0" w:rsidP="001067FE">
      <w:pPr>
        <w:pStyle w:val="a4"/>
        <w:numPr>
          <w:ilvl w:val="0"/>
          <w:numId w:val="4"/>
        </w:numPr>
        <w:jc w:val="both"/>
        <w:rPr>
          <w:bCs/>
          <w:sz w:val="22"/>
          <w:szCs w:val="22"/>
          <w:lang w:val="ru-RU"/>
        </w:rPr>
      </w:pPr>
      <w:r w:rsidRPr="00B5142B">
        <w:rPr>
          <w:bCs/>
          <w:sz w:val="22"/>
          <w:szCs w:val="22"/>
          <w:lang w:val="ru-RU"/>
        </w:rPr>
        <w:t>сохранение стабильности и безусловное исполнение принятых расходных обязат</w:t>
      </w:r>
      <w:r w:rsidR="001067FE">
        <w:rPr>
          <w:bCs/>
          <w:sz w:val="22"/>
          <w:szCs w:val="22"/>
          <w:lang w:val="ru-RU"/>
        </w:rPr>
        <w:t>ельств городского округа Пущино.</w:t>
      </w:r>
    </w:p>
    <w:p w:rsidR="0037526E" w:rsidRPr="00E264A9" w:rsidRDefault="00E264A9" w:rsidP="0037526E">
      <w:pPr>
        <w:ind w:firstLine="720"/>
        <w:jc w:val="both"/>
        <w:rPr>
          <w:snapToGrid w:val="0"/>
          <w:sz w:val="22"/>
          <w:szCs w:val="22"/>
          <w:lang w:val="ru-RU"/>
        </w:rPr>
      </w:pPr>
      <w:r w:rsidRPr="00E264A9">
        <w:rPr>
          <w:snapToGrid w:val="0"/>
          <w:sz w:val="22"/>
          <w:szCs w:val="22"/>
          <w:lang w:val="ru-RU"/>
        </w:rPr>
        <w:t>Н</w:t>
      </w:r>
      <w:r w:rsidR="0037526E" w:rsidRPr="00E264A9">
        <w:rPr>
          <w:snapToGrid w:val="0"/>
          <w:sz w:val="22"/>
          <w:szCs w:val="22"/>
          <w:lang w:val="ru-RU"/>
        </w:rPr>
        <w:t xml:space="preserve">алоговая политика городского округа Пущино в 2020 - 2022 годах формируется с учетом целей, задач и направлений экономической политики Российской Федерации и направлена на поддержание темпов развития, повышение уровня собираемости доходов бюджетов всех уровней, улучшение налогового администрирования. В расчетах налогооблагаемой базы бюджета городского округа на 2020- 2022 годы  учтены изменения налогового и бюджетного законодательства, предусмотренные федеральным законодательством и законодательством Московской области. </w:t>
      </w:r>
    </w:p>
    <w:p w:rsidR="00C2128E" w:rsidRPr="00C2128E" w:rsidRDefault="00237D74" w:rsidP="00E11E3A">
      <w:pPr>
        <w:ind w:firstLine="709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Таким образом, б</w:t>
      </w:r>
      <w:r w:rsidR="00C2128E" w:rsidRPr="00C2128E">
        <w:rPr>
          <w:bCs/>
          <w:sz w:val="22"/>
          <w:szCs w:val="22"/>
          <w:lang w:val="ru-RU"/>
        </w:rPr>
        <w:t xml:space="preserve">юджет городского округа Пущино </w:t>
      </w:r>
      <w:r w:rsidR="00C2128E">
        <w:rPr>
          <w:bCs/>
          <w:sz w:val="22"/>
          <w:szCs w:val="22"/>
          <w:lang w:val="ru-RU"/>
        </w:rPr>
        <w:t>на 20</w:t>
      </w:r>
      <w:r w:rsidR="00666A37">
        <w:rPr>
          <w:bCs/>
          <w:sz w:val="22"/>
          <w:szCs w:val="22"/>
          <w:lang w:val="ru-RU"/>
        </w:rPr>
        <w:t>20</w:t>
      </w:r>
      <w:r w:rsidR="00C2128E" w:rsidRPr="00C2128E">
        <w:rPr>
          <w:bCs/>
          <w:sz w:val="22"/>
          <w:szCs w:val="22"/>
          <w:lang w:val="ru-RU"/>
        </w:rPr>
        <w:t xml:space="preserve"> год и плановый</w:t>
      </w:r>
      <w:r w:rsidR="00666A37">
        <w:rPr>
          <w:bCs/>
          <w:sz w:val="22"/>
          <w:szCs w:val="22"/>
          <w:lang w:val="ru-RU"/>
        </w:rPr>
        <w:t xml:space="preserve"> период 2021</w:t>
      </w:r>
      <w:r w:rsidR="00C2128E" w:rsidRPr="00C2128E">
        <w:rPr>
          <w:bCs/>
          <w:sz w:val="22"/>
          <w:szCs w:val="22"/>
          <w:lang w:val="ru-RU"/>
        </w:rPr>
        <w:t xml:space="preserve"> и </w:t>
      </w:r>
      <w:r w:rsidR="00666A37">
        <w:rPr>
          <w:bCs/>
          <w:sz w:val="22"/>
          <w:szCs w:val="22"/>
          <w:lang w:val="ru-RU"/>
        </w:rPr>
        <w:t>2022</w:t>
      </w:r>
      <w:r w:rsidR="00C2128E" w:rsidRPr="00C2128E">
        <w:rPr>
          <w:bCs/>
          <w:sz w:val="22"/>
          <w:szCs w:val="22"/>
          <w:lang w:val="ru-RU"/>
        </w:rPr>
        <w:t xml:space="preserve"> годов сформирован </w:t>
      </w:r>
      <w:r w:rsidR="006407CF">
        <w:rPr>
          <w:bCs/>
          <w:sz w:val="22"/>
          <w:szCs w:val="22"/>
          <w:lang w:val="ru-RU"/>
        </w:rPr>
        <w:t xml:space="preserve">с учетом показателей прогноза </w:t>
      </w:r>
      <w:r w:rsidR="00C2128E" w:rsidRPr="00C2128E">
        <w:rPr>
          <w:bCs/>
          <w:sz w:val="22"/>
          <w:szCs w:val="22"/>
          <w:lang w:val="ru-RU"/>
        </w:rPr>
        <w:t xml:space="preserve"> социально-экономического развития </w:t>
      </w:r>
      <w:r w:rsidR="00C2128E">
        <w:rPr>
          <w:bCs/>
          <w:sz w:val="22"/>
          <w:szCs w:val="22"/>
          <w:lang w:val="ru-RU"/>
        </w:rPr>
        <w:t>городского округа Пущино на 20</w:t>
      </w:r>
      <w:r w:rsidR="00666A37">
        <w:rPr>
          <w:bCs/>
          <w:sz w:val="22"/>
          <w:szCs w:val="22"/>
          <w:lang w:val="ru-RU"/>
        </w:rPr>
        <w:t>20</w:t>
      </w:r>
      <w:r w:rsidR="00C2128E">
        <w:rPr>
          <w:bCs/>
          <w:sz w:val="22"/>
          <w:szCs w:val="22"/>
          <w:lang w:val="ru-RU"/>
        </w:rPr>
        <w:t>-202</w:t>
      </w:r>
      <w:r w:rsidR="00666A37">
        <w:rPr>
          <w:bCs/>
          <w:sz w:val="22"/>
          <w:szCs w:val="22"/>
          <w:lang w:val="ru-RU"/>
        </w:rPr>
        <w:t>2</w:t>
      </w:r>
      <w:r w:rsidR="00C2128E" w:rsidRPr="00C2128E">
        <w:rPr>
          <w:bCs/>
          <w:sz w:val="22"/>
          <w:szCs w:val="22"/>
          <w:lang w:val="ru-RU"/>
        </w:rPr>
        <w:t xml:space="preserve"> годы, в целях минимизации угроз несбалансированности, повышения точности бюджетного планирования и предотвращен</w:t>
      </w:r>
      <w:r w:rsidR="00C2128E">
        <w:rPr>
          <w:bCs/>
          <w:sz w:val="22"/>
          <w:szCs w:val="22"/>
          <w:lang w:val="ru-RU"/>
        </w:rPr>
        <w:t>ия</w:t>
      </w:r>
      <w:r w:rsidR="00C2128E" w:rsidRPr="00C2128E">
        <w:rPr>
          <w:bCs/>
          <w:sz w:val="22"/>
          <w:szCs w:val="22"/>
          <w:lang w:val="ru-RU"/>
        </w:rPr>
        <w:t xml:space="preserve"> части рисков, связанных с принятием дополнительных расходных обязательств. </w:t>
      </w:r>
    </w:p>
    <w:p w:rsidR="00C2128E" w:rsidRPr="00C2128E" w:rsidRDefault="00C2128E" w:rsidP="00E11E3A">
      <w:pPr>
        <w:ind w:firstLine="709"/>
        <w:jc w:val="both"/>
        <w:rPr>
          <w:bCs/>
          <w:sz w:val="22"/>
          <w:szCs w:val="22"/>
          <w:lang w:val="ru-RU"/>
        </w:rPr>
      </w:pPr>
      <w:r w:rsidRPr="00C2128E">
        <w:rPr>
          <w:bCs/>
          <w:sz w:val="22"/>
          <w:szCs w:val="22"/>
          <w:lang w:val="ru-RU"/>
        </w:rPr>
        <w:t>В то же время, при формировании и проведении бюджетной политики</w:t>
      </w:r>
      <w:r>
        <w:rPr>
          <w:bCs/>
          <w:sz w:val="22"/>
          <w:szCs w:val="22"/>
          <w:lang w:val="ru-RU"/>
        </w:rPr>
        <w:t xml:space="preserve"> городского округа Пущино в 20</w:t>
      </w:r>
      <w:r w:rsidR="00666A37">
        <w:rPr>
          <w:bCs/>
          <w:sz w:val="22"/>
          <w:szCs w:val="22"/>
          <w:lang w:val="ru-RU"/>
        </w:rPr>
        <w:t>20 году и плановом периоде 2021</w:t>
      </w:r>
      <w:r>
        <w:rPr>
          <w:bCs/>
          <w:sz w:val="22"/>
          <w:szCs w:val="22"/>
          <w:lang w:val="ru-RU"/>
        </w:rPr>
        <w:t>-202</w:t>
      </w:r>
      <w:r w:rsidR="00666A37">
        <w:rPr>
          <w:bCs/>
          <w:sz w:val="22"/>
          <w:szCs w:val="22"/>
          <w:lang w:val="ru-RU"/>
        </w:rPr>
        <w:t>2</w:t>
      </w:r>
      <w:r w:rsidRPr="00C2128E">
        <w:rPr>
          <w:bCs/>
          <w:sz w:val="22"/>
          <w:szCs w:val="22"/>
          <w:lang w:val="ru-RU"/>
        </w:rPr>
        <w:t xml:space="preserve"> годов учитывались сохраняющиеся риски для бюджетного планирования такие, как возможное снижение темпов роста налоговых и неналоговых поступлений в бюджет </w:t>
      </w:r>
      <w:r w:rsidR="00C4143D" w:rsidRPr="00C2128E">
        <w:rPr>
          <w:bCs/>
          <w:sz w:val="22"/>
          <w:szCs w:val="22"/>
          <w:lang w:val="ru-RU"/>
        </w:rPr>
        <w:t>городского округа Пущино</w:t>
      </w:r>
      <w:r w:rsidRPr="00C2128E">
        <w:rPr>
          <w:bCs/>
          <w:sz w:val="22"/>
          <w:szCs w:val="22"/>
          <w:lang w:val="ru-RU"/>
        </w:rPr>
        <w:t xml:space="preserve"> по сравнению с принятым в прогнозе уровнем.</w:t>
      </w:r>
    </w:p>
    <w:p w:rsidR="00B234EA" w:rsidRDefault="00C2128E" w:rsidP="00BF0706">
      <w:pPr>
        <w:ind w:firstLine="708"/>
        <w:jc w:val="both"/>
        <w:rPr>
          <w:bCs/>
          <w:sz w:val="22"/>
          <w:szCs w:val="22"/>
          <w:lang w:val="ru-RU"/>
        </w:rPr>
      </w:pPr>
      <w:r w:rsidRPr="00C2128E">
        <w:rPr>
          <w:bCs/>
          <w:sz w:val="22"/>
          <w:szCs w:val="22"/>
          <w:lang w:val="ru-RU"/>
        </w:rPr>
        <w:t>Основные п</w:t>
      </w:r>
      <w:r w:rsidR="00666A37">
        <w:rPr>
          <w:bCs/>
          <w:sz w:val="22"/>
          <w:szCs w:val="22"/>
          <w:lang w:val="ru-RU"/>
        </w:rPr>
        <w:t>оказатели</w:t>
      </w:r>
      <w:r w:rsidR="00C4143D">
        <w:rPr>
          <w:bCs/>
          <w:sz w:val="22"/>
          <w:szCs w:val="22"/>
          <w:lang w:val="ru-RU"/>
        </w:rPr>
        <w:t xml:space="preserve"> бюджета </w:t>
      </w:r>
      <w:r w:rsidR="00C4143D" w:rsidRPr="00C2128E">
        <w:rPr>
          <w:bCs/>
          <w:sz w:val="22"/>
          <w:szCs w:val="22"/>
          <w:lang w:val="ru-RU"/>
        </w:rPr>
        <w:t>городского округа Пущино</w:t>
      </w:r>
      <w:r w:rsidR="00666A37">
        <w:rPr>
          <w:bCs/>
          <w:sz w:val="22"/>
          <w:szCs w:val="22"/>
          <w:lang w:val="ru-RU"/>
        </w:rPr>
        <w:t xml:space="preserve"> на 2019</w:t>
      </w:r>
      <w:r w:rsidRPr="00C2128E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год (ожидаемое исполнение), 20</w:t>
      </w:r>
      <w:r w:rsidR="00666A37">
        <w:rPr>
          <w:bCs/>
          <w:sz w:val="22"/>
          <w:szCs w:val="22"/>
          <w:lang w:val="ru-RU"/>
        </w:rPr>
        <w:t>20</w:t>
      </w:r>
      <w:r w:rsidRPr="00C2128E">
        <w:rPr>
          <w:bCs/>
          <w:sz w:val="22"/>
          <w:szCs w:val="22"/>
          <w:lang w:val="ru-RU"/>
        </w:rPr>
        <w:t xml:space="preserve"> год и на плановый пер</w:t>
      </w:r>
      <w:r>
        <w:rPr>
          <w:bCs/>
          <w:sz w:val="22"/>
          <w:szCs w:val="22"/>
          <w:lang w:val="ru-RU"/>
        </w:rPr>
        <w:t>иод 202</w:t>
      </w:r>
      <w:r w:rsidR="00666A37">
        <w:rPr>
          <w:bCs/>
          <w:sz w:val="22"/>
          <w:szCs w:val="22"/>
          <w:lang w:val="ru-RU"/>
        </w:rPr>
        <w:t>1-2022</w:t>
      </w:r>
      <w:r w:rsidRPr="00C2128E">
        <w:rPr>
          <w:bCs/>
          <w:sz w:val="22"/>
          <w:szCs w:val="22"/>
          <w:lang w:val="ru-RU"/>
        </w:rPr>
        <w:t xml:space="preserve"> годы представлены в Таблице №1.</w:t>
      </w:r>
    </w:p>
    <w:p w:rsidR="00BF0706" w:rsidRDefault="00BF0706" w:rsidP="00BF0706">
      <w:pPr>
        <w:ind w:firstLine="708"/>
        <w:jc w:val="both"/>
        <w:rPr>
          <w:bCs/>
          <w:sz w:val="22"/>
          <w:szCs w:val="22"/>
          <w:lang w:val="ru-RU"/>
        </w:rPr>
      </w:pPr>
    </w:p>
    <w:p w:rsidR="00C2128E" w:rsidRDefault="00C2128E" w:rsidP="00C2128E">
      <w:pPr>
        <w:jc w:val="right"/>
        <w:rPr>
          <w:bCs/>
          <w:i/>
          <w:sz w:val="22"/>
          <w:szCs w:val="22"/>
          <w:lang w:val="ru-RU"/>
        </w:rPr>
      </w:pPr>
      <w:r>
        <w:rPr>
          <w:bCs/>
          <w:i/>
          <w:sz w:val="22"/>
          <w:szCs w:val="22"/>
          <w:lang w:val="ru-RU"/>
        </w:rPr>
        <w:t>Таблица №1</w:t>
      </w:r>
    </w:p>
    <w:p w:rsidR="00C2128E" w:rsidRDefault="00C2128E" w:rsidP="00C2128E">
      <w:pPr>
        <w:jc w:val="right"/>
        <w:rPr>
          <w:bCs/>
          <w:sz w:val="22"/>
          <w:szCs w:val="22"/>
          <w:lang w:val="ru-RU"/>
        </w:rPr>
      </w:pPr>
    </w:p>
    <w:p w:rsidR="00C2128E" w:rsidRDefault="00C2128E" w:rsidP="00C2128E">
      <w:pPr>
        <w:jc w:val="center"/>
        <w:rPr>
          <w:b/>
          <w:bCs/>
          <w:sz w:val="22"/>
          <w:szCs w:val="22"/>
          <w:lang w:val="ru-RU"/>
        </w:rPr>
      </w:pPr>
      <w:r w:rsidRPr="00C2128E">
        <w:rPr>
          <w:b/>
          <w:bCs/>
          <w:sz w:val="22"/>
          <w:szCs w:val="22"/>
          <w:lang w:val="ru-RU"/>
        </w:rPr>
        <w:t>Основные п</w:t>
      </w:r>
      <w:r w:rsidR="006535C1">
        <w:rPr>
          <w:b/>
          <w:bCs/>
          <w:sz w:val="22"/>
          <w:szCs w:val="22"/>
          <w:lang w:val="ru-RU"/>
        </w:rPr>
        <w:t xml:space="preserve">оказатели бюджета </w:t>
      </w:r>
      <w:r w:rsidR="00C4143D" w:rsidRPr="00C4143D">
        <w:rPr>
          <w:b/>
          <w:bCs/>
          <w:sz w:val="22"/>
          <w:szCs w:val="22"/>
          <w:lang w:val="ru-RU"/>
        </w:rPr>
        <w:t>городского округа Пущино</w:t>
      </w:r>
      <w:r w:rsidR="006535C1" w:rsidRPr="00C4143D">
        <w:rPr>
          <w:b/>
          <w:bCs/>
          <w:sz w:val="22"/>
          <w:szCs w:val="22"/>
          <w:lang w:val="ru-RU"/>
        </w:rPr>
        <w:t xml:space="preserve"> </w:t>
      </w:r>
      <w:r w:rsidR="006535C1">
        <w:rPr>
          <w:b/>
          <w:bCs/>
          <w:sz w:val="22"/>
          <w:szCs w:val="22"/>
          <w:lang w:val="ru-RU"/>
        </w:rPr>
        <w:t>на 2019</w:t>
      </w:r>
      <w:r w:rsidRPr="00C2128E">
        <w:rPr>
          <w:b/>
          <w:bCs/>
          <w:sz w:val="22"/>
          <w:szCs w:val="22"/>
          <w:lang w:val="ru-RU"/>
        </w:rPr>
        <w:t xml:space="preserve"> </w:t>
      </w:r>
      <w:r w:rsidR="006535C1">
        <w:rPr>
          <w:b/>
          <w:bCs/>
          <w:sz w:val="22"/>
          <w:szCs w:val="22"/>
          <w:lang w:val="ru-RU"/>
        </w:rPr>
        <w:t>год (ожидаемое исполнение), 2020 год и на плановый период 2021-2022</w:t>
      </w:r>
      <w:r w:rsidRPr="00C2128E">
        <w:rPr>
          <w:b/>
          <w:bCs/>
          <w:sz w:val="22"/>
          <w:szCs w:val="22"/>
          <w:lang w:val="ru-RU"/>
        </w:rPr>
        <w:t xml:space="preserve"> годы</w:t>
      </w:r>
    </w:p>
    <w:p w:rsidR="00C2128E" w:rsidRDefault="00C2128E" w:rsidP="00C2128E">
      <w:pPr>
        <w:jc w:val="center"/>
        <w:rPr>
          <w:b/>
          <w:bCs/>
          <w:sz w:val="22"/>
          <w:szCs w:val="22"/>
          <w:lang w:val="ru-RU"/>
        </w:rPr>
      </w:pPr>
    </w:p>
    <w:tbl>
      <w:tblPr>
        <w:tblW w:w="100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91"/>
        <w:gridCol w:w="916"/>
        <w:gridCol w:w="816"/>
        <w:gridCol w:w="666"/>
        <w:gridCol w:w="964"/>
        <w:gridCol w:w="868"/>
        <w:gridCol w:w="686"/>
        <w:gridCol w:w="850"/>
        <w:gridCol w:w="860"/>
        <w:gridCol w:w="709"/>
      </w:tblGrid>
      <w:tr w:rsidR="0020044A" w:rsidRPr="0020044A" w:rsidTr="00965D17">
        <w:trPr>
          <w:trHeight w:val="2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4A" w:rsidRPr="008C408D" w:rsidRDefault="0020044A" w:rsidP="0020044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C408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4A" w:rsidRPr="008C408D" w:rsidRDefault="00131D44" w:rsidP="0020044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C408D">
              <w:rPr>
                <w:color w:val="000000"/>
                <w:sz w:val="16"/>
                <w:szCs w:val="16"/>
                <w:lang w:val="ru-RU" w:eastAsia="ru-RU"/>
              </w:rPr>
              <w:t>2019</w:t>
            </w:r>
            <w:r w:rsidR="0020044A" w:rsidRPr="008C408D">
              <w:rPr>
                <w:color w:val="000000"/>
                <w:sz w:val="16"/>
                <w:szCs w:val="16"/>
                <w:lang w:val="ru-RU" w:eastAsia="ru-RU"/>
              </w:rPr>
              <w:t xml:space="preserve"> год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4A" w:rsidRPr="008C408D" w:rsidRDefault="00131D44" w:rsidP="0020044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C408D">
              <w:rPr>
                <w:color w:val="000000"/>
                <w:sz w:val="16"/>
                <w:szCs w:val="16"/>
                <w:lang w:val="ru-RU" w:eastAsia="ru-RU"/>
              </w:rPr>
              <w:t xml:space="preserve">2020 </w:t>
            </w:r>
            <w:r w:rsidR="0020044A" w:rsidRPr="008C408D">
              <w:rPr>
                <w:color w:val="000000"/>
                <w:sz w:val="16"/>
                <w:szCs w:val="16"/>
                <w:lang w:val="ru-RU" w:eastAsia="ru-RU"/>
              </w:rPr>
              <w:t>год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44A" w:rsidRPr="008C408D" w:rsidRDefault="0020044A" w:rsidP="0020044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C408D">
              <w:rPr>
                <w:color w:val="000000"/>
                <w:sz w:val="16"/>
                <w:szCs w:val="16"/>
                <w:lang w:val="ru-RU" w:eastAsia="ru-RU"/>
              </w:rPr>
              <w:t>Отклонение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4A" w:rsidRPr="008C408D" w:rsidRDefault="0020044A" w:rsidP="0020044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C408D">
              <w:rPr>
                <w:color w:val="000000"/>
                <w:sz w:val="16"/>
                <w:szCs w:val="16"/>
                <w:lang w:val="ru-RU" w:eastAsia="ru-RU"/>
              </w:rPr>
              <w:t>20</w:t>
            </w:r>
            <w:r w:rsidR="00131D44" w:rsidRPr="008C408D">
              <w:rPr>
                <w:color w:val="000000"/>
                <w:sz w:val="16"/>
                <w:szCs w:val="16"/>
                <w:lang w:val="ru-RU" w:eastAsia="ru-RU"/>
              </w:rPr>
              <w:t>21</w:t>
            </w:r>
            <w:r w:rsidRPr="008C408D">
              <w:rPr>
                <w:color w:val="000000"/>
                <w:sz w:val="16"/>
                <w:szCs w:val="16"/>
                <w:lang w:val="ru-RU" w:eastAsia="ru-RU"/>
              </w:rPr>
              <w:t xml:space="preserve"> год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44A" w:rsidRPr="008C408D" w:rsidRDefault="0020044A" w:rsidP="0020044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C408D">
              <w:rPr>
                <w:color w:val="000000"/>
                <w:sz w:val="16"/>
                <w:szCs w:val="16"/>
                <w:lang w:val="ru-RU" w:eastAsia="ru-RU"/>
              </w:rPr>
              <w:t>Отклонение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4A" w:rsidRPr="008C408D" w:rsidRDefault="00131D44" w:rsidP="0020044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C408D">
              <w:rPr>
                <w:color w:val="000000"/>
                <w:sz w:val="16"/>
                <w:szCs w:val="16"/>
                <w:lang w:val="ru-RU" w:eastAsia="ru-RU"/>
              </w:rPr>
              <w:t xml:space="preserve">2022 </w:t>
            </w:r>
            <w:r w:rsidR="0020044A" w:rsidRPr="008C408D">
              <w:rPr>
                <w:color w:val="000000"/>
                <w:sz w:val="16"/>
                <w:szCs w:val="16"/>
                <w:lang w:val="ru-RU" w:eastAsia="ru-RU"/>
              </w:rPr>
              <w:t>год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44A" w:rsidRPr="008C408D" w:rsidRDefault="0020044A" w:rsidP="0020044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C408D">
              <w:rPr>
                <w:color w:val="000000"/>
                <w:sz w:val="16"/>
                <w:szCs w:val="16"/>
                <w:lang w:val="ru-RU" w:eastAsia="ru-RU"/>
              </w:rPr>
              <w:t>Отклонение</w:t>
            </w:r>
          </w:p>
        </w:tc>
      </w:tr>
      <w:tr w:rsidR="00131D44" w:rsidRPr="0020044A" w:rsidTr="00965D17">
        <w:trPr>
          <w:trHeight w:val="28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44" w:rsidRPr="008C408D" w:rsidRDefault="00131D44" w:rsidP="0020044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C408D">
              <w:rPr>
                <w:color w:val="000000"/>
                <w:sz w:val="16"/>
                <w:szCs w:val="16"/>
                <w:lang w:val="ru-RU" w:eastAsia="ru-RU"/>
              </w:rPr>
              <w:t>Доходы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44" w:rsidRPr="008C408D" w:rsidRDefault="00131D44">
            <w:pPr>
              <w:jc w:val="right"/>
              <w:rPr>
                <w:color w:val="000000"/>
                <w:sz w:val="16"/>
                <w:szCs w:val="16"/>
              </w:rPr>
            </w:pPr>
            <w:r w:rsidRPr="008C408D">
              <w:rPr>
                <w:bCs/>
                <w:sz w:val="16"/>
                <w:szCs w:val="16"/>
              </w:rPr>
              <w:t>1923846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44" w:rsidRPr="008C408D" w:rsidRDefault="00131D44">
            <w:pPr>
              <w:jc w:val="right"/>
              <w:rPr>
                <w:color w:val="000000"/>
                <w:sz w:val="16"/>
                <w:szCs w:val="16"/>
              </w:rPr>
            </w:pPr>
            <w:r w:rsidRPr="008C408D">
              <w:rPr>
                <w:bCs/>
                <w:sz w:val="16"/>
                <w:szCs w:val="16"/>
              </w:rPr>
              <w:t>1122500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44" w:rsidRPr="008C408D" w:rsidRDefault="00131D44">
            <w:pPr>
              <w:jc w:val="center"/>
              <w:rPr>
                <w:color w:val="000000"/>
                <w:sz w:val="16"/>
                <w:szCs w:val="16"/>
              </w:rPr>
            </w:pPr>
            <w:r w:rsidRPr="008C408D">
              <w:rPr>
                <w:bCs/>
                <w:sz w:val="16"/>
                <w:szCs w:val="16"/>
              </w:rPr>
              <w:t>-801346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44" w:rsidRPr="008C408D" w:rsidRDefault="00131D44">
            <w:pPr>
              <w:jc w:val="center"/>
              <w:rPr>
                <w:color w:val="000000"/>
                <w:sz w:val="16"/>
                <w:szCs w:val="16"/>
              </w:rPr>
            </w:pPr>
            <w:r w:rsidRPr="008C408D">
              <w:rPr>
                <w:bCs/>
                <w:sz w:val="16"/>
                <w:szCs w:val="16"/>
              </w:rPr>
              <w:t>-42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44" w:rsidRPr="008C408D" w:rsidRDefault="00131D44">
            <w:pPr>
              <w:jc w:val="center"/>
              <w:rPr>
                <w:color w:val="000000"/>
                <w:sz w:val="16"/>
                <w:szCs w:val="16"/>
              </w:rPr>
            </w:pPr>
            <w:r w:rsidRPr="008C408D">
              <w:rPr>
                <w:bCs/>
                <w:sz w:val="16"/>
                <w:szCs w:val="16"/>
              </w:rPr>
              <w:t>1342279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44" w:rsidRPr="008C408D" w:rsidRDefault="00131D44">
            <w:pPr>
              <w:jc w:val="right"/>
              <w:rPr>
                <w:color w:val="000000"/>
                <w:sz w:val="16"/>
                <w:szCs w:val="16"/>
              </w:rPr>
            </w:pPr>
            <w:r w:rsidRPr="008C408D">
              <w:rPr>
                <w:bCs/>
                <w:sz w:val="16"/>
                <w:szCs w:val="16"/>
              </w:rPr>
              <w:t>219779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44" w:rsidRPr="008C408D" w:rsidRDefault="00131D44">
            <w:pPr>
              <w:jc w:val="right"/>
              <w:rPr>
                <w:color w:val="000000"/>
                <w:sz w:val="16"/>
                <w:szCs w:val="16"/>
              </w:rPr>
            </w:pPr>
            <w:r w:rsidRPr="008C408D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44" w:rsidRPr="008C408D" w:rsidRDefault="00131D44">
            <w:pPr>
              <w:jc w:val="right"/>
              <w:rPr>
                <w:color w:val="000000"/>
                <w:sz w:val="16"/>
                <w:szCs w:val="16"/>
              </w:rPr>
            </w:pPr>
            <w:r w:rsidRPr="008C408D">
              <w:rPr>
                <w:bCs/>
                <w:sz w:val="16"/>
                <w:szCs w:val="16"/>
              </w:rPr>
              <w:t>943496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44" w:rsidRPr="008C408D" w:rsidRDefault="00131D44">
            <w:pPr>
              <w:jc w:val="right"/>
              <w:rPr>
                <w:color w:val="000000"/>
                <w:sz w:val="16"/>
                <w:szCs w:val="16"/>
              </w:rPr>
            </w:pPr>
            <w:r w:rsidRPr="008C408D">
              <w:rPr>
                <w:bCs/>
                <w:sz w:val="16"/>
                <w:szCs w:val="16"/>
              </w:rPr>
              <w:t>-398783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44" w:rsidRPr="008C408D" w:rsidRDefault="00131D44">
            <w:pPr>
              <w:jc w:val="right"/>
              <w:rPr>
                <w:color w:val="000000"/>
                <w:sz w:val="16"/>
                <w:szCs w:val="16"/>
              </w:rPr>
            </w:pPr>
            <w:r w:rsidRPr="008C408D">
              <w:rPr>
                <w:bCs/>
                <w:sz w:val="16"/>
                <w:szCs w:val="16"/>
              </w:rPr>
              <w:t>-30</w:t>
            </w:r>
          </w:p>
        </w:tc>
      </w:tr>
      <w:tr w:rsidR="00965D17" w:rsidRPr="0020044A" w:rsidTr="00965D17">
        <w:trPr>
          <w:trHeight w:val="4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D17" w:rsidRPr="008C408D" w:rsidRDefault="00965D17" w:rsidP="0020044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C408D">
              <w:rPr>
                <w:color w:val="000000"/>
                <w:sz w:val="16"/>
                <w:szCs w:val="16"/>
                <w:lang w:val="ru-RU"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17" w:rsidRPr="008C408D" w:rsidRDefault="00965D17" w:rsidP="00131D44">
            <w:pPr>
              <w:jc w:val="center"/>
              <w:rPr>
                <w:color w:val="000000"/>
                <w:sz w:val="16"/>
                <w:szCs w:val="16"/>
              </w:rPr>
            </w:pPr>
            <w:r w:rsidRPr="008C408D">
              <w:rPr>
                <w:bCs/>
                <w:sz w:val="16"/>
                <w:szCs w:val="16"/>
              </w:rPr>
              <w:t>1969440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17" w:rsidRPr="008C408D" w:rsidRDefault="00965D17" w:rsidP="00131D44">
            <w:pPr>
              <w:jc w:val="center"/>
              <w:rPr>
                <w:color w:val="000000"/>
                <w:sz w:val="16"/>
                <w:szCs w:val="16"/>
              </w:rPr>
            </w:pPr>
            <w:r w:rsidRPr="008C408D">
              <w:rPr>
                <w:bCs/>
                <w:sz w:val="16"/>
                <w:szCs w:val="16"/>
              </w:rPr>
              <w:t>1137305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17" w:rsidRPr="008C408D" w:rsidRDefault="00965D17" w:rsidP="00131D44">
            <w:pPr>
              <w:jc w:val="center"/>
              <w:rPr>
                <w:color w:val="000000"/>
                <w:sz w:val="16"/>
                <w:szCs w:val="16"/>
              </w:rPr>
            </w:pPr>
            <w:r w:rsidRPr="008C408D">
              <w:rPr>
                <w:sz w:val="16"/>
                <w:szCs w:val="16"/>
              </w:rPr>
              <w:t>-832135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17" w:rsidRPr="008C408D" w:rsidRDefault="00965D17" w:rsidP="00131D44">
            <w:pPr>
              <w:jc w:val="center"/>
              <w:rPr>
                <w:color w:val="000000"/>
                <w:sz w:val="16"/>
                <w:szCs w:val="16"/>
              </w:rPr>
            </w:pPr>
            <w:r w:rsidRPr="008C408D">
              <w:rPr>
                <w:sz w:val="16"/>
                <w:szCs w:val="16"/>
              </w:rPr>
              <w:t>-42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D17" w:rsidRPr="008C408D" w:rsidRDefault="00965D17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 w:rsidRPr="008C408D">
              <w:rPr>
                <w:sz w:val="16"/>
                <w:szCs w:val="16"/>
              </w:rPr>
              <w:t>1359449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D17" w:rsidRPr="008C408D" w:rsidRDefault="00965D17">
            <w:pPr>
              <w:jc w:val="right"/>
              <w:rPr>
                <w:color w:val="000000"/>
                <w:sz w:val="16"/>
                <w:szCs w:val="16"/>
              </w:rPr>
            </w:pPr>
            <w:r w:rsidRPr="008C408D">
              <w:rPr>
                <w:sz w:val="16"/>
                <w:szCs w:val="16"/>
              </w:rPr>
              <w:t>222144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D17" w:rsidRPr="008C408D" w:rsidRDefault="00965D17">
            <w:pPr>
              <w:jc w:val="right"/>
              <w:rPr>
                <w:color w:val="000000"/>
                <w:sz w:val="16"/>
                <w:szCs w:val="16"/>
              </w:rPr>
            </w:pPr>
            <w:r w:rsidRPr="008C408D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D17" w:rsidRPr="008C408D" w:rsidRDefault="00965D17">
            <w:pPr>
              <w:jc w:val="right"/>
              <w:rPr>
                <w:color w:val="000000"/>
                <w:sz w:val="16"/>
                <w:szCs w:val="16"/>
              </w:rPr>
            </w:pPr>
            <w:r w:rsidRPr="008C408D">
              <w:rPr>
                <w:sz w:val="16"/>
                <w:szCs w:val="16"/>
              </w:rPr>
              <w:t>956044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D17" w:rsidRPr="008C408D" w:rsidRDefault="00965D17">
            <w:pPr>
              <w:jc w:val="right"/>
              <w:rPr>
                <w:color w:val="000000"/>
                <w:sz w:val="16"/>
                <w:szCs w:val="16"/>
              </w:rPr>
            </w:pPr>
            <w:r w:rsidRPr="008C408D">
              <w:rPr>
                <w:sz w:val="16"/>
                <w:szCs w:val="16"/>
              </w:rPr>
              <w:t>-403406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D17" w:rsidRPr="008C408D" w:rsidRDefault="00965D17">
            <w:pPr>
              <w:jc w:val="right"/>
              <w:rPr>
                <w:color w:val="000000"/>
                <w:sz w:val="16"/>
                <w:szCs w:val="16"/>
              </w:rPr>
            </w:pPr>
            <w:r w:rsidRPr="008C408D">
              <w:rPr>
                <w:sz w:val="16"/>
                <w:szCs w:val="16"/>
              </w:rPr>
              <w:t>-30</w:t>
            </w:r>
          </w:p>
        </w:tc>
      </w:tr>
      <w:tr w:rsidR="00F91B86" w:rsidRPr="0020044A" w:rsidTr="00965D17">
        <w:trPr>
          <w:trHeight w:val="5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4A" w:rsidRPr="008C408D" w:rsidRDefault="0020044A" w:rsidP="0020044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C408D">
              <w:rPr>
                <w:color w:val="000000"/>
                <w:sz w:val="16"/>
                <w:szCs w:val="16"/>
                <w:lang w:val="ru-RU" w:eastAsia="ru-RU"/>
              </w:rPr>
              <w:t>Дефицит/Профицит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4A" w:rsidRPr="008C408D" w:rsidRDefault="006A42A5" w:rsidP="0020044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C408D">
              <w:rPr>
                <w:color w:val="000000"/>
                <w:sz w:val="16"/>
                <w:szCs w:val="16"/>
                <w:lang w:val="ru-RU" w:eastAsia="ru-RU"/>
              </w:rPr>
              <w:t>-</w:t>
            </w:r>
            <w:r w:rsidR="008077D4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5D78E8" w:rsidRPr="008C408D">
              <w:rPr>
                <w:color w:val="000000"/>
                <w:sz w:val="16"/>
                <w:szCs w:val="16"/>
                <w:lang w:val="ru-RU" w:eastAsia="ru-RU"/>
              </w:rPr>
              <w:t>45594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4A" w:rsidRPr="008C408D" w:rsidRDefault="0020044A" w:rsidP="005D78E8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C408D">
              <w:rPr>
                <w:color w:val="000000"/>
                <w:sz w:val="16"/>
                <w:szCs w:val="16"/>
                <w:lang w:val="ru-RU" w:eastAsia="ru-RU"/>
              </w:rPr>
              <w:t>-</w:t>
            </w:r>
            <w:r w:rsidR="005D78E8" w:rsidRPr="008C408D">
              <w:rPr>
                <w:color w:val="000000"/>
                <w:sz w:val="16"/>
                <w:szCs w:val="16"/>
                <w:lang w:val="ru-RU" w:eastAsia="ru-RU"/>
              </w:rPr>
              <w:t>14805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4A" w:rsidRPr="008C408D" w:rsidRDefault="005D78E8" w:rsidP="005D78E8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C408D">
              <w:rPr>
                <w:color w:val="000000"/>
                <w:sz w:val="16"/>
                <w:szCs w:val="16"/>
                <w:lang w:val="ru-RU" w:eastAsia="ru-RU"/>
              </w:rPr>
              <w:t>30789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4A" w:rsidRPr="008C408D" w:rsidRDefault="00965D17" w:rsidP="0020044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C408D">
              <w:rPr>
                <w:color w:val="000000"/>
                <w:sz w:val="16"/>
                <w:szCs w:val="16"/>
                <w:lang w:val="ru-RU" w:eastAsia="ru-RU"/>
              </w:rPr>
              <w:t>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4A" w:rsidRPr="008C408D" w:rsidRDefault="0020044A" w:rsidP="00965D17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C408D">
              <w:rPr>
                <w:color w:val="000000"/>
                <w:sz w:val="16"/>
                <w:szCs w:val="16"/>
                <w:lang w:val="ru-RU" w:eastAsia="ru-RU"/>
              </w:rPr>
              <w:t>-</w:t>
            </w:r>
            <w:r w:rsidR="00965D17" w:rsidRPr="008C408D">
              <w:rPr>
                <w:color w:val="000000"/>
                <w:sz w:val="16"/>
                <w:szCs w:val="16"/>
                <w:lang w:val="ru-RU" w:eastAsia="ru-RU"/>
              </w:rPr>
              <w:t>17170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4A" w:rsidRPr="008C408D" w:rsidRDefault="00965D17" w:rsidP="0020044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C408D">
              <w:rPr>
                <w:color w:val="000000"/>
                <w:sz w:val="16"/>
                <w:szCs w:val="16"/>
                <w:lang w:val="ru-RU" w:eastAsia="ru-RU"/>
              </w:rPr>
              <w:t>-2365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4A" w:rsidRPr="008C408D" w:rsidRDefault="00965D17" w:rsidP="0020044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C408D">
              <w:rPr>
                <w:color w:val="000000"/>
                <w:sz w:val="16"/>
                <w:szCs w:val="16"/>
                <w:lang w:val="ru-RU" w:eastAsia="ru-RU"/>
              </w:rPr>
              <w:t>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4A" w:rsidRPr="008C408D" w:rsidRDefault="00965D17" w:rsidP="0020044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C408D">
              <w:rPr>
                <w:color w:val="000000"/>
                <w:sz w:val="16"/>
                <w:szCs w:val="16"/>
                <w:lang w:val="ru-RU" w:eastAsia="ru-RU"/>
              </w:rPr>
              <w:t>-12548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4A" w:rsidRPr="008C408D" w:rsidRDefault="008077D4" w:rsidP="00965D17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 xml:space="preserve">    </w:t>
            </w:r>
            <w:r w:rsidR="00965D17" w:rsidRPr="008C408D">
              <w:rPr>
                <w:color w:val="000000"/>
                <w:sz w:val="16"/>
                <w:szCs w:val="16"/>
                <w:lang w:val="ru-RU" w:eastAsia="ru-RU"/>
              </w:rPr>
              <w:t>4622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4A" w:rsidRPr="008C408D" w:rsidRDefault="00965D17" w:rsidP="0020044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C408D">
              <w:rPr>
                <w:color w:val="000000"/>
                <w:sz w:val="16"/>
                <w:szCs w:val="16"/>
                <w:lang w:val="ru-RU" w:eastAsia="ru-RU"/>
              </w:rPr>
              <w:t xml:space="preserve">    27</w:t>
            </w:r>
          </w:p>
        </w:tc>
      </w:tr>
    </w:tbl>
    <w:p w:rsidR="00C2128E" w:rsidRPr="00C2128E" w:rsidRDefault="00C2128E" w:rsidP="00C2128E">
      <w:pPr>
        <w:rPr>
          <w:b/>
          <w:bCs/>
          <w:sz w:val="22"/>
          <w:szCs w:val="22"/>
          <w:lang w:val="ru-RU"/>
        </w:rPr>
      </w:pPr>
    </w:p>
    <w:p w:rsidR="00E6012E" w:rsidRPr="00BD0B91" w:rsidRDefault="00E6012E" w:rsidP="00E6012E">
      <w:pPr>
        <w:ind w:firstLine="708"/>
        <w:jc w:val="both"/>
        <w:rPr>
          <w:bCs/>
          <w:sz w:val="22"/>
          <w:szCs w:val="22"/>
          <w:lang w:val="ru-RU"/>
        </w:rPr>
      </w:pPr>
      <w:r w:rsidRPr="00BD0B91">
        <w:rPr>
          <w:bCs/>
          <w:sz w:val="22"/>
          <w:szCs w:val="22"/>
          <w:lang w:val="ru-RU"/>
        </w:rPr>
        <w:t>Согласно проекту бюджета городского округа на 20</w:t>
      </w:r>
      <w:r w:rsidR="008A1A5E" w:rsidRPr="00BD0B91">
        <w:rPr>
          <w:bCs/>
          <w:sz w:val="22"/>
          <w:szCs w:val="22"/>
          <w:lang w:val="ru-RU"/>
        </w:rPr>
        <w:t>20 год и плановый период 2021</w:t>
      </w:r>
      <w:r w:rsidRPr="00BD0B91">
        <w:rPr>
          <w:bCs/>
          <w:sz w:val="22"/>
          <w:szCs w:val="22"/>
          <w:lang w:val="ru-RU"/>
        </w:rPr>
        <w:t xml:space="preserve"> и 202</w:t>
      </w:r>
      <w:r w:rsidR="008A1A5E" w:rsidRPr="00BD0B91">
        <w:rPr>
          <w:bCs/>
          <w:sz w:val="22"/>
          <w:szCs w:val="22"/>
          <w:lang w:val="ru-RU"/>
        </w:rPr>
        <w:t>2</w:t>
      </w:r>
      <w:r w:rsidRPr="00BD0B91">
        <w:rPr>
          <w:bCs/>
          <w:sz w:val="22"/>
          <w:szCs w:val="22"/>
          <w:lang w:val="ru-RU"/>
        </w:rPr>
        <w:t xml:space="preserve"> годов, доходы бюджета на 20</w:t>
      </w:r>
      <w:r w:rsidR="008A1A5E" w:rsidRPr="00BD0B91">
        <w:rPr>
          <w:bCs/>
          <w:sz w:val="22"/>
          <w:szCs w:val="22"/>
          <w:lang w:val="ru-RU"/>
        </w:rPr>
        <w:t>20</w:t>
      </w:r>
      <w:r w:rsidRPr="00BD0B91">
        <w:rPr>
          <w:bCs/>
          <w:sz w:val="22"/>
          <w:szCs w:val="22"/>
          <w:lang w:val="ru-RU"/>
        </w:rPr>
        <w:t xml:space="preserve"> год планируются в объеме </w:t>
      </w:r>
      <w:r w:rsidR="008A1A5E" w:rsidRPr="00BD0B91">
        <w:rPr>
          <w:bCs/>
          <w:sz w:val="22"/>
          <w:szCs w:val="22"/>
          <w:lang w:val="ru-RU"/>
        </w:rPr>
        <w:t>1122500</w:t>
      </w:r>
      <w:r w:rsidR="009316F6" w:rsidRPr="00BD0B91">
        <w:rPr>
          <w:bCs/>
          <w:sz w:val="22"/>
          <w:szCs w:val="22"/>
          <w:lang w:val="ru-RU"/>
        </w:rPr>
        <w:t xml:space="preserve"> тыс. рублей, с </w:t>
      </w:r>
      <w:r w:rsidR="008A1A5E" w:rsidRPr="00BD0B91">
        <w:rPr>
          <w:bCs/>
          <w:sz w:val="22"/>
          <w:szCs w:val="22"/>
          <w:lang w:val="ru-RU"/>
        </w:rPr>
        <w:t>уменьшением</w:t>
      </w:r>
      <w:r w:rsidRPr="00BD0B91">
        <w:rPr>
          <w:bCs/>
          <w:sz w:val="22"/>
          <w:szCs w:val="22"/>
          <w:lang w:val="ru-RU"/>
        </w:rPr>
        <w:t xml:space="preserve"> по сравне</w:t>
      </w:r>
      <w:r w:rsidR="008A1A5E" w:rsidRPr="00BD0B91">
        <w:rPr>
          <w:bCs/>
          <w:sz w:val="22"/>
          <w:szCs w:val="22"/>
          <w:lang w:val="ru-RU"/>
        </w:rPr>
        <w:t>нию с ожидаемым исполнением 2019</w:t>
      </w:r>
      <w:r w:rsidRPr="00BD0B91">
        <w:rPr>
          <w:bCs/>
          <w:sz w:val="22"/>
          <w:szCs w:val="22"/>
          <w:lang w:val="ru-RU"/>
        </w:rPr>
        <w:t xml:space="preserve"> года на </w:t>
      </w:r>
      <w:r w:rsidR="008A1A5E" w:rsidRPr="00BD0B91">
        <w:rPr>
          <w:bCs/>
          <w:sz w:val="22"/>
          <w:szCs w:val="22"/>
          <w:lang w:val="ru-RU"/>
        </w:rPr>
        <w:t>801346</w:t>
      </w:r>
      <w:r w:rsidRPr="00BD0B91">
        <w:rPr>
          <w:bCs/>
          <w:sz w:val="22"/>
          <w:szCs w:val="22"/>
          <w:lang w:val="ru-RU"/>
        </w:rPr>
        <w:t xml:space="preserve"> тыс. рублей, или </w:t>
      </w:r>
      <w:r w:rsidR="008A1A5E" w:rsidRPr="00BD0B91">
        <w:rPr>
          <w:bCs/>
          <w:sz w:val="22"/>
          <w:szCs w:val="22"/>
          <w:lang w:val="ru-RU"/>
        </w:rPr>
        <w:t>42</w:t>
      </w:r>
      <w:r w:rsidRPr="00BD0B91">
        <w:rPr>
          <w:bCs/>
          <w:sz w:val="22"/>
          <w:szCs w:val="22"/>
          <w:lang w:val="ru-RU"/>
        </w:rPr>
        <w:t>%</w:t>
      </w:r>
      <w:r w:rsidR="00DD0D3E" w:rsidRPr="00BD0B91">
        <w:rPr>
          <w:bCs/>
          <w:sz w:val="22"/>
          <w:szCs w:val="22"/>
          <w:lang w:val="ru-RU"/>
        </w:rPr>
        <w:t xml:space="preserve">. Подобное </w:t>
      </w:r>
      <w:r w:rsidR="008A1A5E" w:rsidRPr="00BD0B91">
        <w:rPr>
          <w:bCs/>
          <w:sz w:val="22"/>
          <w:szCs w:val="22"/>
          <w:lang w:val="ru-RU"/>
        </w:rPr>
        <w:t>сокращение</w:t>
      </w:r>
      <w:r w:rsidRPr="00BD0B91">
        <w:rPr>
          <w:bCs/>
          <w:sz w:val="22"/>
          <w:szCs w:val="22"/>
          <w:lang w:val="ru-RU"/>
        </w:rPr>
        <w:t xml:space="preserve"> объясняется </w:t>
      </w:r>
      <w:r w:rsidR="008C5A21">
        <w:rPr>
          <w:bCs/>
          <w:sz w:val="22"/>
          <w:szCs w:val="22"/>
          <w:lang w:val="ru-RU"/>
        </w:rPr>
        <w:t xml:space="preserve">в основном </w:t>
      </w:r>
      <w:r w:rsidR="008A1A5E" w:rsidRPr="00BD0B91">
        <w:rPr>
          <w:bCs/>
          <w:sz w:val="22"/>
          <w:szCs w:val="22"/>
          <w:lang w:val="ru-RU"/>
        </w:rPr>
        <w:t xml:space="preserve">уменьшением </w:t>
      </w:r>
      <w:r w:rsidRPr="00BD0B91">
        <w:rPr>
          <w:bCs/>
          <w:sz w:val="22"/>
          <w:szCs w:val="22"/>
          <w:lang w:val="ru-RU"/>
        </w:rPr>
        <w:t xml:space="preserve"> размера безвозмездных поступлений от вышестоящих бюджетов, которые прогнозируются </w:t>
      </w:r>
      <w:r w:rsidR="008A1A5E" w:rsidRPr="00BD0B91">
        <w:rPr>
          <w:bCs/>
          <w:sz w:val="22"/>
          <w:szCs w:val="22"/>
          <w:lang w:val="ru-RU"/>
        </w:rPr>
        <w:t>на 48</w:t>
      </w:r>
      <w:r w:rsidRPr="00BD0B91">
        <w:rPr>
          <w:bCs/>
          <w:sz w:val="22"/>
          <w:szCs w:val="22"/>
          <w:lang w:val="ru-RU"/>
        </w:rPr>
        <w:t>% от запланированных на</w:t>
      </w:r>
      <w:r w:rsidR="008A1A5E" w:rsidRPr="00BD0B91">
        <w:rPr>
          <w:bCs/>
          <w:sz w:val="22"/>
          <w:szCs w:val="22"/>
          <w:lang w:val="ru-RU"/>
        </w:rPr>
        <w:t xml:space="preserve"> 2019</w:t>
      </w:r>
      <w:r w:rsidR="00CB4566" w:rsidRPr="00BD0B91">
        <w:rPr>
          <w:bCs/>
          <w:sz w:val="22"/>
          <w:szCs w:val="22"/>
          <w:lang w:val="ru-RU"/>
        </w:rPr>
        <w:t xml:space="preserve"> год. </w:t>
      </w:r>
      <w:r w:rsidR="008A1A5E" w:rsidRPr="00BD0B91">
        <w:rPr>
          <w:bCs/>
          <w:sz w:val="22"/>
          <w:szCs w:val="22"/>
          <w:lang w:val="ru-RU"/>
        </w:rPr>
        <w:t>В 2021</w:t>
      </w:r>
      <w:r w:rsidRPr="00BD0B91">
        <w:rPr>
          <w:bCs/>
          <w:sz w:val="22"/>
          <w:szCs w:val="22"/>
          <w:lang w:val="ru-RU"/>
        </w:rPr>
        <w:t xml:space="preserve"> году доходы бюджета прогнозируются в объеме </w:t>
      </w:r>
      <w:r w:rsidR="008A1A5E" w:rsidRPr="00BD0B91">
        <w:rPr>
          <w:bCs/>
          <w:sz w:val="22"/>
          <w:szCs w:val="22"/>
          <w:lang w:val="ru-RU"/>
        </w:rPr>
        <w:t>1342279</w:t>
      </w:r>
      <w:r w:rsidR="00CB4566" w:rsidRPr="00BD0B91">
        <w:rPr>
          <w:bCs/>
          <w:sz w:val="22"/>
          <w:szCs w:val="22"/>
          <w:lang w:val="ru-RU"/>
        </w:rPr>
        <w:t xml:space="preserve"> тыс. рублей, или </w:t>
      </w:r>
      <w:r w:rsidR="008A1A5E" w:rsidRPr="00BD0B91">
        <w:rPr>
          <w:bCs/>
          <w:sz w:val="22"/>
          <w:szCs w:val="22"/>
          <w:lang w:val="ru-RU"/>
        </w:rPr>
        <w:t xml:space="preserve">с увеличением </w:t>
      </w:r>
      <w:r w:rsidR="00CB4566" w:rsidRPr="00BD0B91">
        <w:rPr>
          <w:bCs/>
          <w:sz w:val="22"/>
          <w:szCs w:val="22"/>
          <w:lang w:val="ru-RU"/>
        </w:rPr>
        <w:t xml:space="preserve"> </w:t>
      </w:r>
      <w:r w:rsidRPr="00BD0B91">
        <w:rPr>
          <w:bCs/>
          <w:sz w:val="22"/>
          <w:szCs w:val="22"/>
          <w:lang w:val="ru-RU"/>
        </w:rPr>
        <w:t>по сравнению с 20</w:t>
      </w:r>
      <w:r w:rsidR="008A1A5E" w:rsidRPr="00BD0B91">
        <w:rPr>
          <w:bCs/>
          <w:sz w:val="22"/>
          <w:szCs w:val="22"/>
          <w:lang w:val="ru-RU"/>
        </w:rPr>
        <w:t xml:space="preserve">20 </w:t>
      </w:r>
      <w:r w:rsidRPr="00BD0B91">
        <w:rPr>
          <w:bCs/>
          <w:sz w:val="22"/>
          <w:szCs w:val="22"/>
          <w:lang w:val="ru-RU"/>
        </w:rPr>
        <w:t xml:space="preserve">годом на </w:t>
      </w:r>
      <w:r w:rsidR="008A1A5E" w:rsidRPr="00BD0B91">
        <w:rPr>
          <w:bCs/>
          <w:sz w:val="22"/>
          <w:szCs w:val="22"/>
          <w:lang w:val="ru-RU"/>
        </w:rPr>
        <w:t>219779</w:t>
      </w:r>
      <w:r w:rsidRPr="00BD0B91">
        <w:rPr>
          <w:bCs/>
          <w:sz w:val="22"/>
          <w:szCs w:val="22"/>
          <w:lang w:val="ru-RU"/>
        </w:rPr>
        <w:t xml:space="preserve"> тыс. рублей, или </w:t>
      </w:r>
      <w:r w:rsidR="008A1A5E" w:rsidRPr="00BD0B91">
        <w:rPr>
          <w:bCs/>
          <w:sz w:val="22"/>
          <w:szCs w:val="22"/>
          <w:lang w:val="ru-RU"/>
        </w:rPr>
        <w:t>20</w:t>
      </w:r>
      <w:r w:rsidRPr="00BD0B91">
        <w:rPr>
          <w:bCs/>
          <w:sz w:val="22"/>
          <w:szCs w:val="22"/>
          <w:lang w:val="ru-RU"/>
        </w:rPr>
        <w:t>%, в 202</w:t>
      </w:r>
      <w:r w:rsidR="008A1A5E" w:rsidRPr="00BD0B91">
        <w:rPr>
          <w:bCs/>
          <w:sz w:val="22"/>
          <w:szCs w:val="22"/>
          <w:lang w:val="ru-RU"/>
        </w:rPr>
        <w:t>2</w:t>
      </w:r>
      <w:r w:rsidRPr="00BD0B91">
        <w:rPr>
          <w:bCs/>
          <w:sz w:val="22"/>
          <w:szCs w:val="22"/>
          <w:lang w:val="ru-RU"/>
        </w:rPr>
        <w:t xml:space="preserve"> году - в сумме </w:t>
      </w:r>
      <w:r w:rsidR="008A1A5E" w:rsidRPr="00BD0B91">
        <w:rPr>
          <w:bCs/>
          <w:sz w:val="22"/>
          <w:szCs w:val="22"/>
          <w:lang w:val="ru-RU"/>
        </w:rPr>
        <w:t>943496</w:t>
      </w:r>
      <w:r w:rsidRPr="00BD0B91">
        <w:rPr>
          <w:bCs/>
          <w:sz w:val="22"/>
          <w:szCs w:val="22"/>
          <w:lang w:val="ru-RU"/>
        </w:rPr>
        <w:t xml:space="preserve"> тыс. рублей, т.е. с </w:t>
      </w:r>
      <w:r w:rsidR="008A1A5E" w:rsidRPr="00BD0B91">
        <w:rPr>
          <w:bCs/>
          <w:sz w:val="22"/>
          <w:szCs w:val="22"/>
          <w:lang w:val="ru-RU"/>
        </w:rPr>
        <w:t>сокращением  по сравнению с 2021</w:t>
      </w:r>
      <w:r w:rsidRPr="00BD0B91">
        <w:rPr>
          <w:bCs/>
          <w:sz w:val="22"/>
          <w:szCs w:val="22"/>
          <w:lang w:val="ru-RU"/>
        </w:rPr>
        <w:t xml:space="preserve"> годом на </w:t>
      </w:r>
      <w:r w:rsidR="008A1A5E" w:rsidRPr="00BD0B91">
        <w:rPr>
          <w:bCs/>
          <w:sz w:val="22"/>
          <w:szCs w:val="22"/>
          <w:lang w:val="ru-RU"/>
        </w:rPr>
        <w:t>398783</w:t>
      </w:r>
      <w:r w:rsidRPr="00BD0B91">
        <w:rPr>
          <w:bCs/>
          <w:sz w:val="22"/>
          <w:szCs w:val="22"/>
          <w:lang w:val="ru-RU"/>
        </w:rPr>
        <w:t xml:space="preserve"> тыс. рублей или </w:t>
      </w:r>
      <w:r w:rsidR="008A1A5E" w:rsidRPr="00BD0B91">
        <w:rPr>
          <w:bCs/>
          <w:sz w:val="22"/>
          <w:szCs w:val="22"/>
          <w:lang w:val="ru-RU"/>
        </w:rPr>
        <w:t xml:space="preserve">30 </w:t>
      </w:r>
      <w:r w:rsidRPr="00BD0B91">
        <w:rPr>
          <w:bCs/>
          <w:sz w:val="22"/>
          <w:szCs w:val="22"/>
          <w:lang w:val="ru-RU"/>
        </w:rPr>
        <w:t>%.</w:t>
      </w:r>
    </w:p>
    <w:p w:rsidR="00E42E89" w:rsidRPr="00BD0B91" w:rsidRDefault="00E42E89" w:rsidP="00E42E89">
      <w:pPr>
        <w:jc w:val="both"/>
        <w:rPr>
          <w:bCs/>
          <w:sz w:val="22"/>
          <w:szCs w:val="22"/>
          <w:lang w:val="ru-RU"/>
        </w:rPr>
      </w:pPr>
      <w:r w:rsidRPr="00BD0B91">
        <w:rPr>
          <w:bCs/>
          <w:sz w:val="22"/>
          <w:szCs w:val="22"/>
          <w:lang w:val="ru-RU"/>
        </w:rPr>
        <w:t xml:space="preserve">          Расходы бюджета </w:t>
      </w:r>
      <w:r w:rsidR="00C4143D" w:rsidRPr="00C2128E">
        <w:rPr>
          <w:bCs/>
          <w:sz w:val="22"/>
          <w:szCs w:val="22"/>
          <w:lang w:val="ru-RU"/>
        </w:rPr>
        <w:t>городского округа Пущино</w:t>
      </w:r>
      <w:r w:rsidRPr="00BD0B91">
        <w:rPr>
          <w:bCs/>
          <w:sz w:val="22"/>
          <w:szCs w:val="22"/>
          <w:lang w:val="ru-RU"/>
        </w:rPr>
        <w:t xml:space="preserve"> на 20</w:t>
      </w:r>
      <w:r w:rsidR="00382CE4" w:rsidRPr="00BD0B91">
        <w:rPr>
          <w:bCs/>
          <w:sz w:val="22"/>
          <w:szCs w:val="22"/>
          <w:lang w:val="ru-RU"/>
        </w:rPr>
        <w:t>20</w:t>
      </w:r>
      <w:r w:rsidRPr="00BD0B91">
        <w:rPr>
          <w:bCs/>
          <w:sz w:val="22"/>
          <w:szCs w:val="22"/>
          <w:lang w:val="ru-RU"/>
        </w:rPr>
        <w:t xml:space="preserve"> год прогнозируются в сумме </w:t>
      </w:r>
      <w:r w:rsidR="00382CE4" w:rsidRPr="00BD0B91">
        <w:rPr>
          <w:bCs/>
          <w:sz w:val="22"/>
          <w:szCs w:val="22"/>
          <w:lang w:val="ru-RU"/>
        </w:rPr>
        <w:t>1137305</w:t>
      </w:r>
      <w:r w:rsidRPr="00BD0B91">
        <w:rPr>
          <w:bCs/>
          <w:sz w:val="22"/>
          <w:szCs w:val="22"/>
          <w:lang w:val="ru-RU"/>
        </w:rPr>
        <w:t xml:space="preserve"> </w:t>
      </w:r>
      <w:r w:rsidR="00CE177D" w:rsidRPr="00BD0B91">
        <w:rPr>
          <w:bCs/>
          <w:sz w:val="22"/>
          <w:szCs w:val="22"/>
          <w:lang w:val="ru-RU"/>
        </w:rPr>
        <w:t xml:space="preserve">тыс. рублей, с </w:t>
      </w:r>
      <w:r w:rsidR="00382CE4" w:rsidRPr="00BD0B91">
        <w:rPr>
          <w:bCs/>
          <w:sz w:val="22"/>
          <w:szCs w:val="22"/>
          <w:lang w:val="ru-RU"/>
        </w:rPr>
        <w:t xml:space="preserve">уменьшением </w:t>
      </w:r>
      <w:r w:rsidRPr="00BD0B91">
        <w:rPr>
          <w:bCs/>
          <w:sz w:val="22"/>
          <w:szCs w:val="22"/>
          <w:lang w:val="ru-RU"/>
        </w:rPr>
        <w:t xml:space="preserve"> по сравне</w:t>
      </w:r>
      <w:r w:rsidR="00382CE4" w:rsidRPr="00BD0B91">
        <w:rPr>
          <w:bCs/>
          <w:sz w:val="22"/>
          <w:szCs w:val="22"/>
          <w:lang w:val="ru-RU"/>
        </w:rPr>
        <w:t>нию с ожидаемым исполнением 2019</w:t>
      </w:r>
      <w:r w:rsidRPr="00BD0B91">
        <w:rPr>
          <w:bCs/>
          <w:sz w:val="22"/>
          <w:szCs w:val="22"/>
          <w:lang w:val="ru-RU"/>
        </w:rPr>
        <w:t xml:space="preserve"> года на </w:t>
      </w:r>
      <w:r w:rsidR="00430550" w:rsidRPr="00BD0B91">
        <w:rPr>
          <w:sz w:val="22"/>
          <w:szCs w:val="22"/>
          <w:lang w:val="ru-RU"/>
        </w:rPr>
        <w:t>832135</w:t>
      </w:r>
      <w:r w:rsidRPr="00BD0B91">
        <w:rPr>
          <w:bCs/>
          <w:sz w:val="22"/>
          <w:szCs w:val="22"/>
          <w:lang w:val="ru-RU"/>
        </w:rPr>
        <w:t xml:space="preserve"> тыс. рублей, или на </w:t>
      </w:r>
      <w:r w:rsidR="00382CE4" w:rsidRPr="00BD0B91">
        <w:rPr>
          <w:bCs/>
          <w:sz w:val="22"/>
          <w:szCs w:val="22"/>
          <w:lang w:val="ru-RU"/>
        </w:rPr>
        <w:t>42%. На 2021</w:t>
      </w:r>
      <w:r w:rsidRPr="00BD0B91">
        <w:rPr>
          <w:bCs/>
          <w:sz w:val="22"/>
          <w:szCs w:val="22"/>
          <w:lang w:val="ru-RU"/>
        </w:rPr>
        <w:t xml:space="preserve"> год расходы бюджета прогнозируются в объеме </w:t>
      </w:r>
      <w:r w:rsidR="00430550" w:rsidRPr="00BD0B91">
        <w:rPr>
          <w:sz w:val="22"/>
          <w:szCs w:val="22"/>
          <w:lang w:val="ru-RU"/>
        </w:rPr>
        <w:t>1359449</w:t>
      </w:r>
      <w:r w:rsidRPr="00BD0B91">
        <w:rPr>
          <w:bCs/>
          <w:sz w:val="22"/>
          <w:szCs w:val="22"/>
          <w:lang w:val="ru-RU"/>
        </w:rPr>
        <w:t xml:space="preserve"> тыс. рублей, </w:t>
      </w:r>
      <w:r w:rsidR="00430550" w:rsidRPr="00BD0B91">
        <w:rPr>
          <w:bCs/>
          <w:sz w:val="22"/>
          <w:szCs w:val="22"/>
          <w:lang w:val="ru-RU"/>
        </w:rPr>
        <w:t xml:space="preserve">с ростом </w:t>
      </w:r>
      <w:r w:rsidR="00D5663F" w:rsidRPr="00BD0B91">
        <w:rPr>
          <w:bCs/>
          <w:sz w:val="22"/>
          <w:szCs w:val="22"/>
          <w:lang w:val="ru-RU"/>
        </w:rPr>
        <w:t>по сравнению с 20</w:t>
      </w:r>
      <w:r w:rsidR="00382CE4" w:rsidRPr="00BD0B91">
        <w:rPr>
          <w:bCs/>
          <w:sz w:val="22"/>
          <w:szCs w:val="22"/>
          <w:lang w:val="ru-RU"/>
        </w:rPr>
        <w:t>20</w:t>
      </w:r>
      <w:r w:rsidRPr="00BD0B91">
        <w:rPr>
          <w:bCs/>
          <w:sz w:val="22"/>
          <w:szCs w:val="22"/>
          <w:lang w:val="ru-RU"/>
        </w:rPr>
        <w:t xml:space="preserve"> годом на </w:t>
      </w:r>
      <w:r w:rsidR="00430550" w:rsidRPr="00BD0B91">
        <w:rPr>
          <w:bCs/>
          <w:sz w:val="22"/>
          <w:szCs w:val="22"/>
          <w:lang w:val="ru-RU"/>
        </w:rPr>
        <w:t>222144</w:t>
      </w:r>
      <w:r w:rsidRPr="00BD0B91">
        <w:rPr>
          <w:bCs/>
          <w:sz w:val="22"/>
          <w:szCs w:val="22"/>
          <w:lang w:val="ru-RU"/>
        </w:rPr>
        <w:t xml:space="preserve"> тыс. рублей, или на </w:t>
      </w:r>
      <w:r w:rsidR="00430550" w:rsidRPr="00BD0B91">
        <w:rPr>
          <w:bCs/>
          <w:sz w:val="22"/>
          <w:szCs w:val="22"/>
          <w:lang w:val="ru-RU"/>
        </w:rPr>
        <w:t>20%, на 2022</w:t>
      </w:r>
      <w:r w:rsidRPr="00BD0B91">
        <w:rPr>
          <w:bCs/>
          <w:sz w:val="22"/>
          <w:szCs w:val="22"/>
          <w:lang w:val="ru-RU"/>
        </w:rPr>
        <w:t xml:space="preserve"> год - в объеме </w:t>
      </w:r>
      <w:r w:rsidR="00430550" w:rsidRPr="00BD0B91">
        <w:rPr>
          <w:sz w:val="22"/>
          <w:szCs w:val="22"/>
          <w:lang w:val="ru-RU"/>
        </w:rPr>
        <w:t>956044</w:t>
      </w:r>
      <w:r w:rsidRPr="00BD0B91">
        <w:rPr>
          <w:bCs/>
          <w:sz w:val="22"/>
          <w:szCs w:val="22"/>
          <w:lang w:val="ru-RU"/>
        </w:rPr>
        <w:t xml:space="preserve"> тыс. </w:t>
      </w:r>
      <w:r w:rsidR="007B744F" w:rsidRPr="00BD0B91">
        <w:rPr>
          <w:bCs/>
          <w:sz w:val="22"/>
          <w:szCs w:val="22"/>
          <w:lang w:val="ru-RU"/>
        </w:rPr>
        <w:t>рублей,</w:t>
      </w:r>
      <w:r w:rsidRPr="00BD0B91">
        <w:rPr>
          <w:bCs/>
          <w:sz w:val="22"/>
          <w:szCs w:val="22"/>
          <w:lang w:val="ru-RU"/>
        </w:rPr>
        <w:t xml:space="preserve"> что на </w:t>
      </w:r>
      <w:r w:rsidR="00430550" w:rsidRPr="00BD0B91">
        <w:rPr>
          <w:sz w:val="22"/>
          <w:szCs w:val="22"/>
          <w:lang w:val="ru-RU"/>
        </w:rPr>
        <w:t xml:space="preserve">403406 </w:t>
      </w:r>
      <w:r w:rsidR="00CE177D" w:rsidRPr="00BD0B91">
        <w:rPr>
          <w:bCs/>
          <w:sz w:val="22"/>
          <w:szCs w:val="22"/>
          <w:lang w:val="ru-RU"/>
        </w:rPr>
        <w:t xml:space="preserve">тыс. рублей </w:t>
      </w:r>
      <w:r w:rsidR="00907A8F" w:rsidRPr="00BD0B91">
        <w:rPr>
          <w:bCs/>
          <w:sz w:val="22"/>
          <w:szCs w:val="22"/>
          <w:lang w:val="ru-RU"/>
        </w:rPr>
        <w:t xml:space="preserve">или 20% </w:t>
      </w:r>
      <w:r w:rsidR="00CE177D" w:rsidRPr="00BD0B91">
        <w:rPr>
          <w:bCs/>
          <w:sz w:val="22"/>
          <w:szCs w:val="22"/>
          <w:lang w:val="ru-RU"/>
        </w:rPr>
        <w:t>меньше</w:t>
      </w:r>
      <w:r w:rsidR="00907A8F" w:rsidRPr="00BD0B91">
        <w:rPr>
          <w:bCs/>
          <w:sz w:val="22"/>
          <w:szCs w:val="22"/>
          <w:lang w:val="ru-RU"/>
        </w:rPr>
        <w:t>, чем в 2021</w:t>
      </w:r>
      <w:r w:rsidRPr="00BD0B91">
        <w:rPr>
          <w:bCs/>
          <w:sz w:val="22"/>
          <w:szCs w:val="22"/>
          <w:lang w:val="ru-RU"/>
        </w:rPr>
        <w:t xml:space="preserve"> году.     </w:t>
      </w:r>
    </w:p>
    <w:p w:rsidR="00F2376C" w:rsidRPr="00F2376C" w:rsidRDefault="00F2376C" w:rsidP="00F2376C">
      <w:pPr>
        <w:ind w:firstLine="708"/>
        <w:jc w:val="both"/>
        <w:rPr>
          <w:bCs/>
          <w:sz w:val="22"/>
          <w:szCs w:val="22"/>
          <w:lang w:val="ru-RU"/>
        </w:rPr>
      </w:pPr>
      <w:r w:rsidRPr="00F2376C">
        <w:rPr>
          <w:bCs/>
          <w:sz w:val="22"/>
          <w:szCs w:val="22"/>
          <w:lang w:val="ru-RU"/>
        </w:rPr>
        <w:t>Бюджет</w:t>
      </w:r>
      <w:r w:rsidRPr="00F2376C">
        <w:rPr>
          <w:b/>
          <w:bCs/>
          <w:sz w:val="22"/>
          <w:szCs w:val="22"/>
          <w:lang w:val="ru-RU"/>
        </w:rPr>
        <w:t xml:space="preserve"> </w:t>
      </w:r>
      <w:r w:rsidRPr="00F2376C">
        <w:rPr>
          <w:bCs/>
          <w:sz w:val="22"/>
          <w:szCs w:val="22"/>
          <w:lang w:val="ru-RU"/>
        </w:rPr>
        <w:t>городского округа Пущино определяется с дефицитом,</w:t>
      </w:r>
      <w:r w:rsidRPr="00F2376C">
        <w:rPr>
          <w:b/>
          <w:bCs/>
          <w:sz w:val="22"/>
          <w:szCs w:val="22"/>
          <w:lang w:val="ru-RU"/>
        </w:rPr>
        <w:t xml:space="preserve"> </w:t>
      </w:r>
      <w:r w:rsidRPr="00F2376C">
        <w:rPr>
          <w:bCs/>
          <w:sz w:val="22"/>
          <w:szCs w:val="22"/>
          <w:lang w:val="ru-RU"/>
        </w:rPr>
        <w:t>объем которого составит</w:t>
      </w:r>
      <w:r w:rsidR="00220D83">
        <w:rPr>
          <w:bCs/>
          <w:sz w:val="22"/>
          <w:szCs w:val="22"/>
          <w:lang w:val="ru-RU"/>
        </w:rPr>
        <w:t xml:space="preserve">: </w:t>
      </w:r>
      <w:r w:rsidR="00EC6467">
        <w:rPr>
          <w:bCs/>
          <w:sz w:val="22"/>
          <w:szCs w:val="22"/>
          <w:lang w:val="ru-RU"/>
        </w:rPr>
        <w:t xml:space="preserve">в 2019 </w:t>
      </w:r>
      <w:r w:rsidR="00EC6467" w:rsidRPr="00220D83">
        <w:rPr>
          <w:bCs/>
          <w:sz w:val="22"/>
          <w:szCs w:val="22"/>
          <w:lang w:val="ru-RU"/>
        </w:rPr>
        <w:t xml:space="preserve">году </w:t>
      </w:r>
      <w:r w:rsidR="00303597">
        <w:rPr>
          <w:bCs/>
          <w:sz w:val="22"/>
          <w:szCs w:val="22"/>
          <w:lang w:val="ru-RU"/>
        </w:rPr>
        <w:t xml:space="preserve"> - </w:t>
      </w:r>
      <w:r w:rsidR="00EC6467">
        <w:rPr>
          <w:bCs/>
          <w:sz w:val="22"/>
          <w:szCs w:val="22"/>
          <w:lang w:val="ru-RU"/>
        </w:rPr>
        <w:t xml:space="preserve">45594 тыс. рублей, </w:t>
      </w:r>
      <w:r>
        <w:rPr>
          <w:bCs/>
          <w:sz w:val="22"/>
          <w:szCs w:val="22"/>
          <w:lang w:val="ru-RU"/>
        </w:rPr>
        <w:t>в 20</w:t>
      </w:r>
      <w:r w:rsidR="00EC6467">
        <w:rPr>
          <w:bCs/>
          <w:sz w:val="22"/>
          <w:szCs w:val="22"/>
          <w:lang w:val="ru-RU"/>
        </w:rPr>
        <w:t xml:space="preserve">20 </w:t>
      </w:r>
      <w:r w:rsidRPr="00F2376C">
        <w:rPr>
          <w:bCs/>
          <w:sz w:val="22"/>
          <w:szCs w:val="22"/>
          <w:lang w:val="ru-RU"/>
        </w:rPr>
        <w:t xml:space="preserve">году – </w:t>
      </w:r>
      <w:r w:rsidR="00EC6467">
        <w:rPr>
          <w:bCs/>
          <w:sz w:val="22"/>
          <w:szCs w:val="22"/>
          <w:lang w:val="ru-RU"/>
        </w:rPr>
        <w:t>14805</w:t>
      </w:r>
      <w:r w:rsidR="00220D83">
        <w:rPr>
          <w:bCs/>
          <w:sz w:val="22"/>
          <w:szCs w:val="22"/>
          <w:lang w:val="ru-RU"/>
        </w:rPr>
        <w:t xml:space="preserve"> </w:t>
      </w:r>
      <w:r w:rsidRPr="00F2376C">
        <w:rPr>
          <w:bCs/>
          <w:sz w:val="22"/>
          <w:szCs w:val="22"/>
          <w:lang w:val="ru-RU"/>
        </w:rPr>
        <w:t xml:space="preserve">тыс. рублей, </w:t>
      </w:r>
      <w:r w:rsidR="00EC6467">
        <w:rPr>
          <w:bCs/>
          <w:sz w:val="22"/>
          <w:szCs w:val="22"/>
          <w:lang w:val="ru-RU"/>
        </w:rPr>
        <w:t>в 2021</w:t>
      </w:r>
      <w:r w:rsidRPr="00F2376C">
        <w:rPr>
          <w:bCs/>
          <w:sz w:val="22"/>
          <w:szCs w:val="22"/>
          <w:lang w:val="ru-RU"/>
        </w:rPr>
        <w:t xml:space="preserve"> году -  </w:t>
      </w:r>
      <w:r w:rsidR="00EC6467">
        <w:rPr>
          <w:bCs/>
          <w:sz w:val="22"/>
          <w:szCs w:val="22"/>
          <w:lang w:val="ru-RU"/>
        </w:rPr>
        <w:t>17170</w:t>
      </w:r>
      <w:r w:rsidR="00220D83">
        <w:rPr>
          <w:bCs/>
          <w:sz w:val="22"/>
          <w:szCs w:val="22"/>
          <w:lang w:val="ru-RU"/>
        </w:rPr>
        <w:t xml:space="preserve"> </w:t>
      </w:r>
      <w:r w:rsidRPr="00F2376C">
        <w:rPr>
          <w:bCs/>
          <w:sz w:val="22"/>
          <w:szCs w:val="22"/>
          <w:lang w:val="ru-RU"/>
        </w:rPr>
        <w:t>тыс. рублей,</w:t>
      </w:r>
      <w:r w:rsidR="00303597">
        <w:rPr>
          <w:bCs/>
          <w:sz w:val="22"/>
          <w:szCs w:val="22"/>
          <w:lang w:val="ru-RU"/>
        </w:rPr>
        <w:t xml:space="preserve"> в 2022</w:t>
      </w:r>
      <w:r w:rsidRPr="00F2376C">
        <w:rPr>
          <w:bCs/>
          <w:sz w:val="22"/>
          <w:szCs w:val="22"/>
          <w:lang w:val="ru-RU"/>
        </w:rPr>
        <w:t xml:space="preserve"> году – </w:t>
      </w:r>
      <w:r w:rsidR="00220D83">
        <w:rPr>
          <w:bCs/>
          <w:sz w:val="22"/>
          <w:szCs w:val="22"/>
          <w:lang w:val="ru-RU"/>
        </w:rPr>
        <w:t xml:space="preserve"> </w:t>
      </w:r>
      <w:r w:rsidR="00EC6467">
        <w:rPr>
          <w:bCs/>
          <w:sz w:val="22"/>
          <w:szCs w:val="22"/>
          <w:lang w:val="ru-RU"/>
        </w:rPr>
        <w:t>12548</w:t>
      </w:r>
      <w:r w:rsidR="00220D83">
        <w:rPr>
          <w:bCs/>
          <w:sz w:val="22"/>
          <w:szCs w:val="22"/>
          <w:lang w:val="ru-RU"/>
        </w:rPr>
        <w:t xml:space="preserve"> тыс. рублей</w:t>
      </w:r>
      <w:r w:rsidR="00EC6467">
        <w:rPr>
          <w:bCs/>
          <w:sz w:val="22"/>
          <w:szCs w:val="22"/>
          <w:lang w:val="ru-RU"/>
        </w:rPr>
        <w:t>.</w:t>
      </w:r>
      <w:r w:rsidR="00220D83">
        <w:rPr>
          <w:bCs/>
          <w:sz w:val="22"/>
          <w:szCs w:val="22"/>
          <w:lang w:val="ru-RU"/>
        </w:rPr>
        <w:t xml:space="preserve"> </w:t>
      </w:r>
    </w:p>
    <w:p w:rsidR="00B234EA" w:rsidRDefault="00B234EA" w:rsidP="00B234EA">
      <w:pPr>
        <w:jc w:val="both"/>
        <w:rPr>
          <w:bCs/>
          <w:sz w:val="22"/>
          <w:szCs w:val="22"/>
          <w:lang w:val="ru-RU"/>
        </w:rPr>
      </w:pPr>
    </w:p>
    <w:p w:rsidR="00F15571" w:rsidRDefault="00F15571" w:rsidP="00B234EA">
      <w:pPr>
        <w:jc w:val="both"/>
        <w:rPr>
          <w:bCs/>
          <w:sz w:val="22"/>
          <w:szCs w:val="22"/>
          <w:lang w:val="ru-RU"/>
        </w:rPr>
      </w:pPr>
    </w:p>
    <w:p w:rsidR="00F15571" w:rsidRDefault="00F15571" w:rsidP="00F15571">
      <w:pPr>
        <w:jc w:val="center"/>
        <w:rPr>
          <w:b/>
          <w:bCs/>
          <w:sz w:val="22"/>
          <w:szCs w:val="22"/>
          <w:lang w:val="ru-RU"/>
        </w:rPr>
      </w:pPr>
      <w:r w:rsidRPr="00F15571">
        <w:rPr>
          <w:b/>
          <w:bCs/>
          <w:sz w:val="22"/>
          <w:szCs w:val="22"/>
          <w:lang w:val="ru-RU"/>
        </w:rPr>
        <w:t>2. Общая характеристика доходов бюджета</w:t>
      </w:r>
    </w:p>
    <w:p w:rsidR="00F15571" w:rsidRDefault="00F15571" w:rsidP="00F15571">
      <w:pPr>
        <w:jc w:val="center"/>
        <w:rPr>
          <w:bCs/>
          <w:sz w:val="22"/>
          <w:szCs w:val="22"/>
          <w:lang w:val="ru-RU"/>
        </w:rPr>
      </w:pPr>
    </w:p>
    <w:p w:rsidR="00F15571" w:rsidRDefault="00F15571" w:rsidP="00F15571">
      <w:pPr>
        <w:jc w:val="center"/>
        <w:rPr>
          <w:bCs/>
          <w:sz w:val="22"/>
          <w:szCs w:val="22"/>
          <w:lang w:val="ru-RU"/>
        </w:rPr>
      </w:pPr>
    </w:p>
    <w:p w:rsidR="00F15571" w:rsidRPr="00F15571" w:rsidRDefault="00CE1B8C" w:rsidP="00F15571">
      <w:pPr>
        <w:ind w:firstLine="708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Доходы бюджета</w:t>
      </w:r>
      <w:r w:rsidR="00C4143D" w:rsidRPr="00C4143D">
        <w:rPr>
          <w:bCs/>
          <w:sz w:val="22"/>
          <w:szCs w:val="22"/>
          <w:lang w:val="ru-RU"/>
        </w:rPr>
        <w:t xml:space="preserve"> </w:t>
      </w:r>
      <w:r w:rsidR="00C4143D" w:rsidRPr="00C2128E">
        <w:rPr>
          <w:bCs/>
          <w:sz w:val="22"/>
          <w:szCs w:val="22"/>
          <w:lang w:val="ru-RU"/>
        </w:rPr>
        <w:t xml:space="preserve">городского округа Пущино </w:t>
      </w:r>
      <w:r>
        <w:rPr>
          <w:bCs/>
          <w:sz w:val="22"/>
          <w:szCs w:val="22"/>
          <w:lang w:val="ru-RU"/>
        </w:rPr>
        <w:t>на 2020</w:t>
      </w:r>
      <w:r w:rsidR="00F15571" w:rsidRPr="00F15571">
        <w:rPr>
          <w:bCs/>
          <w:sz w:val="22"/>
          <w:szCs w:val="22"/>
          <w:lang w:val="ru-RU"/>
        </w:rPr>
        <w:t xml:space="preserve"> год определялись исходя из развития экономики городского округа Пущино, данных главных администраторов доходов бюджета </w:t>
      </w:r>
      <w:r w:rsidR="00C4143D" w:rsidRPr="00C2128E">
        <w:rPr>
          <w:bCs/>
          <w:sz w:val="22"/>
          <w:szCs w:val="22"/>
          <w:lang w:val="ru-RU"/>
        </w:rPr>
        <w:t>городского округа Пущино</w:t>
      </w:r>
      <w:r w:rsidR="00F15571" w:rsidRPr="00F15571">
        <w:rPr>
          <w:bCs/>
          <w:sz w:val="22"/>
          <w:szCs w:val="22"/>
          <w:lang w:val="ru-RU"/>
        </w:rPr>
        <w:t xml:space="preserve"> о прогнозе поступлений доходных источников, с учетом изменений налогового и бюджетного законодательства.</w:t>
      </w:r>
    </w:p>
    <w:p w:rsidR="008424F7" w:rsidRPr="00392E8D" w:rsidRDefault="008424F7" w:rsidP="008424F7">
      <w:pPr>
        <w:ind w:firstLine="708"/>
        <w:jc w:val="both"/>
        <w:rPr>
          <w:bCs/>
          <w:sz w:val="22"/>
          <w:szCs w:val="22"/>
          <w:lang w:val="ru-RU"/>
        </w:rPr>
      </w:pPr>
      <w:r w:rsidRPr="00392E8D">
        <w:rPr>
          <w:bCs/>
          <w:sz w:val="22"/>
          <w:szCs w:val="22"/>
          <w:lang w:val="ru-RU"/>
        </w:rPr>
        <w:t>Общий объем собственных доходов (налоговых и неналоговых) бюджета</w:t>
      </w:r>
      <w:r w:rsidR="00CE1B8C" w:rsidRPr="00392E8D">
        <w:rPr>
          <w:bCs/>
          <w:sz w:val="22"/>
          <w:szCs w:val="22"/>
          <w:lang w:val="ru-RU"/>
        </w:rPr>
        <w:t xml:space="preserve"> городского округа Пущино на 2020</w:t>
      </w:r>
      <w:r w:rsidRPr="00392E8D">
        <w:rPr>
          <w:bCs/>
          <w:sz w:val="22"/>
          <w:szCs w:val="22"/>
          <w:lang w:val="ru-RU"/>
        </w:rPr>
        <w:t xml:space="preserve"> год предусматривается в размере </w:t>
      </w:r>
      <w:r w:rsidR="00CE1B8C" w:rsidRPr="00392E8D">
        <w:rPr>
          <w:bCs/>
          <w:sz w:val="22"/>
          <w:szCs w:val="22"/>
          <w:lang w:val="ru-RU"/>
        </w:rPr>
        <w:t>408411</w:t>
      </w:r>
      <w:r w:rsidRPr="00392E8D">
        <w:rPr>
          <w:b/>
          <w:bCs/>
          <w:sz w:val="22"/>
          <w:szCs w:val="22"/>
          <w:lang w:val="ru-RU"/>
        </w:rPr>
        <w:t xml:space="preserve"> </w:t>
      </w:r>
      <w:r w:rsidRPr="00392E8D">
        <w:rPr>
          <w:bCs/>
          <w:sz w:val="22"/>
          <w:szCs w:val="22"/>
          <w:lang w:val="ru-RU"/>
        </w:rPr>
        <w:t xml:space="preserve">тыс. рублей. По сравнению с </w:t>
      </w:r>
      <w:r w:rsidR="00DA6D05" w:rsidRPr="00392E8D">
        <w:rPr>
          <w:bCs/>
          <w:sz w:val="22"/>
          <w:szCs w:val="22"/>
          <w:lang w:val="ru-RU"/>
        </w:rPr>
        <w:t xml:space="preserve">ожидаемым </w:t>
      </w:r>
      <w:r w:rsidR="007B744F" w:rsidRPr="00392E8D">
        <w:rPr>
          <w:bCs/>
          <w:sz w:val="22"/>
          <w:szCs w:val="22"/>
          <w:lang w:val="ru-RU"/>
        </w:rPr>
        <w:t xml:space="preserve">исполнением </w:t>
      </w:r>
      <w:r w:rsidR="00CE1B8C" w:rsidRPr="00392E8D">
        <w:rPr>
          <w:bCs/>
          <w:sz w:val="22"/>
          <w:szCs w:val="22"/>
          <w:lang w:val="ru-RU"/>
        </w:rPr>
        <w:t>2019</w:t>
      </w:r>
      <w:r w:rsidRPr="00392E8D">
        <w:rPr>
          <w:bCs/>
          <w:sz w:val="22"/>
          <w:szCs w:val="22"/>
          <w:lang w:val="ru-RU"/>
        </w:rPr>
        <w:t xml:space="preserve"> года прогнозируется сокращение поступлений на </w:t>
      </w:r>
      <w:r w:rsidR="00CE1B8C" w:rsidRPr="00392E8D">
        <w:rPr>
          <w:bCs/>
          <w:sz w:val="22"/>
          <w:szCs w:val="22"/>
          <w:lang w:val="ru-RU"/>
        </w:rPr>
        <w:t>144446</w:t>
      </w:r>
      <w:r w:rsidRPr="00392E8D">
        <w:rPr>
          <w:b/>
          <w:bCs/>
          <w:sz w:val="22"/>
          <w:szCs w:val="22"/>
          <w:lang w:val="ru-RU"/>
        </w:rPr>
        <w:t xml:space="preserve"> </w:t>
      </w:r>
      <w:r w:rsidRPr="00392E8D">
        <w:rPr>
          <w:bCs/>
          <w:sz w:val="22"/>
          <w:szCs w:val="22"/>
          <w:lang w:val="ru-RU"/>
        </w:rPr>
        <w:t xml:space="preserve">тыс. рублей, или на </w:t>
      </w:r>
      <w:r w:rsidR="00CE1B8C" w:rsidRPr="00392E8D">
        <w:rPr>
          <w:bCs/>
          <w:sz w:val="22"/>
          <w:szCs w:val="22"/>
          <w:lang w:val="ru-RU"/>
        </w:rPr>
        <w:t>26</w:t>
      </w:r>
      <w:r w:rsidRPr="00392E8D">
        <w:rPr>
          <w:bCs/>
          <w:sz w:val="22"/>
          <w:szCs w:val="22"/>
          <w:lang w:val="ru-RU"/>
        </w:rPr>
        <w:t>%. Прогноз поступл</w:t>
      </w:r>
      <w:r w:rsidR="00CE1B8C" w:rsidRPr="00392E8D">
        <w:rPr>
          <w:bCs/>
          <w:sz w:val="22"/>
          <w:szCs w:val="22"/>
          <w:lang w:val="ru-RU"/>
        </w:rPr>
        <w:t>ений собственных доходов на 2021</w:t>
      </w:r>
      <w:r w:rsidRPr="00392E8D">
        <w:rPr>
          <w:bCs/>
          <w:sz w:val="22"/>
          <w:szCs w:val="22"/>
          <w:lang w:val="ru-RU"/>
        </w:rPr>
        <w:t xml:space="preserve"> год определен на уровне </w:t>
      </w:r>
      <w:r w:rsidR="00CE1B8C" w:rsidRPr="00392E8D">
        <w:rPr>
          <w:bCs/>
          <w:sz w:val="22"/>
          <w:szCs w:val="22"/>
          <w:lang w:val="ru-RU"/>
        </w:rPr>
        <w:t>486057</w:t>
      </w:r>
      <w:r w:rsidRPr="00392E8D">
        <w:rPr>
          <w:b/>
          <w:bCs/>
          <w:sz w:val="22"/>
          <w:szCs w:val="22"/>
          <w:lang w:val="ru-RU"/>
        </w:rPr>
        <w:t xml:space="preserve"> </w:t>
      </w:r>
      <w:r w:rsidR="00E60D63" w:rsidRPr="00392E8D">
        <w:rPr>
          <w:bCs/>
          <w:sz w:val="22"/>
          <w:szCs w:val="22"/>
          <w:lang w:val="ru-RU"/>
        </w:rPr>
        <w:t>тыс. рублей (</w:t>
      </w:r>
      <w:r w:rsidR="00CE1B8C" w:rsidRPr="00392E8D">
        <w:rPr>
          <w:bCs/>
          <w:sz w:val="22"/>
          <w:szCs w:val="22"/>
          <w:lang w:val="ru-RU"/>
        </w:rPr>
        <w:t xml:space="preserve">рост </w:t>
      </w:r>
      <w:r w:rsidR="00E60D63" w:rsidRPr="00392E8D">
        <w:rPr>
          <w:bCs/>
          <w:sz w:val="22"/>
          <w:szCs w:val="22"/>
          <w:lang w:val="ru-RU"/>
        </w:rPr>
        <w:t xml:space="preserve"> поступлений </w:t>
      </w:r>
      <w:r w:rsidR="00CE1B8C" w:rsidRPr="00392E8D">
        <w:rPr>
          <w:bCs/>
          <w:sz w:val="22"/>
          <w:szCs w:val="22"/>
          <w:lang w:val="ru-RU"/>
        </w:rPr>
        <w:t>по сравнению с 2020</w:t>
      </w:r>
      <w:r w:rsidRPr="00392E8D">
        <w:rPr>
          <w:bCs/>
          <w:sz w:val="22"/>
          <w:szCs w:val="22"/>
          <w:lang w:val="ru-RU"/>
        </w:rPr>
        <w:t xml:space="preserve"> годом составит </w:t>
      </w:r>
      <w:r w:rsidR="00CE1B8C" w:rsidRPr="00392E8D">
        <w:rPr>
          <w:bCs/>
          <w:sz w:val="22"/>
          <w:szCs w:val="22"/>
          <w:lang w:val="ru-RU"/>
        </w:rPr>
        <w:t>77646</w:t>
      </w:r>
      <w:r w:rsidRPr="00392E8D">
        <w:rPr>
          <w:bCs/>
          <w:sz w:val="22"/>
          <w:szCs w:val="22"/>
          <w:lang w:val="ru-RU"/>
        </w:rPr>
        <w:t xml:space="preserve"> тыс. рублей или </w:t>
      </w:r>
      <w:r w:rsidR="00CE1B8C" w:rsidRPr="00392E8D">
        <w:rPr>
          <w:bCs/>
          <w:sz w:val="22"/>
          <w:szCs w:val="22"/>
          <w:lang w:val="ru-RU"/>
        </w:rPr>
        <w:t>19 %), на 2022</w:t>
      </w:r>
      <w:r w:rsidRPr="00392E8D">
        <w:rPr>
          <w:bCs/>
          <w:sz w:val="22"/>
          <w:szCs w:val="22"/>
          <w:lang w:val="ru-RU"/>
        </w:rPr>
        <w:t xml:space="preserve"> год </w:t>
      </w:r>
      <w:r w:rsidR="00E60D63" w:rsidRPr="00392E8D">
        <w:rPr>
          <w:bCs/>
          <w:sz w:val="22"/>
          <w:szCs w:val="22"/>
          <w:lang w:val="ru-RU"/>
        </w:rPr>
        <w:t xml:space="preserve">– </w:t>
      </w:r>
      <w:r w:rsidR="00CE1B8C" w:rsidRPr="00392E8D">
        <w:rPr>
          <w:bCs/>
          <w:sz w:val="22"/>
          <w:szCs w:val="22"/>
          <w:lang w:val="ru-RU"/>
        </w:rPr>
        <w:t>525113</w:t>
      </w:r>
      <w:r w:rsidR="00E60D63" w:rsidRPr="00392E8D">
        <w:rPr>
          <w:bCs/>
          <w:sz w:val="22"/>
          <w:szCs w:val="22"/>
          <w:lang w:val="ru-RU"/>
        </w:rPr>
        <w:t xml:space="preserve"> </w:t>
      </w:r>
      <w:r w:rsidRPr="00392E8D">
        <w:rPr>
          <w:bCs/>
          <w:sz w:val="22"/>
          <w:szCs w:val="22"/>
          <w:lang w:val="ru-RU"/>
        </w:rPr>
        <w:t xml:space="preserve">тыс. рублей (прирост поступлений составит </w:t>
      </w:r>
      <w:r w:rsidR="00CE1B8C" w:rsidRPr="00392E8D">
        <w:rPr>
          <w:bCs/>
          <w:sz w:val="22"/>
          <w:szCs w:val="22"/>
          <w:lang w:val="ru-RU"/>
        </w:rPr>
        <w:t xml:space="preserve">39056 </w:t>
      </w:r>
      <w:r w:rsidRPr="00392E8D">
        <w:rPr>
          <w:bCs/>
          <w:sz w:val="22"/>
          <w:szCs w:val="22"/>
          <w:lang w:val="ru-RU"/>
        </w:rPr>
        <w:t xml:space="preserve">тыс. рублей или </w:t>
      </w:r>
      <w:r w:rsidR="00CE1B8C" w:rsidRPr="00392E8D">
        <w:rPr>
          <w:bCs/>
          <w:sz w:val="22"/>
          <w:szCs w:val="22"/>
          <w:lang w:val="ru-RU"/>
        </w:rPr>
        <w:t xml:space="preserve">8 </w:t>
      </w:r>
      <w:r w:rsidRPr="00392E8D">
        <w:rPr>
          <w:bCs/>
          <w:sz w:val="22"/>
          <w:szCs w:val="22"/>
          <w:lang w:val="ru-RU"/>
        </w:rPr>
        <w:t>%).</w:t>
      </w:r>
    </w:p>
    <w:p w:rsidR="00016B52" w:rsidRDefault="00016B52" w:rsidP="00EB2210">
      <w:pPr>
        <w:ind w:firstLine="708"/>
        <w:jc w:val="both"/>
        <w:rPr>
          <w:bCs/>
          <w:sz w:val="22"/>
          <w:szCs w:val="22"/>
          <w:lang w:val="ru-RU"/>
        </w:rPr>
      </w:pPr>
      <w:r w:rsidRPr="00016B52">
        <w:rPr>
          <w:bCs/>
          <w:sz w:val="22"/>
          <w:szCs w:val="22"/>
          <w:lang w:val="ru-RU"/>
        </w:rPr>
        <w:t>Структура бю</w:t>
      </w:r>
      <w:r w:rsidR="00EB2210">
        <w:rPr>
          <w:bCs/>
          <w:sz w:val="22"/>
          <w:szCs w:val="22"/>
          <w:lang w:val="ru-RU"/>
        </w:rPr>
        <w:t xml:space="preserve">джета городского округа Пущино </w:t>
      </w:r>
      <w:r w:rsidRPr="00016B52">
        <w:rPr>
          <w:bCs/>
          <w:sz w:val="22"/>
          <w:szCs w:val="22"/>
          <w:lang w:val="ru-RU"/>
        </w:rPr>
        <w:t>(в процентах к об</w:t>
      </w:r>
      <w:r w:rsidR="003219A9">
        <w:rPr>
          <w:bCs/>
          <w:sz w:val="22"/>
          <w:szCs w:val="22"/>
          <w:lang w:val="ru-RU"/>
        </w:rPr>
        <w:t>щей сумме доходов) в период 201</w:t>
      </w:r>
      <w:r w:rsidR="003219A9" w:rsidRPr="003219A9">
        <w:rPr>
          <w:bCs/>
          <w:sz w:val="22"/>
          <w:szCs w:val="22"/>
          <w:lang w:val="ru-RU"/>
        </w:rPr>
        <w:t>9</w:t>
      </w:r>
      <w:r w:rsidR="00DA6D05">
        <w:rPr>
          <w:bCs/>
          <w:sz w:val="22"/>
          <w:szCs w:val="22"/>
          <w:lang w:val="ru-RU"/>
        </w:rPr>
        <w:t>-202</w:t>
      </w:r>
      <w:r w:rsidR="003219A9" w:rsidRPr="003219A9">
        <w:rPr>
          <w:bCs/>
          <w:sz w:val="22"/>
          <w:szCs w:val="22"/>
          <w:lang w:val="ru-RU"/>
        </w:rPr>
        <w:t>2</w:t>
      </w:r>
      <w:r w:rsidR="00EB2210">
        <w:rPr>
          <w:bCs/>
          <w:sz w:val="22"/>
          <w:szCs w:val="22"/>
          <w:lang w:val="ru-RU"/>
        </w:rPr>
        <w:t xml:space="preserve"> годов представлена в Таблице №2.</w:t>
      </w:r>
    </w:p>
    <w:p w:rsidR="00EB2210" w:rsidRDefault="00EB2210" w:rsidP="00EB2210">
      <w:pPr>
        <w:jc w:val="both"/>
        <w:rPr>
          <w:bCs/>
          <w:sz w:val="22"/>
          <w:szCs w:val="22"/>
          <w:lang w:val="ru-RU"/>
        </w:rPr>
      </w:pPr>
    </w:p>
    <w:p w:rsidR="00EB2210" w:rsidRPr="00B4467B" w:rsidRDefault="00EB2210" w:rsidP="00EB2210">
      <w:pPr>
        <w:jc w:val="right"/>
        <w:rPr>
          <w:bCs/>
          <w:i/>
          <w:sz w:val="22"/>
          <w:szCs w:val="22"/>
          <w:lang w:val="ru-RU"/>
        </w:rPr>
      </w:pPr>
      <w:r w:rsidRPr="00B4467B">
        <w:rPr>
          <w:bCs/>
          <w:i/>
          <w:sz w:val="22"/>
          <w:szCs w:val="22"/>
          <w:lang w:val="ru-RU"/>
        </w:rPr>
        <w:t>Таблица №2</w:t>
      </w:r>
    </w:p>
    <w:p w:rsidR="00EB2210" w:rsidRDefault="00EB2210" w:rsidP="00EB2210">
      <w:pPr>
        <w:jc w:val="right"/>
        <w:rPr>
          <w:bCs/>
          <w:sz w:val="22"/>
          <w:szCs w:val="22"/>
          <w:lang w:val="ru-RU"/>
        </w:rPr>
      </w:pPr>
    </w:p>
    <w:p w:rsidR="00EB2210" w:rsidRPr="00EB2210" w:rsidRDefault="009C7F3D" w:rsidP="009C7F3D">
      <w:p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                </w:t>
      </w:r>
      <w:r w:rsidR="00EB2210" w:rsidRPr="00EB2210">
        <w:rPr>
          <w:b/>
          <w:bCs/>
          <w:sz w:val="22"/>
          <w:szCs w:val="22"/>
          <w:lang w:val="ru-RU"/>
        </w:rPr>
        <w:t>Структура бюджета городского округа Пущино</w:t>
      </w:r>
      <w:r w:rsidR="00EB2210">
        <w:rPr>
          <w:b/>
          <w:bCs/>
          <w:sz w:val="22"/>
          <w:szCs w:val="22"/>
          <w:lang w:val="ru-RU"/>
        </w:rPr>
        <w:t xml:space="preserve"> в</w:t>
      </w:r>
      <w:r w:rsidR="00AD4826">
        <w:rPr>
          <w:b/>
          <w:bCs/>
          <w:sz w:val="22"/>
          <w:szCs w:val="22"/>
          <w:lang w:val="ru-RU"/>
        </w:rPr>
        <w:t xml:space="preserve"> 2019</w:t>
      </w:r>
      <w:r w:rsidR="002B67B9">
        <w:rPr>
          <w:b/>
          <w:bCs/>
          <w:sz w:val="22"/>
          <w:szCs w:val="22"/>
          <w:lang w:val="ru-RU"/>
        </w:rPr>
        <w:t xml:space="preserve">  </w:t>
      </w:r>
      <w:r>
        <w:rPr>
          <w:b/>
          <w:bCs/>
          <w:sz w:val="22"/>
          <w:szCs w:val="22"/>
          <w:lang w:val="ru-RU"/>
        </w:rPr>
        <w:t>-</w:t>
      </w:r>
      <w:r w:rsidR="00756605">
        <w:rPr>
          <w:b/>
          <w:bCs/>
          <w:sz w:val="22"/>
          <w:szCs w:val="22"/>
          <w:lang w:val="ru-RU"/>
        </w:rPr>
        <w:t xml:space="preserve">  </w:t>
      </w:r>
      <w:r>
        <w:rPr>
          <w:b/>
          <w:bCs/>
          <w:sz w:val="22"/>
          <w:szCs w:val="22"/>
          <w:lang w:val="ru-RU"/>
        </w:rPr>
        <w:t>202</w:t>
      </w:r>
      <w:r w:rsidR="00AD4826">
        <w:rPr>
          <w:b/>
          <w:bCs/>
          <w:sz w:val="22"/>
          <w:szCs w:val="22"/>
          <w:lang w:val="ru-RU"/>
        </w:rPr>
        <w:t>2</w:t>
      </w:r>
      <w:r>
        <w:rPr>
          <w:b/>
          <w:bCs/>
          <w:sz w:val="22"/>
          <w:szCs w:val="22"/>
          <w:lang w:val="ru-RU"/>
        </w:rPr>
        <w:t xml:space="preserve"> годы</w:t>
      </w:r>
    </w:p>
    <w:p w:rsidR="00EB2210" w:rsidRDefault="00EB2210" w:rsidP="00EB2210">
      <w:pPr>
        <w:jc w:val="center"/>
        <w:rPr>
          <w:bCs/>
          <w:sz w:val="22"/>
          <w:szCs w:val="22"/>
          <w:lang w:val="ru-RU"/>
        </w:rPr>
      </w:pPr>
    </w:p>
    <w:tbl>
      <w:tblPr>
        <w:tblW w:w="7160" w:type="dxa"/>
        <w:tblInd w:w="1084" w:type="dxa"/>
        <w:tblLook w:val="04A0" w:firstRow="1" w:lastRow="0" w:firstColumn="1" w:lastColumn="0" w:noHBand="0" w:noVBand="1"/>
      </w:tblPr>
      <w:tblGrid>
        <w:gridCol w:w="417"/>
        <w:gridCol w:w="2496"/>
        <w:gridCol w:w="1271"/>
        <w:gridCol w:w="1036"/>
        <w:gridCol w:w="970"/>
        <w:gridCol w:w="970"/>
      </w:tblGrid>
      <w:tr w:rsidR="00EB2210" w:rsidRPr="003219A9" w:rsidTr="00EB2210">
        <w:trPr>
          <w:trHeight w:val="8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0" w:rsidRPr="00EB2210" w:rsidRDefault="00EB2210" w:rsidP="00EB221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B2210">
              <w:rPr>
                <w:b/>
                <w:bCs/>
                <w:color w:val="000000"/>
                <w:lang w:val="ru-RU" w:eastAsia="ru-RU"/>
              </w:rPr>
              <w:t>№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0" w:rsidRPr="00EB2210" w:rsidRDefault="00EB2210" w:rsidP="00EB221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B2210">
              <w:rPr>
                <w:b/>
                <w:bCs/>
                <w:color w:val="000000"/>
                <w:lang w:val="ru-RU" w:eastAsia="ru-RU"/>
              </w:rPr>
              <w:t>Источники доходов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0" w:rsidRPr="00EB2210" w:rsidRDefault="003219A9" w:rsidP="00EB221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Ожидаемое исполнение 201</w:t>
            </w:r>
            <w:r w:rsidRPr="003219A9">
              <w:rPr>
                <w:b/>
                <w:bCs/>
                <w:color w:val="000000"/>
                <w:lang w:val="ru-RU" w:eastAsia="ru-RU"/>
              </w:rPr>
              <w:t>9</w:t>
            </w:r>
            <w:r w:rsidR="00EB2210" w:rsidRPr="00EB2210">
              <w:rPr>
                <w:b/>
                <w:bCs/>
                <w:color w:val="000000"/>
                <w:lang w:val="ru-RU" w:eastAsia="ru-RU"/>
              </w:rPr>
              <w:t xml:space="preserve"> г., %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0" w:rsidRPr="00EB2210" w:rsidRDefault="00EB2210" w:rsidP="003219A9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B2210">
              <w:rPr>
                <w:b/>
                <w:bCs/>
                <w:color w:val="000000"/>
                <w:lang w:val="ru-RU" w:eastAsia="ru-RU"/>
              </w:rPr>
              <w:t>Прогноз 20</w:t>
            </w:r>
            <w:r w:rsidR="003219A9">
              <w:rPr>
                <w:b/>
                <w:bCs/>
                <w:color w:val="000000"/>
                <w:lang w:eastAsia="ru-RU"/>
              </w:rPr>
              <w:t>20</w:t>
            </w:r>
            <w:r w:rsidRPr="00EB2210">
              <w:rPr>
                <w:b/>
                <w:bCs/>
                <w:color w:val="000000"/>
                <w:lang w:val="ru-RU" w:eastAsia="ru-RU"/>
              </w:rPr>
              <w:t xml:space="preserve"> г., %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0" w:rsidRPr="00EB2210" w:rsidRDefault="003219A9" w:rsidP="00EB221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Прогноз 202</w:t>
            </w:r>
            <w:r w:rsidRPr="003219A9">
              <w:rPr>
                <w:b/>
                <w:bCs/>
                <w:color w:val="000000"/>
                <w:lang w:val="ru-RU" w:eastAsia="ru-RU"/>
              </w:rPr>
              <w:t>1</w:t>
            </w:r>
            <w:r w:rsidR="00EB2210" w:rsidRPr="00EB2210">
              <w:rPr>
                <w:b/>
                <w:bCs/>
                <w:color w:val="000000"/>
                <w:lang w:val="ru-RU" w:eastAsia="ru-RU"/>
              </w:rPr>
              <w:t xml:space="preserve"> г., %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0" w:rsidRPr="00EB2210" w:rsidRDefault="003219A9" w:rsidP="00EB221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Прогноз 202</w:t>
            </w:r>
            <w:r>
              <w:rPr>
                <w:b/>
                <w:bCs/>
                <w:color w:val="000000"/>
                <w:lang w:eastAsia="ru-RU"/>
              </w:rPr>
              <w:t>2</w:t>
            </w:r>
            <w:r w:rsidR="00EB2210" w:rsidRPr="00EB2210">
              <w:rPr>
                <w:b/>
                <w:bCs/>
                <w:color w:val="000000"/>
                <w:lang w:val="ru-RU" w:eastAsia="ru-RU"/>
              </w:rPr>
              <w:t xml:space="preserve"> г., %</w:t>
            </w:r>
          </w:p>
        </w:tc>
      </w:tr>
      <w:tr w:rsidR="00EB2210" w:rsidRPr="00713B51" w:rsidTr="003219A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0" w:rsidRPr="00713B51" w:rsidRDefault="00EB2210" w:rsidP="00EB221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713B51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0" w:rsidRPr="00713B51" w:rsidRDefault="00EB2210" w:rsidP="00EB221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713B51">
              <w:rPr>
                <w:color w:val="000000"/>
                <w:lang w:val="ru-RU" w:eastAsia="ru-RU"/>
              </w:rPr>
              <w:t>Налоговые доходы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EA" w:rsidRPr="00713B51" w:rsidRDefault="003219A9" w:rsidP="003219A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713B51">
              <w:rPr>
                <w:color w:val="000000"/>
                <w:lang w:val="ru-RU" w:eastAsia="ru-RU"/>
              </w:rPr>
              <w:t>25,4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0" w:rsidRPr="00713B51" w:rsidRDefault="00E971EA" w:rsidP="003219A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713B51">
              <w:rPr>
                <w:color w:val="000000"/>
                <w:lang w:val="ru-RU" w:eastAsia="ru-RU"/>
              </w:rPr>
              <w:t>30,6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0" w:rsidRPr="00713B51" w:rsidRDefault="003219A9" w:rsidP="003219A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713B51">
              <w:rPr>
                <w:color w:val="000000"/>
                <w:lang w:val="ru-RU" w:eastAsia="ru-RU"/>
              </w:rPr>
              <w:t>31,1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0" w:rsidRPr="00713B51" w:rsidRDefault="00E971EA" w:rsidP="003219A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713B51">
              <w:rPr>
                <w:color w:val="000000"/>
                <w:lang w:val="ru-RU" w:eastAsia="ru-RU"/>
              </w:rPr>
              <w:t>49,</w:t>
            </w:r>
            <w:r w:rsidR="003219A9" w:rsidRPr="00713B51">
              <w:rPr>
                <w:color w:val="000000"/>
                <w:lang w:val="ru-RU" w:eastAsia="ru-RU"/>
              </w:rPr>
              <w:t>8</w:t>
            </w:r>
          </w:p>
        </w:tc>
      </w:tr>
      <w:tr w:rsidR="00E971EA" w:rsidRPr="00713B51" w:rsidTr="00E971EA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EA" w:rsidRPr="00713B51" w:rsidRDefault="00E971EA" w:rsidP="00EB221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713B51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EA" w:rsidRPr="00713B51" w:rsidRDefault="00E971EA" w:rsidP="00EB221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713B51">
              <w:rPr>
                <w:color w:val="000000"/>
                <w:lang w:val="ru-RU" w:eastAsia="ru-RU"/>
              </w:rPr>
              <w:t>Неналоговые доходы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EA" w:rsidRPr="00713B51" w:rsidRDefault="00E971EA" w:rsidP="00EB221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713B51">
              <w:rPr>
                <w:color w:val="000000"/>
                <w:lang w:val="ru-RU" w:eastAsia="ru-RU"/>
              </w:rPr>
              <w:t>3,3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EA" w:rsidRPr="00713B51" w:rsidRDefault="00E971EA" w:rsidP="00EB221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713B51">
              <w:rPr>
                <w:color w:val="000000"/>
                <w:lang w:val="ru-RU" w:eastAsia="ru-RU"/>
              </w:rPr>
              <w:t>5,8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EA" w:rsidRPr="00713B51" w:rsidRDefault="003219A9" w:rsidP="003219A9">
            <w:pPr>
              <w:jc w:val="center"/>
              <w:rPr>
                <w:color w:val="000000"/>
                <w:lang w:val="ru-RU"/>
              </w:rPr>
            </w:pPr>
            <w:r w:rsidRPr="00713B51">
              <w:rPr>
                <w:lang w:val="ru-RU"/>
              </w:rPr>
              <w:t>5,1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EA" w:rsidRPr="00713B51" w:rsidRDefault="003219A9" w:rsidP="003219A9">
            <w:pPr>
              <w:jc w:val="center"/>
              <w:rPr>
                <w:color w:val="000000"/>
                <w:lang w:val="ru-RU"/>
              </w:rPr>
            </w:pPr>
            <w:r w:rsidRPr="00713B51">
              <w:rPr>
                <w:lang w:val="ru-RU"/>
              </w:rPr>
              <w:t>5,9</w:t>
            </w:r>
          </w:p>
        </w:tc>
      </w:tr>
      <w:tr w:rsidR="00E971EA" w:rsidRPr="00713B51" w:rsidTr="003219A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EA" w:rsidRPr="00713B51" w:rsidRDefault="00E971EA" w:rsidP="00EB221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713B51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EA" w:rsidRPr="00713B51" w:rsidRDefault="00E971EA" w:rsidP="00EB221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713B51">
              <w:rPr>
                <w:color w:val="000000"/>
                <w:lang w:val="ru-RU" w:eastAsia="ru-RU"/>
              </w:rPr>
              <w:t>Безвозмездные поступления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EA" w:rsidRPr="00713B51" w:rsidRDefault="00E971EA" w:rsidP="00EB22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3B51">
              <w:rPr>
                <w:color w:val="000000"/>
                <w:lang w:val="ru-RU" w:eastAsia="ru-RU"/>
              </w:rPr>
              <w:t>7</w:t>
            </w:r>
            <w:r w:rsidRPr="00713B51">
              <w:rPr>
                <w:color w:val="000000"/>
                <w:lang w:eastAsia="ru-RU"/>
              </w:rPr>
              <w:t>1,3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EA" w:rsidRPr="00713B51" w:rsidRDefault="00E971EA" w:rsidP="00EB22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3B51">
              <w:rPr>
                <w:color w:val="000000"/>
                <w:lang w:eastAsia="ru-RU"/>
              </w:rPr>
              <w:t>63,6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EA" w:rsidRPr="00713B51" w:rsidRDefault="003219A9" w:rsidP="003219A9">
            <w:pPr>
              <w:jc w:val="center"/>
              <w:rPr>
                <w:color w:val="000000"/>
              </w:rPr>
            </w:pPr>
            <w:r w:rsidRPr="00713B51">
              <w:t>63,8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EA" w:rsidRPr="00713B51" w:rsidRDefault="003219A9" w:rsidP="003219A9">
            <w:pPr>
              <w:jc w:val="center"/>
              <w:rPr>
                <w:color w:val="000000"/>
              </w:rPr>
            </w:pPr>
            <w:r w:rsidRPr="00713B51">
              <w:t>44,3</w:t>
            </w:r>
          </w:p>
        </w:tc>
      </w:tr>
    </w:tbl>
    <w:p w:rsidR="00EB2210" w:rsidRPr="00713B51" w:rsidRDefault="00EB2210" w:rsidP="00EB2210">
      <w:pPr>
        <w:rPr>
          <w:bCs/>
          <w:sz w:val="22"/>
          <w:szCs w:val="22"/>
          <w:lang w:val="ru-RU"/>
        </w:rPr>
      </w:pPr>
    </w:p>
    <w:p w:rsidR="00021097" w:rsidRDefault="00021097" w:rsidP="00091DA9">
      <w:pPr>
        <w:ind w:firstLine="708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Наблюдается </w:t>
      </w:r>
      <w:r w:rsidR="003219A9">
        <w:rPr>
          <w:bCs/>
          <w:sz w:val="22"/>
          <w:szCs w:val="22"/>
          <w:lang w:val="ru-RU"/>
        </w:rPr>
        <w:t>увеличение</w:t>
      </w:r>
      <w:r>
        <w:rPr>
          <w:bCs/>
          <w:sz w:val="22"/>
          <w:szCs w:val="22"/>
          <w:lang w:val="ru-RU"/>
        </w:rPr>
        <w:t xml:space="preserve"> удельного веса налоговых </w:t>
      </w:r>
      <w:r w:rsidR="000031BF">
        <w:rPr>
          <w:bCs/>
          <w:sz w:val="22"/>
          <w:szCs w:val="22"/>
          <w:lang w:val="ru-RU"/>
        </w:rPr>
        <w:t xml:space="preserve">доходов </w:t>
      </w:r>
      <w:r>
        <w:rPr>
          <w:bCs/>
          <w:sz w:val="22"/>
          <w:szCs w:val="22"/>
          <w:lang w:val="ru-RU"/>
        </w:rPr>
        <w:t>в общем объёме бюджета в</w:t>
      </w:r>
      <w:r w:rsidR="003219A9">
        <w:rPr>
          <w:bCs/>
          <w:sz w:val="22"/>
          <w:szCs w:val="22"/>
          <w:lang w:val="ru-RU"/>
        </w:rPr>
        <w:t xml:space="preserve"> течении всего прогнозируемого периода (2020</w:t>
      </w:r>
      <w:r w:rsidR="001B658D">
        <w:rPr>
          <w:bCs/>
          <w:sz w:val="22"/>
          <w:szCs w:val="22"/>
          <w:lang w:val="ru-RU"/>
        </w:rPr>
        <w:t xml:space="preserve"> </w:t>
      </w:r>
      <w:r w:rsidR="003219A9">
        <w:rPr>
          <w:bCs/>
          <w:sz w:val="22"/>
          <w:szCs w:val="22"/>
          <w:lang w:val="ru-RU"/>
        </w:rPr>
        <w:t>-</w:t>
      </w:r>
      <w:r w:rsidR="001B658D">
        <w:rPr>
          <w:bCs/>
          <w:sz w:val="22"/>
          <w:szCs w:val="22"/>
          <w:lang w:val="ru-RU"/>
        </w:rPr>
        <w:t xml:space="preserve"> </w:t>
      </w:r>
      <w:r w:rsidR="003219A9">
        <w:rPr>
          <w:bCs/>
          <w:sz w:val="22"/>
          <w:szCs w:val="22"/>
          <w:lang w:val="ru-RU"/>
        </w:rPr>
        <w:t>2022</w:t>
      </w:r>
      <w:r w:rsidR="00091DA9">
        <w:rPr>
          <w:bCs/>
          <w:sz w:val="22"/>
          <w:szCs w:val="22"/>
          <w:lang w:val="ru-RU"/>
        </w:rPr>
        <w:t xml:space="preserve"> г</w:t>
      </w:r>
      <w:r w:rsidR="003219A9">
        <w:rPr>
          <w:bCs/>
          <w:sz w:val="22"/>
          <w:szCs w:val="22"/>
          <w:lang w:val="ru-RU"/>
        </w:rPr>
        <w:t>.г.)</w:t>
      </w:r>
      <w:r>
        <w:rPr>
          <w:bCs/>
          <w:sz w:val="22"/>
          <w:szCs w:val="22"/>
          <w:lang w:val="ru-RU"/>
        </w:rPr>
        <w:t>, процент неналоговых доходов</w:t>
      </w:r>
      <w:r w:rsidRPr="00021097">
        <w:rPr>
          <w:bCs/>
          <w:sz w:val="22"/>
          <w:szCs w:val="22"/>
          <w:lang w:val="ru-RU"/>
        </w:rPr>
        <w:t xml:space="preserve"> </w:t>
      </w:r>
      <w:r w:rsidR="00091DA9">
        <w:rPr>
          <w:bCs/>
          <w:sz w:val="22"/>
          <w:szCs w:val="22"/>
          <w:lang w:val="ru-RU"/>
        </w:rPr>
        <w:t>по прогнозу в 2021 г</w:t>
      </w:r>
      <w:r w:rsidR="003219A9">
        <w:rPr>
          <w:bCs/>
          <w:sz w:val="22"/>
          <w:szCs w:val="22"/>
          <w:lang w:val="ru-RU"/>
        </w:rPr>
        <w:t>оду немного снижается (на 0,7%) и затем снова возрастает в 2022 году</w:t>
      </w:r>
      <w:r>
        <w:rPr>
          <w:bCs/>
          <w:sz w:val="22"/>
          <w:szCs w:val="22"/>
          <w:lang w:val="ru-RU"/>
        </w:rPr>
        <w:t xml:space="preserve">. Удельный вес безвозмездных поступлений </w:t>
      </w:r>
      <w:r w:rsidR="003219A9">
        <w:rPr>
          <w:bCs/>
          <w:sz w:val="22"/>
          <w:szCs w:val="22"/>
          <w:lang w:val="ru-RU"/>
        </w:rPr>
        <w:t>заметно сокращается  в 2020</w:t>
      </w:r>
      <w:r w:rsidR="00091DA9">
        <w:rPr>
          <w:bCs/>
          <w:sz w:val="22"/>
          <w:szCs w:val="22"/>
          <w:lang w:val="ru-RU"/>
        </w:rPr>
        <w:t xml:space="preserve"> году</w:t>
      </w:r>
      <w:r w:rsidR="003219A9">
        <w:rPr>
          <w:bCs/>
          <w:sz w:val="22"/>
          <w:szCs w:val="22"/>
          <w:lang w:val="ru-RU"/>
        </w:rPr>
        <w:t xml:space="preserve"> в сравнении с ожидаемым исполнением 2019 года на 7,7% в общем объеме доходов</w:t>
      </w:r>
      <w:r w:rsidR="002F46C4">
        <w:rPr>
          <w:bCs/>
          <w:sz w:val="22"/>
          <w:szCs w:val="22"/>
          <w:lang w:val="ru-RU"/>
        </w:rPr>
        <w:t xml:space="preserve">, в 2021 году </w:t>
      </w:r>
      <w:r w:rsidR="00091DA9">
        <w:rPr>
          <w:bCs/>
          <w:sz w:val="22"/>
          <w:szCs w:val="22"/>
          <w:lang w:val="ru-RU"/>
        </w:rPr>
        <w:t xml:space="preserve"> планируется </w:t>
      </w:r>
      <w:r w:rsidR="003219A9">
        <w:rPr>
          <w:bCs/>
          <w:sz w:val="22"/>
          <w:szCs w:val="22"/>
          <w:lang w:val="ru-RU"/>
        </w:rPr>
        <w:t>рост</w:t>
      </w:r>
      <w:r w:rsidR="00091DA9">
        <w:rPr>
          <w:bCs/>
          <w:sz w:val="22"/>
          <w:szCs w:val="22"/>
          <w:lang w:val="ru-RU"/>
        </w:rPr>
        <w:t xml:space="preserve"> до </w:t>
      </w:r>
      <w:r w:rsidR="003219A9">
        <w:rPr>
          <w:bCs/>
          <w:sz w:val="22"/>
          <w:szCs w:val="22"/>
          <w:lang w:val="ru-RU"/>
        </w:rPr>
        <w:t>63,8</w:t>
      </w:r>
      <w:r w:rsidR="00091DA9">
        <w:rPr>
          <w:bCs/>
          <w:sz w:val="22"/>
          <w:szCs w:val="22"/>
          <w:lang w:val="ru-RU"/>
        </w:rPr>
        <w:t>%</w:t>
      </w:r>
      <w:r w:rsidR="006E419D">
        <w:rPr>
          <w:bCs/>
          <w:sz w:val="22"/>
          <w:szCs w:val="22"/>
          <w:lang w:val="ru-RU"/>
        </w:rPr>
        <w:t xml:space="preserve"> и </w:t>
      </w:r>
      <w:r w:rsidR="000031BF">
        <w:rPr>
          <w:bCs/>
          <w:sz w:val="22"/>
          <w:szCs w:val="22"/>
          <w:lang w:val="ru-RU"/>
        </w:rPr>
        <w:t xml:space="preserve">затем уменьшение до </w:t>
      </w:r>
      <w:r w:rsidR="003219A9">
        <w:rPr>
          <w:bCs/>
          <w:sz w:val="22"/>
          <w:szCs w:val="22"/>
          <w:lang w:val="ru-RU"/>
        </w:rPr>
        <w:t>44,3</w:t>
      </w:r>
      <w:r w:rsidR="006E419D">
        <w:rPr>
          <w:bCs/>
          <w:sz w:val="22"/>
          <w:szCs w:val="22"/>
          <w:lang w:val="ru-RU"/>
        </w:rPr>
        <w:t xml:space="preserve"> % </w:t>
      </w:r>
      <w:r w:rsidR="002F46C4">
        <w:rPr>
          <w:bCs/>
          <w:sz w:val="22"/>
          <w:szCs w:val="22"/>
          <w:lang w:val="ru-RU"/>
        </w:rPr>
        <w:t xml:space="preserve">в объеме </w:t>
      </w:r>
      <w:r w:rsidR="000031BF">
        <w:rPr>
          <w:bCs/>
          <w:sz w:val="22"/>
          <w:szCs w:val="22"/>
          <w:lang w:val="ru-RU"/>
        </w:rPr>
        <w:t>всех доходов 2022 года</w:t>
      </w:r>
      <w:r w:rsidR="00091DA9">
        <w:rPr>
          <w:bCs/>
          <w:sz w:val="22"/>
          <w:szCs w:val="22"/>
          <w:lang w:val="ru-RU"/>
        </w:rPr>
        <w:t>.</w:t>
      </w:r>
    </w:p>
    <w:p w:rsidR="00967F5A" w:rsidRDefault="00091DA9" w:rsidP="00B4467B">
      <w:pPr>
        <w:ind w:firstLine="708"/>
        <w:jc w:val="both"/>
        <w:rPr>
          <w:bCs/>
          <w:sz w:val="22"/>
          <w:szCs w:val="22"/>
          <w:lang w:val="ru-RU"/>
        </w:rPr>
      </w:pPr>
      <w:r w:rsidRPr="00091DA9">
        <w:rPr>
          <w:bCs/>
          <w:sz w:val="22"/>
          <w:szCs w:val="22"/>
          <w:lang w:val="ru-RU"/>
        </w:rPr>
        <w:t>Динамика налоговых и неналоговых доходов проекта бюджета городского округа Пущино на планов</w:t>
      </w:r>
      <w:r>
        <w:rPr>
          <w:bCs/>
          <w:sz w:val="22"/>
          <w:szCs w:val="22"/>
          <w:lang w:val="ru-RU"/>
        </w:rPr>
        <w:t>ый период представлена в Таблице №3</w:t>
      </w:r>
      <w:r w:rsidRPr="00091DA9">
        <w:rPr>
          <w:bCs/>
          <w:sz w:val="22"/>
          <w:szCs w:val="22"/>
          <w:lang w:val="ru-RU"/>
        </w:rPr>
        <w:t>.</w:t>
      </w:r>
    </w:p>
    <w:p w:rsidR="007F457C" w:rsidRPr="007F457C" w:rsidRDefault="00463740" w:rsidP="007202C1">
      <w:pPr>
        <w:tabs>
          <w:tab w:val="left" w:pos="1545"/>
          <w:tab w:val="right" w:pos="9355"/>
        </w:tabs>
        <w:jc w:val="right"/>
        <w:rPr>
          <w:bCs/>
          <w:i/>
          <w:sz w:val="22"/>
          <w:szCs w:val="22"/>
          <w:lang w:val="ru-RU"/>
        </w:rPr>
      </w:pPr>
      <w:r>
        <w:rPr>
          <w:bCs/>
          <w:i/>
          <w:sz w:val="22"/>
          <w:szCs w:val="22"/>
          <w:lang w:val="ru-RU"/>
        </w:rPr>
        <w:tab/>
      </w:r>
      <w:r w:rsidR="007F457C" w:rsidRPr="007F457C">
        <w:rPr>
          <w:bCs/>
          <w:i/>
          <w:sz w:val="22"/>
          <w:szCs w:val="22"/>
          <w:lang w:val="ru-RU"/>
        </w:rPr>
        <w:t>Таблица №3</w:t>
      </w:r>
    </w:p>
    <w:p w:rsidR="007F457C" w:rsidRDefault="007F457C" w:rsidP="007F457C">
      <w:pPr>
        <w:jc w:val="right"/>
        <w:rPr>
          <w:bCs/>
          <w:sz w:val="22"/>
          <w:szCs w:val="22"/>
          <w:lang w:val="ru-RU"/>
        </w:rPr>
      </w:pPr>
    </w:p>
    <w:p w:rsidR="007F457C" w:rsidRPr="007F457C" w:rsidRDefault="007F457C" w:rsidP="007F457C">
      <w:pPr>
        <w:jc w:val="center"/>
        <w:rPr>
          <w:b/>
          <w:bCs/>
          <w:sz w:val="22"/>
          <w:szCs w:val="22"/>
          <w:lang w:val="ru-RU"/>
        </w:rPr>
      </w:pPr>
      <w:r w:rsidRPr="007F457C">
        <w:rPr>
          <w:b/>
          <w:bCs/>
          <w:sz w:val="22"/>
          <w:szCs w:val="22"/>
          <w:lang w:val="ru-RU"/>
        </w:rPr>
        <w:t xml:space="preserve">Основные показатели доходов бюджета городского округа </w:t>
      </w:r>
      <w:r w:rsidR="00864B39">
        <w:rPr>
          <w:b/>
          <w:bCs/>
          <w:sz w:val="22"/>
          <w:szCs w:val="22"/>
          <w:lang w:val="ru-RU"/>
        </w:rPr>
        <w:t>Пущино в 201</w:t>
      </w:r>
      <w:r w:rsidR="00864B39" w:rsidRPr="00864B39">
        <w:rPr>
          <w:b/>
          <w:bCs/>
          <w:sz w:val="22"/>
          <w:szCs w:val="22"/>
          <w:lang w:val="ru-RU"/>
        </w:rPr>
        <w:t>9</w:t>
      </w:r>
      <w:r w:rsidR="0074723D">
        <w:rPr>
          <w:b/>
          <w:bCs/>
          <w:sz w:val="22"/>
          <w:szCs w:val="22"/>
          <w:lang w:val="ru-RU"/>
        </w:rPr>
        <w:t xml:space="preserve"> </w:t>
      </w:r>
      <w:r w:rsidRPr="007F457C">
        <w:rPr>
          <w:b/>
          <w:bCs/>
          <w:sz w:val="22"/>
          <w:szCs w:val="22"/>
          <w:lang w:val="ru-RU"/>
        </w:rPr>
        <w:t>-</w:t>
      </w:r>
      <w:r w:rsidR="0074723D">
        <w:rPr>
          <w:b/>
          <w:bCs/>
          <w:sz w:val="22"/>
          <w:szCs w:val="22"/>
          <w:lang w:val="ru-RU"/>
        </w:rPr>
        <w:t xml:space="preserve"> </w:t>
      </w:r>
      <w:r w:rsidR="00864B39">
        <w:rPr>
          <w:b/>
          <w:bCs/>
          <w:sz w:val="22"/>
          <w:szCs w:val="22"/>
          <w:lang w:val="ru-RU"/>
        </w:rPr>
        <w:t>202</w:t>
      </w:r>
      <w:r w:rsidR="00864B39" w:rsidRPr="00864B39">
        <w:rPr>
          <w:b/>
          <w:bCs/>
          <w:sz w:val="22"/>
          <w:szCs w:val="22"/>
          <w:lang w:val="ru-RU"/>
        </w:rPr>
        <w:t>2</w:t>
      </w:r>
      <w:r w:rsidRPr="007F457C">
        <w:rPr>
          <w:b/>
          <w:bCs/>
          <w:sz w:val="22"/>
          <w:szCs w:val="22"/>
          <w:lang w:val="ru-RU"/>
        </w:rPr>
        <w:t xml:space="preserve"> г</w:t>
      </w:r>
      <w:r w:rsidR="009C7F3D">
        <w:rPr>
          <w:b/>
          <w:bCs/>
          <w:sz w:val="22"/>
          <w:szCs w:val="22"/>
          <w:lang w:val="ru-RU"/>
        </w:rPr>
        <w:t>оды</w:t>
      </w:r>
    </w:p>
    <w:p w:rsidR="00125D09" w:rsidRDefault="00125D09" w:rsidP="00125D09">
      <w:pPr>
        <w:jc w:val="center"/>
        <w:rPr>
          <w:bCs/>
          <w:sz w:val="16"/>
          <w:szCs w:val="16"/>
          <w:lang w:val="ru-RU"/>
        </w:rPr>
      </w:pPr>
    </w:p>
    <w:p w:rsidR="00125D09" w:rsidRPr="00125D09" w:rsidRDefault="00125D09" w:rsidP="00125D09">
      <w:pPr>
        <w:jc w:val="center"/>
        <w:rPr>
          <w:bCs/>
          <w:sz w:val="22"/>
          <w:szCs w:val="22"/>
          <w:lang w:val="ru-RU"/>
        </w:rPr>
      </w:pPr>
      <w:r>
        <w:rPr>
          <w:bCs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bCs/>
          <w:sz w:val="22"/>
          <w:szCs w:val="22"/>
          <w:lang w:val="ru-RU"/>
        </w:rPr>
        <w:t>т</w:t>
      </w:r>
      <w:r w:rsidRPr="00125D09">
        <w:rPr>
          <w:bCs/>
          <w:sz w:val="22"/>
          <w:szCs w:val="22"/>
          <w:lang w:val="ru-RU"/>
        </w:rPr>
        <w:t>ыс. рублей</w:t>
      </w:r>
    </w:p>
    <w:tbl>
      <w:tblPr>
        <w:tblStyle w:val="a5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708"/>
        <w:gridCol w:w="709"/>
        <w:gridCol w:w="709"/>
        <w:gridCol w:w="709"/>
        <w:gridCol w:w="708"/>
        <w:gridCol w:w="567"/>
        <w:gridCol w:w="709"/>
        <w:gridCol w:w="709"/>
        <w:gridCol w:w="709"/>
        <w:gridCol w:w="567"/>
        <w:gridCol w:w="708"/>
        <w:gridCol w:w="709"/>
        <w:gridCol w:w="709"/>
        <w:gridCol w:w="567"/>
      </w:tblGrid>
      <w:tr w:rsidR="008140FB" w:rsidRPr="00303597" w:rsidTr="00774B30">
        <w:trPr>
          <w:trHeight w:val="300"/>
        </w:trPr>
        <w:tc>
          <w:tcPr>
            <w:tcW w:w="1277" w:type="dxa"/>
            <w:vMerge w:val="restart"/>
            <w:noWrap/>
            <w:hideMark/>
          </w:tcPr>
          <w:p w:rsidR="008140FB" w:rsidRPr="00774B30" w:rsidRDefault="008140FB" w:rsidP="00774B30">
            <w:pPr>
              <w:rPr>
                <w:b/>
                <w:bCs/>
                <w:sz w:val="13"/>
                <w:szCs w:val="13"/>
              </w:rPr>
            </w:pPr>
            <w:r w:rsidRPr="00774B30">
              <w:rPr>
                <w:b/>
                <w:bCs/>
                <w:sz w:val="13"/>
                <w:szCs w:val="13"/>
              </w:rPr>
              <w:t xml:space="preserve">Наименование </w:t>
            </w:r>
          </w:p>
        </w:tc>
        <w:tc>
          <w:tcPr>
            <w:tcW w:w="708" w:type="dxa"/>
            <w:vMerge w:val="restart"/>
            <w:hideMark/>
          </w:tcPr>
          <w:p w:rsidR="008140FB" w:rsidRPr="00774B30" w:rsidRDefault="008140FB" w:rsidP="00E971EA">
            <w:pPr>
              <w:rPr>
                <w:b/>
                <w:bCs/>
                <w:sz w:val="13"/>
                <w:szCs w:val="13"/>
              </w:rPr>
            </w:pPr>
            <w:r w:rsidRPr="00774B30">
              <w:rPr>
                <w:b/>
                <w:bCs/>
                <w:sz w:val="13"/>
                <w:szCs w:val="13"/>
              </w:rPr>
              <w:t>Ожидаемое исполнение 2019 год</w:t>
            </w:r>
          </w:p>
        </w:tc>
        <w:tc>
          <w:tcPr>
            <w:tcW w:w="709" w:type="dxa"/>
            <w:vMerge w:val="restart"/>
          </w:tcPr>
          <w:p w:rsidR="008140FB" w:rsidRPr="00774B30" w:rsidRDefault="008140FB" w:rsidP="00774B30">
            <w:pPr>
              <w:rPr>
                <w:b/>
                <w:bCs/>
                <w:sz w:val="13"/>
                <w:szCs w:val="13"/>
                <w:lang w:val="ru-RU"/>
              </w:rPr>
            </w:pPr>
            <w:r w:rsidRPr="00774B30">
              <w:rPr>
                <w:b/>
                <w:bCs/>
                <w:sz w:val="13"/>
                <w:szCs w:val="13"/>
                <w:lang w:val="ru-RU"/>
              </w:rPr>
              <w:t>Удельный вес в общей структуре доходов 2019 года,%</w:t>
            </w:r>
          </w:p>
        </w:tc>
        <w:tc>
          <w:tcPr>
            <w:tcW w:w="709" w:type="dxa"/>
            <w:vMerge w:val="restart"/>
            <w:hideMark/>
          </w:tcPr>
          <w:p w:rsidR="008140FB" w:rsidRPr="00774B30" w:rsidRDefault="00937DE7" w:rsidP="00E971EA">
            <w:pPr>
              <w:rPr>
                <w:b/>
                <w:bCs/>
                <w:sz w:val="13"/>
                <w:szCs w:val="13"/>
              </w:rPr>
            </w:pPr>
            <w:r w:rsidRPr="00774B30">
              <w:rPr>
                <w:b/>
                <w:bCs/>
                <w:sz w:val="13"/>
                <w:szCs w:val="13"/>
                <w:lang w:val="ru-RU" w:eastAsia="ru-RU"/>
              </w:rPr>
              <w:t xml:space="preserve">Проект бюджета </w:t>
            </w:r>
            <w:r w:rsidR="008140FB" w:rsidRPr="00774B30">
              <w:rPr>
                <w:b/>
                <w:bCs/>
                <w:sz w:val="13"/>
                <w:szCs w:val="13"/>
              </w:rPr>
              <w:t>на 2020 год</w:t>
            </w:r>
          </w:p>
        </w:tc>
        <w:tc>
          <w:tcPr>
            <w:tcW w:w="709" w:type="dxa"/>
            <w:vMerge w:val="restart"/>
          </w:tcPr>
          <w:p w:rsidR="008140FB" w:rsidRPr="00774B30" w:rsidRDefault="008140FB" w:rsidP="00774B30">
            <w:pPr>
              <w:rPr>
                <w:b/>
                <w:bCs/>
                <w:sz w:val="13"/>
                <w:szCs w:val="13"/>
                <w:lang w:val="ru-RU"/>
              </w:rPr>
            </w:pPr>
            <w:r w:rsidRPr="00774B30">
              <w:rPr>
                <w:b/>
                <w:bCs/>
                <w:sz w:val="13"/>
                <w:szCs w:val="13"/>
                <w:lang w:val="ru-RU"/>
              </w:rPr>
              <w:t>Удельный вес в общей структуре доходов 2020 года,%</w:t>
            </w:r>
          </w:p>
        </w:tc>
        <w:tc>
          <w:tcPr>
            <w:tcW w:w="1275" w:type="dxa"/>
            <w:gridSpan w:val="2"/>
            <w:hideMark/>
          </w:tcPr>
          <w:p w:rsidR="008140FB" w:rsidRPr="00774B30" w:rsidRDefault="008140FB" w:rsidP="00E971EA">
            <w:pPr>
              <w:rPr>
                <w:b/>
                <w:bCs/>
                <w:sz w:val="13"/>
                <w:szCs w:val="13"/>
                <w:lang w:val="ru-RU"/>
              </w:rPr>
            </w:pPr>
            <w:r w:rsidRPr="00774B30">
              <w:rPr>
                <w:b/>
                <w:bCs/>
                <w:sz w:val="13"/>
                <w:szCs w:val="13"/>
                <w:lang w:val="ru-RU"/>
              </w:rPr>
              <w:t>Отклонение проекта бюджета на 2020 год от ожидаемого исполнения за 2019 год</w:t>
            </w:r>
          </w:p>
        </w:tc>
        <w:tc>
          <w:tcPr>
            <w:tcW w:w="709" w:type="dxa"/>
            <w:vMerge w:val="restart"/>
            <w:hideMark/>
          </w:tcPr>
          <w:p w:rsidR="008140FB" w:rsidRPr="00774B30" w:rsidRDefault="008140FB" w:rsidP="00E971EA">
            <w:pPr>
              <w:rPr>
                <w:b/>
                <w:bCs/>
                <w:sz w:val="13"/>
                <w:szCs w:val="13"/>
              </w:rPr>
            </w:pPr>
            <w:r w:rsidRPr="00774B30">
              <w:rPr>
                <w:b/>
                <w:bCs/>
                <w:sz w:val="13"/>
                <w:szCs w:val="13"/>
                <w:lang w:val="ru-RU"/>
              </w:rPr>
              <w:t xml:space="preserve"> </w:t>
            </w:r>
            <w:r w:rsidR="00937DE7" w:rsidRPr="00774B30">
              <w:rPr>
                <w:b/>
                <w:bCs/>
                <w:sz w:val="13"/>
                <w:szCs w:val="13"/>
                <w:lang w:val="ru-RU" w:eastAsia="ru-RU"/>
              </w:rPr>
              <w:t xml:space="preserve">Проект бюджета </w:t>
            </w:r>
            <w:r w:rsidRPr="00774B30">
              <w:rPr>
                <w:b/>
                <w:bCs/>
                <w:sz w:val="13"/>
                <w:szCs w:val="13"/>
              </w:rPr>
              <w:t>на 2021 год</w:t>
            </w:r>
          </w:p>
        </w:tc>
        <w:tc>
          <w:tcPr>
            <w:tcW w:w="709" w:type="dxa"/>
            <w:vMerge w:val="restart"/>
          </w:tcPr>
          <w:p w:rsidR="008140FB" w:rsidRPr="00774B30" w:rsidRDefault="008140FB" w:rsidP="00774B30">
            <w:pPr>
              <w:rPr>
                <w:b/>
                <w:bCs/>
                <w:sz w:val="13"/>
                <w:szCs w:val="13"/>
                <w:lang w:val="ru-RU"/>
              </w:rPr>
            </w:pPr>
            <w:r w:rsidRPr="00774B30">
              <w:rPr>
                <w:b/>
                <w:bCs/>
                <w:sz w:val="13"/>
                <w:szCs w:val="13"/>
                <w:lang w:val="ru-RU"/>
              </w:rPr>
              <w:t>Удельный вес в общей структуре доходов 2021 года,%</w:t>
            </w:r>
          </w:p>
        </w:tc>
        <w:tc>
          <w:tcPr>
            <w:tcW w:w="1276" w:type="dxa"/>
            <w:gridSpan w:val="2"/>
            <w:hideMark/>
          </w:tcPr>
          <w:p w:rsidR="008140FB" w:rsidRPr="00774B30" w:rsidRDefault="008140FB" w:rsidP="00E971EA">
            <w:pPr>
              <w:rPr>
                <w:b/>
                <w:bCs/>
                <w:sz w:val="13"/>
                <w:szCs w:val="13"/>
                <w:lang w:val="ru-RU"/>
              </w:rPr>
            </w:pPr>
            <w:r w:rsidRPr="00774B30">
              <w:rPr>
                <w:b/>
                <w:bCs/>
                <w:sz w:val="13"/>
                <w:szCs w:val="13"/>
                <w:lang w:val="ru-RU"/>
              </w:rPr>
              <w:t>Отклонение проекта бюджета на 2021 год от ожидаемого исполнения за 2020 год</w:t>
            </w:r>
          </w:p>
        </w:tc>
        <w:tc>
          <w:tcPr>
            <w:tcW w:w="708" w:type="dxa"/>
            <w:vMerge w:val="restart"/>
            <w:hideMark/>
          </w:tcPr>
          <w:p w:rsidR="008140FB" w:rsidRPr="00774B30" w:rsidRDefault="008140FB" w:rsidP="00E971EA">
            <w:pPr>
              <w:rPr>
                <w:b/>
                <w:bCs/>
                <w:sz w:val="13"/>
                <w:szCs w:val="13"/>
              </w:rPr>
            </w:pPr>
            <w:r w:rsidRPr="00774B30">
              <w:rPr>
                <w:b/>
                <w:bCs/>
                <w:sz w:val="13"/>
                <w:szCs w:val="13"/>
                <w:lang w:val="ru-RU"/>
              </w:rPr>
              <w:t xml:space="preserve"> </w:t>
            </w:r>
            <w:r w:rsidR="00937DE7" w:rsidRPr="00774B30">
              <w:rPr>
                <w:b/>
                <w:bCs/>
                <w:sz w:val="13"/>
                <w:szCs w:val="13"/>
                <w:lang w:val="ru-RU" w:eastAsia="ru-RU"/>
              </w:rPr>
              <w:t>Проект бюджета</w:t>
            </w:r>
            <w:r w:rsidRPr="00774B30">
              <w:rPr>
                <w:b/>
                <w:bCs/>
                <w:sz w:val="13"/>
                <w:szCs w:val="13"/>
              </w:rPr>
              <w:t xml:space="preserve"> на 2022 год</w:t>
            </w:r>
          </w:p>
        </w:tc>
        <w:tc>
          <w:tcPr>
            <w:tcW w:w="709" w:type="dxa"/>
            <w:vMerge w:val="restart"/>
          </w:tcPr>
          <w:p w:rsidR="008140FB" w:rsidRPr="00774B30" w:rsidRDefault="008140FB" w:rsidP="00774B30">
            <w:pPr>
              <w:rPr>
                <w:b/>
                <w:bCs/>
                <w:sz w:val="13"/>
                <w:szCs w:val="13"/>
                <w:lang w:val="ru-RU"/>
              </w:rPr>
            </w:pPr>
            <w:r w:rsidRPr="00774B30">
              <w:rPr>
                <w:b/>
                <w:bCs/>
                <w:sz w:val="13"/>
                <w:szCs w:val="13"/>
                <w:lang w:val="ru-RU"/>
              </w:rPr>
              <w:t>Удельный вес в общей структуре доходов 2022 года,%</w:t>
            </w:r>
          </w:p>
        </w:tc>
        <w:tc>
          <w:tcPr>
            <w:tcW w:w="1276" w:type="dxa"/>
            <w:gridSpan w:val="2"/>
            <w:hideMark/>
          </w:tcPr>
          <w:p w:rsidR="008140FB" w:rsidRPr="00774B30" w:rsidRDefault="008140FB" w:rsidP="00E971EA">
            <w:pPr>
              <w:rPr>
                <w:b/>
                <w:bCs/>
                <w:sz w:val="13"/>
                <w:szCs w:val="13"/>
                <w:lang w:val="ru-RU"/>
              </w:rPr>
            </w:pPr>
            <w:r w:rsidRPr="00774B30">
              <w:rPr>
                <w:b/>
                <w:bCs/>
                <w:sz w:val="13"/>
                <w:szCs w:val="13"/>
                <w:lang w:val="ru-RU"/>
              </w:rPr>
              <w:t>Отклонение проекта бюджета на 2022 год от ожидаемого исполнения за 2021 год</w:t>
            </w:r>
          </w:p>
        </w:tc>
      </w:tr>
      <w:tr w:rsidR="0057594F" w:rsidRPr="00102E49" w:rsidTr="00774B30">
        <w:trPr>
          <w:trHeight w:val="300"/>
        </w:trPr>
        <w:tc>
          <w:tcPr>
            <w:tcW w:w="1277" w:type="dxa"/>
            <w:vMerge/>
            <w:hideMark/>
          </w:tcPr>
          <w:p w:rsidR="008140FB" w:rsidRPr="00774B30" w:rsidRDefault="008140FB" w:rsidP="00E971EA">
            <w:pPr>
              <w:rPr>
                <w:b/>
                <w:bCs/>
                <w:sz w:val="13"/>
                <w:szCs w:val="13"/>
                <w:lang w:val="ru-RU"/>
              </w:rPr>
            </w:pPr>
          </w:p>
        </w:tc>
        <w:tc>
          <w:tcPr>
            <w:tcW w:w="708" w:type="dxa"/>
            <w:vMerge/>
            <w:hideMark/>
          </w:tcPr>
          <w:p w:rsidR="008140FB" w:rsidRPr="00774B30" w:rsidRDefault="008140FB" w:rsidP="00E971EA">
            <w:pPr>
              <w:rPr>
                <w:b/>
                <w:bCs/>
                <w:sz w:val="13"/>
                <w:szCs w:val="13"/>
                <w:lang w:val="ru-RU"/>
              </w:rPr>
            </w:pPr>
          </w:p>
        </w:tc>
        <w:tc>
          <w:tcPr>
            <w:tcW w:w="709" w:type="dxa"/>
            <w:vMerge/>
          </w:tcPr>
          <w:p w:rsidR="008140FB" w:rsidRPr="00774B30" w:rsidRDefault="008140FB" w:rsidP="00E971EA">
            <w:pPr>
              <w:rPr>
                <w:b/>
                <w:bCs/>
                <w:sz w:val="13"/>
                <w:szCs w:val="13"/>
                <w:lang w:val="ru-RU"/>
              </w:rPr>
            </w:pPr>
          </w:p>
        </w:tc>
        <w:tc>
          <w:tcPr>
            <w:tcW w:w="709" w:type="dxa"/>
            <w:vMerge/>
            <w:hideMark/>
          </w:tcPr>
          <w:p w:rsidR="008140FB" w:rsidRPr="00774B30" w:rsidRDefault="008140FB" w:rsidP="00E971EA">
            <w:pPr>
              <w:rPr>
                <w:b/>
                <w:bCs/>
                <w:sz w:val="13"/>
                <w:szCs w:val="13"/>
                <w:lang w:val="ru-RU"/>
              </w:rPr>
            </w:pPr>
          </w:p>
        </w:tc>
        <w:tc>
          <w:tcPr>
            <w:tcW w:w="709" w:type="dxa"/>
            <w:vMerge/>
          </w:tcPr>
          <w:p w:rsidR="008140FB" w:rsidRPr="00774B30" w:rsidRDefault="008140FB" w:rsidP="00E971EA">
            <w:pPr>
              <w:rPr>
                <w:b/>
                <w:sz w:val="13"/>
                <w:szCs w:val="13"/>
                <w:lang w:val="ru-RU"/>
              </w:rPr>
            </w:pPr>
          </w:p>
        </w:tc>
        <w:tc>
          <w:tcPr>
            <w:tcW w:w="708" w:type="dxa"/>
            <w:hideMark/>
          </w:tcPr>
          <w:p w:rsidR="008140FB" w:rsidRPr="00774B30" w:rsidRDefault="008140FB" w:rsidP="00E971EA">
            <w:pPr>
              <w:rPr>
                <w:b/>
                <w:sz w:val="13"/>
                <w:szCs w:val="13"/>
              </w:rPr>
            </w:pPr>
            <w:r w:rsidRPr="00774B30">
              <w:rPr>
                <w:b/>
                <w:sz w:val="13"/>
                <w:szCs w:val="13"/>
              </w:rPr>
              <w:t>(+, -)</w:t>
            </w:r>
          </w:p>
        </w:tc>
        <w:tc>
          <w:tcPr>
            <w:tcW w:w="567" w:type="dxa"/>
            <w:hideMark/>
          </w:tcPr>
          <w:p w:rsidR="008140FB" w:rsidRPr="00774B30" w:rsidRDefault="008140FB" w:rsidP="00E971EA">
            <w:pPr>
              <w:rPr>
                <w:b/>
                <w:sz w:val="13"/>
                <w:szCs w:val="13"/>
              </w:rPr>
            </w:pPr>
            <w:r w:rsidRPr="00774B30">
              <w:rPr>
                <w:b/>
                <w:sz w:val="13"/>
                <w:szCs w:val="13"/>
              </w:rPr>
              <w:t>%</w:t>
            </w:r>
          </w:p>
        </w:tc>
        <w:tc>
          <w:tcPr>
            <w:tcW w:w="709" w:type="dxa"/>
            <w:vMerge/>
            <w:hideMark/>
          </w:tcPr>
          <w:p w:rsidR="008140FB" w:rsidRPr="00774B30" w:rsidRDefault="008140FB" w:rsidP="00E971EA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09" w:type="dxa"/>
            <w:vMerge/>
          </w:tcPr>
          <w:p w:rsidR="008140FB" w:rsidRPr="00774B30" w:rsidRDefault="008140FB" w:rsidP="00E971EA">
            <w:pPr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hideMark/>
          </w:tcPr>
          <w:p w:rsidR="008140FB" w:rsidRPr="00774B30" w:rsidRDefault="008140FB" w:rsidP="00E971EA">
            <w:pPr>
              <w:rPr>
                <w:b/>
                <w:sz w:val="13"/>
                <w:szCs w:val="13"/>
              </w:rPr>
            </w:pPr>
            <w:r w:rsidRPr="00774B30">
              <w:rPr>
                <w:b/>
                <w:sz w:val="13"/>
                <w:szCs w:val="13"/>
              </w:rPr>
              <w:t>(+, -)</w:t>
            </w:r>
          </w:p>
        </w:tc>
        <w:tc>
          <w:tcPr>
            <w:tcW w:w="567" w:type="dxa"/>
            <w:hideMark/>
          </w:tcPr>
          <w:p w:rsidR="008140FB" w:rsidRPr="00774B30" w:rsidRDefault="008140FB" w:rsidP="00E971EA">
            <w:pPr>
              <w:rPr>
                <w:b/>
                <w:sz w:val="13"/>
                <w:szCs w:val="13"/>
              </w:rPr>
            </w:pPr>
            <w:r w:rsidRPr="00774B30">
              <w:rPr>
                <w:b/>
                <w:sz w:val="13"/>
                <w:szCs w:val="13"/>
              </w:rPr>
              <w:t>%</w:t>
            </w:r>
          </w:p>
        </w:tc>
        <w:tc>
          <w:tcPr>
            <w:tcW w:w="708" w:type="dxa"/>
            <w:vMerge/>
            <w:hideMark/>
          </w:tcPr>
          <w:p w:rsidR="008140FB" w:rsidRPr="00774B30" w:rsidRDefault="008140FB" w:rsidP="00E971EA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09" w:type="dxa"/>
            <w:vMerge/>
          </w:tcPr>
          <w:p w:rsidR="008140FB" w:rsidRPr="00774B30" w:rsidRDefault="008140FB" w:rsidP="00E971EA">
            <w:pPr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hideMark/>
          </w:tcPr>
          <w:p w:rsidR="008140FB" w:rsidRPr="00774B30" w:rsidRDefault="008140FB" w:rsidP="00E971EA">
            <w:pPr>
              <w:rPr>
                <w:b/>
                <w:sz w:val="13"/>
                <w:szCs w:val="13"/>
              </w:rPr>
            </w:pPr>
            <w:r w:rsidRPr="00774B30">
              <w:rPr>
                <w:b/>
                <w:sz w:val="13"/>
                <w:szCs w:val="13"/>
              </w:rPr>
              <w:t>(+, -)</w:t>
            </w:r>
          </w:p>
        </w:tc>
        <w:tc>
          <w:tcPr>
            <w:tcW w:w="567" w:type="dxa"/>
            <w:hideMark/>
          </w:tcPr>
          <w:p w:rsidR="008140FB" w:rsidRPr="00774B30" w:rsidRDefault="008140FB" w:rsidP="00E971EA">
            <w:pPr>
              <w:rPr>
                <w:sz w:val="13"/>
                <w:szCs w:val="13"/>
              </w:rPr>
            </w:pPr>
            <w:r w:rsidRPr="00774B30">
              <w:rPr>
                <w:sz w:val="13"/>
                <w:szCs w:val="13"/>
              </w:rPr>
              <w:t>%</w:t>
            </w:r>
          </w:p>
        </w:tc>
      </w:tr>
      <w:tr w:rsidR="0057594F" w:rsidRPr="00102E49" w:rsidTr="00774B30">
        <w:trPr>
          <w:trHeight w:val="706"/>
        </w:trPr>
        <w:tc>
          <w:tcPr>
            <w:tcW w:w="1277" w:type="dxa"/>
            <w:vAlign w:val="center"/>
            <w:hideMark/>
          </w:tcPr>
          <w:p w:rsidR="00206B61" w:rsidRPr="00234F55" w:rsidRDefault="00206B61" w:rsidP="00206B61">
            <w:pPr>
              <w:jc w:val="center"/>
              <w:rPr>
                <w:bCs/>
                <w:sz w:val="13"/>
                <w:szCs w:val="13"/>
                <w:lang w:val="ru-RU"/>
              </w:rPr>
            </w:pPr>
          </w:p>
          <w:p w:rsidR="008140FB" w:rsidRPr="00234F55" w:rsidRDefault="008140FB" w:rsidP="00206B61">
            <w:pPr>
              <w:jc w:val="center"/>
              <w:rPr>
                <w:bCs/>
                <w:sz w:val="13"/>
                <w:szCs w:val="13"/>
              </w:rPr>
            </w:pPr>
            <w:r w:rsidRPr="00234F55">
              <w:rPr>
                <w:bCs/>
                <w:sz w:val="13"/>
                <w:szCs w:val="13"/>
              </w:rPr>
              <w:t>НАЛОГОВЫЕ И НЕНАЛОГОВЫЕ ДОХОДЫ</w:t>
            </w:r>
          </w:p>
        </w:tc>
        <w:tc>
          <w:tcPr>
            <w:tcW w:w="708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552857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29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408411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36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-144446</w:t>
            </w:r>
          </w:p>
        </w:tc>
        <w:tc>
          <w:tcPr>
            <w:tcW w:w="567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-26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486057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36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77646</w:t>
            </w:r>
          </w:p>
        </w:tc>
        <w:tc>
          <w:tcPr>
            <w:tcW w:w="567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19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525113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56</w:t>
            </w:r>
          </w:p>
        </w:tc>
        <w:tc>
          <w:tcPr>
            <w:tcW w:w="709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39056</w:t>
            </w:r>
          </w:p>
        </w:tc>
        <w:tc>
          <w:tcPr>
            <w:tcW w:w="567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8</w:t>
            </w:r>
          </w:p>
        </w:tc>
      </w:tr>
      <w:tr w:rsidR="0057594F" w:rsidRPr="00102E49" w:rsidTr="00774B30">
        <w:trPr>
          <w:trHeight w:val="573"/>
        </w:trPr>
        <w:tc>
          <w:tcPr>
            <w:tcW w:w="1277" w:type="dxa"/>
            <w:vAlign w:val="center"/>
            <w:hideMark/>
          </w:tcPr>
          <w:p w:rsidR="00206B61" w:rsidRPr="00234F55" w:rsidRDefault="00206B61" w:rsidP="00206B61">
            <w:pPr>
              <w:jc w:val="center"/>
              <w:rPr>
                <w:bCs/>
                <w:sz w:val="13"/>
                <w:szCs w:val="13"/>
                <w:lang w:val="ru-RU"/>
              </w:rPr>
            </w:pPr>
          </w:p>
          <w:p w:rsidR="008140FB" w:rsidRPr="00234F55" w:rsidRDefault="008140FB" w:rsidP="00206B61">
            <w:pPr>
              <w:jc w:val="center"/>
              <w:rPr>
                <w:bCs/>
                <w:sz w:val="13"/>
                <w:szCs w:val="13"/>
              </w:rPr>
            </w:pPr>
            <w:r w:rsidRPr="00234F55">
              <w:rPr>
                <w:bCs/>
                <w:sz w:val="13"/>
                <w:szCs w:val="13"/>
              </w:rPr>
              <w:t>НАЛОГОВЫЕ ДОХОДЫ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488445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25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344385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31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-144060</w:t>
            </w:r>
          </w:p>
        </w:tc>
        <w:tc>
          <w:tcPr>
            <w:tcW w:w="567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-29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418185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31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73800</w:t>
            </w:r>
          </w:p>
        </w:tc>
        <w:tc>
          <w:tcPr>
            <w:tcW w:w="567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21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469574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50</w:t>
            </w:r>
          </w:p>
        </w:tc>
        <w:tc>
          <w:tcPr>
            <w:tcW w:w="709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51389</w:t>
            </w:r>
          </w:p>
        </w:tc>
        <w:tc>
          <w:tcPr>
            <w:tcW w:w="567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12</w:t>
            </w:r>
          </w:p>
        </w:tc>
      </w:tr>
      <w:tr w:rsidR="0057594F" w:rsidRPr="00102E49" w:rsidTr="00774B30">
        <w:trPr>
          <w:trHeight w:val="640"/>
        </w:trPr>
        <w:tc>
          <w:tcPr>
            <w:tcW w:w="1277" w:type="dxa"/>
            <w:vAlign w:val="center"/>
            <w:hideMark/>
          </w:tcPr>
          <w:p w:rsidR="00206B61" w:rsidRPr="00234F55" w:rsidRDefault="00206B61" w:rsidP="00206B61">
            <w:pPr>
              <w:jc w:val="center"/>
              <w:rPr>
                <w:bCs/>
                <w:sz w:val="13"/>
                <w:szCs w:val="13"/>
                <w:lang w:val="ru-RU"/>
              </w:rPr>
            </w:pPr>
          </w:p>
          <w:p w:rsidR="008140FB" w:rsidRPr="00234F55" w:rsidRDefault="008140FB" w:rsidP="00206B61">
            <w:pPr>
              <w:jc w:val="center"/>
              <w:rPr>
                <w:bCs/>
                <w:sz w:val="13"/>
                <w:szCs w:val="13"/>
              </w:rPr>
            </w:pPr>
            <w:r w:rsidRPr="00234F55">
              <w:rPr>
                <w:bCs/>
                <w:sz w:val="13"/>
                <w:szCs w:val="13"/>
              </w:rPr>
              <w:t>НАЛОГИ НА ПРИБЫЛЬ, ДОХОДЫ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379500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20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240515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21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-138985</w:t>
            </w:r>
          </w:p>
        </w:tc>
        <w:tc>
          <w:tcPr>
            <w:tcW w:w="567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-37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310462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23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69947</w:t>
            </w:r>
          </w:p>
        </w:tc>
        <w:tc>
          <w:tcPr>
            <w:tcW w:w="567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29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363833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39</w:t>
            </w:r>
          </w:p>
        </w:tc>
        <w:tc>
          <w:tcPr>
            <w:tcW w:w="709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53371</w:t>
            </w:r>
          </w:p>
        </w:tc>
        <w:tc>
          <w:tcPr>
            <w:tcW w:w="567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17</w:t>
            </w:r>
          </w:p>
        </w:tc>
      </w:tr>
      <w:tr w:rsidR="0057594F" w:rsidRPr="00102E49" w:rsidTr="00774B30">
        <w:trPr>
          <w:trHeight w:val="472"/>
        </w:trPr>
        <w:tc>
          <w:tcPr>
            <w:tcW w:w="1277" w:type="dxa"/>
            <w:vAlign w:val="center"/>
            <w:hideMark/>
          </w:tcPr>
          <w:p w:rsidR="00206B61" w:rsidRPr="00234F55" w:rsidRDefault="00206B61" w:rsidP="00206B61">
            <w:pPr>
              <w:jc w:val="center"/>
              <w:rPr>
                <w:bCs/>
                <w:sz w:val="13"/>
                <w:szCs w:val="13"/>
                <w:lang w:val="ru-RU"/>
              </w:rPr>
            </w:pPr>
          </w:p>
          <w:p w:rsidR="008140FB" w:rsidRPr="00234F55" w:rsidRDefault="008140FB" w:rsidP="00206B61">
            <w:pPr>
              <w:jc w:val="center"/>
              <w:rPr>
                <w:bCs/>
                <w:sz w:val="13"/>
                <w:szCs w:val="13"/>
                <w:lang w:val="ru-RU"/>
              </w:rPr>
            </w:pPr>
            <w:r w:rsidRPr="00234F55">
              <w:rPr>
                <w:bCs/>
                <w:sz w:val="13"/>
                <w:szCs w:val="13"/>
                <w:lang w:val="ru-RU"/>
              </w:rPr>
              <w:t>Налог на доходы физических лиц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379500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20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240515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21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-138985</w:t>
            </w:r>
          </w:p>
        </w:tc>
        <w:tc>
          <w:tcPr>
            <w:tcW w:w="567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-37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310462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23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69947</w:t>
            </w:r>
          </w:p>
        </w:tc>
        <w:tc>
          <w:tcPr>
            <w:tcW w:w="567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29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363833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39</w:t>
            </w:r>
          </w:p>
        </w:tc>
        <w:tc>
          <w:tcPr>
            <w:tcW w:w="709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53371</w:t>
            </w:r>
          </w:p>
        </w:tc>
        <w:tc>
          <w:tcPr>
            <w:tcW w:w="567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17</w:t>
            </w:r>
          </w:p>
        </w:tc>
      </w:tr>
      <w:tr w:rsidR="0057594F" w:rsidRPr="00102E49" w:rsidTr="00234F55">
        <w:trPr>
          <w:trHeight w:val="1416"/>
        </w:trPr>
        <w:tc>
          <w:tcPr>
            <w:tcW w:w="1277" w:type="dxa"/>
            <w:vAlign w:val="center"/>
            <w:hideMark/>
          </w:tcPr>
          <w:p w:rsidR="00206B61" w:rsidRPr="00234F55" w:rsidRDefault="00206B61" w:rsidP="00206B61">
            <w:pPr>
              <w:jc w:val="center"/>
              <w:rPr>
                <w:bCs/>
                <w:sz w:val="13"/>
                <w:szCs w:val="13"/>
                <w:lang w:val="ru-RU"/>
              </w:rPr>
            </w:pPr>
          </w:p>
          <w:p w:rsidR="008140FB" w:rsidRPr="00234F55" w:rsidRDefault="008140FB" w:rsidP="00206B61">
            <w:pPr>
              <w:jc w:val="center"/>
              <w:rPr>
                <w:bCs/>
                <w:sz w:val="13"/>
                <w:szCs w:val="13"/>
                <w:lang w:val="ru-RU"/>
              </w:rPr>
            </w:pPr>
            <w:r w:rsidRPr="00234F55">
              <w:rPr>
                <w:bCs/>
                <w:sz w:val="13"/>
                <w:szCs w:val="13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2 012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3171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1159</w:t>
            </w:r>
          </w:p>
        </w:tc>
        <w:tc>
          <w:tcPr>
            <w:tcW w:w="567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58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3175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3068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-107</w:t>
            </w:r>
          </w:p>
        </w:tc>
        <w:tc>
          <w:tcPr>
            <w:tcW w:w="567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-3</w:t>
            </w:r>
          </w:p>
        </w:tc>
      </w:tr>
      <w:tr w:rsidR="0057594F" w:rsidRPr="00102E49" w:rsidTr="00234F55">
        <w:trPr>
          <w:trHeight w:val="1394"/>
        </w:trPr>
        <w:tc>
          <w:tcPr>
            <w:tcW w:w="1277" w:type="dxa"/>
            <w:vAlign w:val="center"/>
            <w:hideMark/>
          </w:tcPr>
          <w:p w:rsidR="008140FB" w:rsidRPr="00234F55" w:rsidRDefault="008140FB" w:rsidP="00206B61">
            <w:pPr>
              <w:jc w:val="center"/>
              <w:rPr>
                <w:bCs/>
                <w:sz w:val="13"/>
                <w:szCs w:val="13"/>
                <w:lang w:val="ru-RU"/>
              </w:rPr>
            </w:pPr>
            <w:r w:rsidRPr="00234F55">
              <w:rPr>
                <w:bCs/>
                <w:sz w:val="13"/>
                <w:szCs w:val="13"/>
                <w:lang w:val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2 012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3171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1159</w:t>
            </w:r>
          </w:p>
        </w:tc>
        <w:tc>
          <w:tcPr>
            <w:tcW w:w="567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58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3175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3068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-107</w:t>
            </w:r>
          </w:p>
        </w:tc>
        <w:tc>
          <w:tcPr>
            <w:tcW w:w="567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-3</w:t>
            </w:r>
          </w:p>
        </w:tc>
      </w:tr>
      <w:tr w:rsidR="0057594F" w:rsidRPr="00102E49" w:rsidTr="00234F55">
        <w:trPr>
          <w:trHeight w:val="563"/>
        </w:trPr>
        <w:tc>
          <w:tcPr>
            <w:tcW w:w="1277" w:type="dxa"/>
            <w:vAlign w:val="center"/>
            <w:hideMark/>
          </w:tcPr>
          <w:p w:rsidR="00206B61" w:rsidRPr="00234F55" w:rsidRDefault="00206B61" w:rsidP="00206B61">
            <w:pPr>
              <w:jc w:val="center"/>
              <w:rPr>
                <w:bCs/>
                <w:sz w:val="13"/>
                <w:szCs w:val="13"/>
                <w:lang w:val="ru-RU"/>
              </w:rPr>
            </w:pPr>
          </w:p>
          <w:p w:rsidR="008140FB" w:rsidRPr="00234F55" w:rsidRDefault="008140FB" w:rsidP="00206B61">
            <w:pPr>
              <w:jc w:val="center"/>
              <w:rPr>
                <w:bCs/>
                <w:sz w:val="13"/>
                <w:szCs w:val="13"/>
              </w:rPr>
            </w:pPr>
            <w:r w:rsidRPr="00234F55">
              <w:rPr>
                <w:bCs/>
                <w:sz w:val="13"/>
                <w:szCs w:val="13"/>
              </w:rPr>
              <w:t>НАЛОГИ НА СОВОКУПНЫЙ ДОХОД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51963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53516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1553</w:t>
            </w:r>
          </w:p>
        </w:tc>
        <w:tc>
          <w:tcPr>
            <w:tcW w:w="567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56762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3246</w:t>
            </w:r>
          </w:p>
        </w:tc>
        <w:tc>
          <w:tcPr>
            <w:tcW w:w="567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56037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709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-725</w:t>
            </w:r>
          </w:p>
        </w:tc>
        <w:tc>
          <w:tcPr>
            <w:tcW w:w="567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-1</w:t>
            </w:r>
          </w:p>
        </w:tc>
      </w:tr>
      <w:tr w:rsidR="0057594F" w:rsidRPr="00102E49" w:rsidTr="00774B30">
        <w:trPr>
          <w:trHeight w:val="465"/>
        </w:trPr>
        <w:tc>
          <w:tcPr>
            <w:tcW w:w="1277" w:type="dxa"/>
            <w:vAlign w:val="center"/>
            <w:hideMark/>
          </w:tcPr>
          <w:p w:rsidR="00206B61" w:rsidRPr="00234F55" w:rsidRDefault="00206B61" w:rsidP="00206B61">
            <w:pPr>
              <w:jc w:val="center"/>
              <w:rPr>
                <w:bCs/>
                <w:sz w:val="13"/>
                <w:szCs w:val="13"/>
                <w:lang w:val="ru-RU"/>
              </w:rPr>
            </w:pPr>
          </w:p>
          <w:p w:rsidR="008140FB" w:rsidRPr="00234F55" w:rsidRDefault="008140FB" w:rsidP="00206B61">
            <w:pPr>
              <w:jc w:val="center"/>
              <w:rPr>
                <w:bCs/>
                <w:sz w:val="13"/>
                <w:szCs w:val="13"/>
                <w:lang w:val="ru-RU"/>
              </w:rPr>
            </w:pPr>
            <w:r w:rsidRPr="00234F55">
              <w:rPr>
                <w:bCs/>
                <w:sz w:val="13"/>
                <w:szCs w:val="13"/>
                <w:lang w:val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45558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48479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2921</w:t>
            </w:r>
          </w:p>
        </w:tc>
        <w:tc>
          <w:tcPr>
            <w:tcW w:w="567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54027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5548</w:t>
            </w:r>
          </w:p>
        </w:tc>
        <w:tc>
          <w:tcPr>
            <w:tcW w:w="567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54027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709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0</w:t>
            </w:r>
          </w:p>
        </w:tc>
      </w:tr>
      <w:tr w:rsidR="0057594F" w:rsidRPr="00102E49" w:rsidTr="00774B30">
        <w:trPr>
          <w:trHeight w:val="465"/>
        </w:trPr>
        <w:tc>
          <w:tcPr>
            <w:tcW w:w="1277" w:type="dxa"/>
            <w:vAlign w:val="center"/>
            <w:hideMark/>
          </w:tcPr>
          <w:p w:rsidR="00206B61" w:rsidRPr="00234F55" w:rsidRDefault="00206B61" w:rsidP="00206B61">
            <w:pPr>
              <w:jc w:val="center"/>
              <w:rPr>
                <w:bCs/>
                <w:sz w:val="13"/>
                <w:szCs w:val="13"/>
                <w:lang w:val="ru-RU"/>
              </w:rPr>
            </w:pPr>
          </w:p>
          <w:p w:rsidR="008140FB" w:rsidRPr="00234F55" w:rsidRDefault="008140FB" w:rsidP="00206B61">
            <w:pPr>
              <w:jc w:val="center"/>
              <w:rPr>
                <w:bCs/>
                <w:sz w:val="13"/>
                <w:szCs w:val="13"/>
                <w:lang w:val="ru-RU"/>
              </w:rPr>
            </w:pPr>
            <w:r w:rsidRPr="00234F55">
              <w:rPr>
                <w:bCs/>
                <w:sz w:val="13"/>
                <w:szCs w:val="13"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3935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3337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-598</w:t>
            </w:r>
          </w:p>
        </w:tc>
        <w:tc>
          <w:tcPr>
            <w:tcW w:w="567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-15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735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-2602</w:t>
            </w:r>
          </w:p>
        </w:tc>
        <w:tc>
          <w:tcPr>
            <w:tcW w:w="567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-78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-735</w:t>
            </w:r>
          </w:p>
        </w:tc>
        <w:tc>
          <w:tcPr>
            <w:tcW w:w="567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-100</w:t>
            </w:r>
          </w:p>
        </w:tc>
      </w:tr>
      <w:tr w:rsidR="0057594F" w:rsidRPr="00102E49" w:rsidTr="00234F55">
        <w:trPr>
          <w:trHeight w:val="1111"/>
        </w:trPr>
        <w:tc>
          <w:tcPr>
            <w:tcW w:w="1277" w:type="dxa"/>
            <w:vAlign w:val="center"/>
            <w:hideMark/>
          </w:tcPr>
          <w:p w:rsidR="00206B61" w:rsidRPr="00234F55" w:rsidRDefault="00206B61" w:rsidP="00206B61">
            <w:pPr>
              <w:jc w:val="center"/>
              <w:rPr>
                <w:bCs/>
                <w:sz w:val="13"/>
                <w:szCs w:val="13"/>
                <w:lang w:val="ru-RU"/>
              </w:rPr>
            </w:pPr>
          </w:p>
          <w:p w:rsidR="0036267B" w:rsidRPr="00234F55" w:rsidRDefault="0036267B" w:rsidP="00206B61">
            <w:pPr>
              <w:jc w:val="center"/>
              <w:rPr>
                <w:bCs/>
                <w:sz w:val="13"/>
                <w:szCs w:val="13"/>
                <w:lang w:val="ru-RU"/>
              </w:rPr>
            </w:pPr>
            <w:r w:rsidRPr="00234F55">
              <w:rPr>
                <w:bCs/>
                <w:sz w:val="13"/>
                <w:szCs w:val="13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08" w:type="dxa"/>
            <w:vAlign w:val="center"/>
            <w:hideMark/>
          </w:tcPr>
          <w:p w:rsidR="0036267B" w:rsidRPr="00616BC2" w:rsidRDefault="0036267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1762</w:t>
            </w:r>
          </w:p>
        </w:tc>
        <w:tc>
          <w:tcPr>
            <w:tcW w:w="709" w:type="dxa"/>
            <w:vAlign w:val="center"/>
          </w:tcPr>
          <w:p w:rsidR="0036267B" w:rsidRPr="008140FB" w:rsidRDefault="0036267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36267B" w:rsidRPr="00616BC2" w:rsidRDefault="0036267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1700</w:t>
            </w:r>
          </w:p>
        </w:tc>
        <w:tc>
          <w:tcPr>
            <w:tcW w:w="709" w:type="dxa"/>
            <w:vAlign w:val="center"/>
          </w:tcPr>
          <w:p w:rsidR="0036267B" w:rsidRPr="00FC3ECF" w:rsidRDefault="0036267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36267B" w:rsidRPr="00616BC2" w:rsidRDefault="0036267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-62</w:t>
            </w:r>
          </w:p>
        </w:tc>
        <w:tc>
          <w:tcPr>
            <w:tcW w:w="567" w:type="dxa"/>
            <w:vAlign w:val="center"/>
            <w:hideMark/>
          </w:tcPr>
          <w:p w:rsidR="0036267B" w:rsidRPr="00616BC2" w:rsidRDefault="0036267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-4</w:t>
            </w:r>
          </w:p>
        </w:tc>
        <w:tc>
          <w:tcPr>
            <w:tcW w:w="709" w:type="dxa"/>
            <w:vAlign w:val="center"/>
            <w:hideMark/>
          </w:tcPr>
          <w:p w:rsidR="0036267B" w:rsidRPr="00616BC2" w:rsidRDefault="0036267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36267B" w:rsidRPr="0036267B" w:rsidRDefault="0036267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36267B">
              <w:rPr>
                <w:bCs/>
                <w:sz w:val="14"/>
                <w:szCs w:val="14"/>
              </w:rPr>
              <w:t>2000</w:t>
            </w:r>
          </w:p>
        </w:tc>
        <w:tc>
          <w:tcPr>
            <w:tcW w:w="709" w:type="dxa"/>
            <w:vAlign w:val="center"/>
            <w:hideMark/>
          </w:tcPr>
          <w:p w:rsidR="0036267B" w:rsidRPr="0036267B" w:rsidRDefault="0036267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36267B">
              <w:rPr>
                <w:bCs/>
                <w:sz w:val="14"/>
                <w:szCs w:val="14"/>
              </w:rPr>
              <w:t>300</w:t>
            </w:r>
          </w:p>
        </w:tc>
        <w:tc>
          <w:tcPr>
            <w:tcW w:w="567" w:type="dxa"/>
            <w:vAlign w:val="center"/>
            <w:hideMark/>
          </w:tcPr>
          <w:p w:rsidR="0036267B" w:rsidRPr="0036267B" w:rsidRDefault="0036267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36267B">
              <w:rPr>
                <w:bCs/>
                <w:sz w:val="14"/>
                <w:szCs w:val="14"/>
              </w:rPr>
              <w:t>18</w:t>
            </w:r>
          </w:p>
        </w:tc>
        <w:tc>
          <w:tcPr>
            <w:tcW w:w="708" w:type="dxa"/>
            <w:vAlign w:val="center"/>
            <w:hideMark/>
          </w:tcPr>
          <w:p w:rsidR="0036267B" w:rsidRPr="0036267B" w:rsidRDefault="0036267B" w:rsidP="00206B61">
            <w:pPr>
              <w:jc w:val="center"/>
              <w:rPr>
                <w:bCs/>
                <w:sz w:val="14"/>
                <w:szCs w:val="14"/>
                <w:lang w:val="ru-RU"/>
              </w:rPr>
            </w:pPr>
            <w:r>
              <w:rPr>
                <w:bCs/>
                <w:sz w:val="14"/>
                <w:szCs w:val="14"/>
                <w:lang w:val="ru-RU"/>
              </w:rPr>
              <w:t>1700</w:t>
            </w:r>
          </w:p>
        </w:tc>
        <w:tc>
          <w:tcPr>
            <w:tcW w:w="709" w:type="dxa"/>
            <w:vAlign w:val="center"/>
          </w:tcPr>
          <w:p w:rsidR="0036267B" w:rsidRPr="00FC3ECF" w:rsidRDefault="0036267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36267B" w:rsidRPr="0036267B" w:rsidRDefault="0036267B" w:rsidP="00206B61">
            <w:pPr>
              <w:jc w:val="center"/>
              <w:rPr>
                <w:bCs/>
                <w:sz w:val="14"/>
                <w:szCs w:val="14"/>
                <w:lang w:val="ru-RU"/>
              </w:rPr>
            </w:pPr>
            <w:r>
              <w:rPr>
                <w:bCs/>
                <w:sz w:val="14"/>
                <w:szCs w:val="14"/>
                <w:lang w:val="ru-RU"/>
              </w:rPr>
              <w:t>-300</w:t>
            </w:r>
          </w:p>
        </w:tc>
        <w:tc>
          <w:tcPr>
            <w:tcW w:w="567" w:type="dxa"/>
            <w:noWrap/>
            <w:vAlign w:val="center"/>
            <w:hideMark/>
          </w:tcPr>
          <w:p w:rsidR="0036267B" w:rsidRPr="0036267B" w:rsidRDefault="0036267B" w:rsidP="00206B61">
            <w:pPr>
              <w:jc w:val="center"/>
              <w:rPr>
                <w:bCs/>
                <w:sz w:val="14"/>
                <w:szCs w:val="14"/>
                <w:lang w:val="ru-RU"/>
              </w:rPr>
            </w:pPr>
            <w:r>
              <w:rPr>
                <w:bCs/>
                <w:sz w:val="14"/>
                <w:szCs w:val="14"/>
                <w:lang w:val="ru-RU"/>
              </w:rPr>
              <w:t>-15</w:t>
            </w:r>
          </w:p>
        </w:tc>
      </w:tr>
      <w:tr w:rsidR="0057594F" w:rsidRPr="00102E49" w:rsidTr="00774B30">
        <w:trPr>
          <w:trHeight w:val="413"/>
        </w:trPr>
        <w:tc>
          <w:tcPr>
            <w:tcW w:w="1277" w:type="dxa"/>
            <w:vAlign w:val="center"/>
            <w:hideMark/>
          </w:tcPr>
          <w:p w:rsidR="00206B61" w:rsidRPr="00234F55" w:rsidRDefault="00206B61" w:rsidP="00206B61">
            <w:pPr>
              <w:jc w:val="center"/>
              <w:rPr>
                <w:bCs/>
                <w:sz w:val="13"/>
                <w:szCs w:val="13"/>
                <w:lang w:val="ru-RU"/>
              </w:rPr>
            </w:pPr>
          </w:p>
          <w:p w:rsidR="008140FB" w:rsidRPr="00234F55" w:rsidRDefault="008140FB" w:rsidP="00206B61">
            <w:pPr>
              <w:jc w:val="center"/>
              <w:rPr>
                <w:bCs/>
                <w:sz w:val="13"/>
                <w:szCs w:val="13"/>
              </w:rPr>
            </w:pPr>
            <w:r w:rsidRPr="00234F55">
              <w:rPr>
                <w:bCs/>
                <w:sz w:val="13"/>
                <w:szCs w:val="13"/>
              </w:rPr>
              <w:t>НАЛОГИ НА ИМУЩЕСТВО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53350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45132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-8218</w:t>
            </w:r>
          </w:p>
        </w:tc>
        <w:tc>
          <w:tcPr>
            <w:tcW w:w="567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-15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45745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613</w:t>
            </w:r>
          </w:p>
        </w:tc>
        <w:tc>
          <w:tcPr>
            <w:tcW w:w="567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44419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-1326</w:t>
            </w:r>
          </w:p>
        </w:tc>
        <w:tc>
          <w:tcPr>
            <w:tcW w:w="567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-3</w:t>
            </w:r>
          </w:p>
        </w:tc>
      </w:tr>
      <w:tr w:rsidR="0057594F" w:rsidRPr="00102E49" w:rsidTr="00234F55">
        <w:trPr>
          <w:trHeight w:val="524"/>
        </w:trPr>
        <w:tc>
          <w:tcPr>
            <w:tcW w:w="1277" w:type="dxa"/>
            <w:vAlign w:val="center"/>
            <w:hideMark/>
          </w:tcPr>
          <w:p w:rsidR="00206B61" w:rsidRPr="00234F55" w:rsidRDefault="00206B61" w:rsidP="00206B61">
            <w:pPr>
              <w:jc w:val="center"/>
              <w:rPr>
                <w:bCs/>
                <w:sz w:val="13"/>
                <w:szCs w:val="13"/>
                <w:lang w:val="ru-RU"/>
              </w:rPr>
            </w:pPr>
          </w:p>
          <w:p w:rsidR="008140FB" w:rsidRPr="00234F55" w:rsidRDefault="008140FB" w:rsidP="00206B61">
            <w:pPr>
              <w:jc w:val="center"/>
              <w:rPr>
                <w:bCs/>
                <w:sz w:val="13"/>
                <w:szCs w:val="13"/>
                <w:lang w:val="ru-RU"/>
              </w:rPr>
            </w:pPr>
            <w:r w:rsidRPr="00234F55">
              <w:rPr>
                <w:bCs/>
                <w:sz w:val="13"/>
                <w:szCs w:val="13"/>
                <w:lang w:val="ru-RU"/>
              </w:rPr>
              <w:t>Налог на имущество физических лиц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5000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6125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1125</w:t>
            </w:r>
          </w:p>
        </w:tc>
        <w:tc>
          <w:tcPr>
            <w:tcW w:w="567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23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6738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613</w:t>
            </w:r>
          </w:p>
        </w:tc>
        <w:tc>
          <w:tcPr>
            <w:tcW w:w="567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7412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674</w:t>
            </w:r>
          </w:p>
        </w:tc>
        <w:tc>
          <w:tcPr>
            <w:tcW w:w="567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10</w:t>
            </w:r>
          </w:p>
        </w:tc>
      </w:tr>
      <w:tr w:rsidR="0057594F" w:rsidRPr="00102E49" w:rsidTr="00774B30">
        <w:trPr>
          <w:trHeight w:val="300"/>
        </w:trPr>
        <w:tc>
          <w:tcPr>
            <w:tcW w:w="1277" w:type="dxa"/>
            <w:vAlign w:val="center"/>
            <w:hideMark/>
          </w:tcPr>
          <w:p w:rsidR="00206B61" w:rsidRPr="00234F55" w:rsidRDefault="00206B61" w:rsidP="00206B61">
            <w:pPr>
              <w:jc w:val="center"/>
              <w:rPr>
                <w:bCs/>
                <w:sz w:val="13"/>
                <w:szCs w:val="13"/>
                <w:lang w:val="ru-RU"/>
              </w:rPr>
            </w:pPr>
          </w:p>
          <w:p w:rsidR="008140FB" w:rsidRPr="00234F55" w:rsidRDefault="008140FB" w:rsidP="00206B61">
            <w:pPr>
              <w:jc w:val="center"/>
              <w:rPr>
                <w:bCs/>
                <w:sz w:val="13"/>
                <w:szCs w:val="13"/>
              </w:rPr>
            </w:pPr>
            <w:r w:rsidRPr="00234F55">
              <w:rPr>
                <w:bCs/>
                <w:sz w:val="13"/>
                <w:szCs w:val="13"/>
              </w:rPr>
              <w:t>Земельный налог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48350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39007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-9343</w:t>
            </w:r>
          </w:p>
        </w:tc>
        <w:tc>
          <w:tcPr>
            <w:tcW w:w="567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-19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39007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37007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-2000</w:t>
            </w:r>
          </w:p>
        </w:tc>
        <w:tc>
          <w:tcPr>
            <w:tcW w:w="567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-5</w:t>
            </w:r>
          </w:p>
        </w:tc>
      </w:tr>
      <w:tr w:rsidR="0057594F" w:rsidRPr="00102E49" w:rsidTr="00234F55">
        <w:trPr>
          <w:trHeight w:val="452"/>
        </w:trPr>
        <w:tc>
          <w:tcPr>
            <w:tcW w:w="1277" w:type="dxa"/>
            <w:vAlign w:val="center"/>
            <w:hideMark/>
          </w:tcPr>
          <w:p w:rsidR="00206B61" w:rsidRPr="00234F55" w:rsidRDefault="00206B61" w:rsidP="00206B61">
            <w:pPr>
              <w:jc w:val="center"/>
              <w:rPr>
                <w:bCs/>
                <w:sz w:val="13"/>
                <w:szCs w:val="13"/>
                <w:lang w:val="ru-RU"/>
              </w:rPr>
            </w:pPr>
          </w:p>
          <w:p w:rsidR="008140FB" w:rsidRPr="00234F55" w:rsidRDefault="008140FB" w:rsidP="00206B61">
            <w:pPr>
              <w:jc w:val="center"/>
              <w:rPr>
                <w:bCs/>
                <w:sz w:val="13"/>
                <w:szCs w:val="13"/>
              </w:rPr>
            </w:pPr>
            <w:r w:rsidRPr="00234F55">
              <w:rPr>
                <w:bCs/>
                <w:sz w:val="13"/>
                <w:szCs w:val="13"/>
              </w:rPr>
              <w:t>ГОСУДАРСТВЕННАЯ ПОШЛИНА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1620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2051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431</w:t>
            </w:r>
          </w:p>
        </w:tc>
        <w:tc>
          <w:tcPr>
            <w:tcW w:w="567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27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2041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-10</w:t>
            </w:r>
          </w:p>
        </w:tc>
        <w:tc>
          <w:tcPr>
            <w:tcW w:w="567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2217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709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176</w:t>
            </w:r>
          </w:p>
        </w:tc>
        <w:tc>
          <w:tcPr>
            <w:tcW w:w="567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9</w:t>
            </w:r>
          </w:p>
        </w:tc>
      </w:tr>
      <w:tr w:rsidR="0057594F" w:rsidRPr="00102E49" w:rsidTr="00234F55">
        <w:trPr>
          <w:trHeight w:val="416"/>
        </w:trPr>
        <w:tc>
          <w:tcPr>
            <w:tcW w:w="1277" w:type="dxa"/>
            <w:vAlign w:val="center"/>
          </w:tcPr>
          <w:p w:rsidR="00206B61" w:rsidRPr="00234F55" w:rsidRDefault="00206B61" w:rsidP="00206B61">
            <w:pPr>
              <w:jc w:val="center"/>
              <w:rPr>
                <w:bCs/>
                <w:sz w:val="13"/>
                <w:szCs w:val="13"/>
                <w:lang w:val="ru-RU"/>
              </w:rPr>
            </w:pPr>
          </w:p>
          <w:p w:rsidR="008140FB" w:rsidRPr="00234F55" w:rsidRDefault="008140FB" w:rsidP="00206B61">
            <w:pPr>
              <w:jc w:val="center"/>
              <w:rPr>
                <w:bCs/>
                <w:sz w:val="13"/>
                <w:szCs w:val="13"/>
              </w:rPr>
            </w:pPr>
            <w:r w:rsidRPr="00234F55">
              <w:rPr>
                <w:bCs/>
                <w:sz w:val="13"/>
                <w:szCs w:val="13"/>
              </w:rPr>
              <w:t>НЕНАЛОГОВЫЕ ДОХОДЫ</w:t>
            </w:r>
          </w:p>
        </w:tc>
        <w:tc>
          <w:tcPr>
            <w:tcW w:w="708" w:type="dxa"/>
            <w:vAlign w:val="center"/>
          </w:tcPr>
          <w:p w:rsidR="008140FB" w:rsidRPr="00616BC2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64412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8140FB" w:rsidRPr="00616BC2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66077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8140FB" w:rsidRPr="00616BC2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1665</w:t>
            </w:r>
          </w:p>
        </w:tc>
        <w:tc>
          <w:tcPr>
            <w:tcW w:w="567" w:type="dxa"/>
            <w:vAlign w:val="center"/>
          </w:tcPr>
          <w:p w:rsidR="008140FB" w:rsidRPr="00616BC2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</w:tcPr>
          <w:p w:rsidR="008140FB" w:rsidRPr="00616BC2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67872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8140FB" w:rsidRPr="00616BC2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1795</w:t>
            </w:r>
          </w:p>
        </w:tc>
        <w:tc>
          <w:tcPr>
            <w:tcW w:w="567" w:type="dxa"/>
            <w:vAlign w:val="center"/>
          </w:tcPr>
          <w:p w:rsidR="008140FB" w:rsidRPr="00616BC2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708" w:type="dxa"/>
            <w:vAlign w:val="center"/>
          </w:tcPr>
          <w:p w:rsidR="008140FB" w:rsidRPr="00616BC2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55539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8140FB" w:rsidRPr="00616BC2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-12333</w:t>
            </w:r>
          </w:p>
        </w:tc>
        <w:tc>
          <w:tcPr>
            <w:tcW w:w="567" w:type="dxa"/>
            <w:noWrap/>
            <w:vAlign w:val="center"/>
          </w:tcPr>
          <w:p w:rsidR="008140FB" w:rsidRPr="00616BC2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-18</w:t>
            </w:r>
          </w:p>
        </w:tc>
      </w:tr>
      <w:tr w:rsidR="0057594F" w:rsidRPr="00102E49" w:rsidTr="00774B30">
        <w:trPr>
          <w:trHeight w:val="465"/>
        </w:trPr>
        <w:tc>
          <w:tcPr>
            <w:tcW w:w="1277" w:type="dxa"/>
            <w:vAlign w:val="center"/>
            <w:hideMark/>
          </w:tcPr>
          <w:p w:rsidR="00206B61" w:rsidRPr="00234F55" w:rsidRDefault="00206B61" w:rsidP="00206B61">
            <w:pPr>
              <w:jc w:val="center"/>
              <w:rPr>
                <w:bCs/>
                <w:sz w:val="13"/>
                <w:szCs w:val="13"/>
                <w:lang w:val="ru-RU"/>
              </w:rPr>
            </w:pPr>
          </w:p>
          <w:p w:rsidR="008140FB" w:rsidRPr="00234F55" w:rsidRDefault="008140FB" w:rsidP="00206B61">
            <w:pPr>
              <w:jc w:val="center"/>
              <w:rPr>
                <w:bCs/>
                <w:sz w:val="13"/>
                <w:szCs w:val="13"/>
                <w:lang w:val="ru-RU"/>
              </w:rPr>
            </w:pPr>
            <w:r w:rsidRPr="00234F55">
              <w:rPr>
                <w:bCs/>
                <w:sz w:val="13"/>
                <w:szCs w:val="13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47931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49532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1601</w:t>
            </w:r>
          </w:p>
        </w:tc>
        <w:tc>
          <w:tcPr>
            <w:tcW w:w="567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50532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1000</w:t>
            </w:r>
          </w:p>
        </w:tc>
        <w:tc>
          <w:tcPr>
            <w:tcW w:w="567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49532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-1000</w:t>
            </w:r>
          </w:p>
        </w:tc>
        <w:tc>
          <w:tcPr>
            <w:tcW w:w="567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-2</w:t>
            </w:r>
          </w:p>
        </w:tc>
      </w:tr>
      <w:tr w:rsidR="0057594F" w:rsidRPr="00102E49" w:rsidTr="001B658D">
        <w:trPr>
          <w:trHeight w:val="3399"/>
        </w:trPr>
        <w:tc>
          <w:tcPr>
            <w:tcW w:w="1277" w:type="dxa"/>
            <w:vAlign w:val="center"/>
            <w:hideMark/>
          </w:tcPr>
          <w:p w:rsidR="008140FB" w:rsidRPr="00234F55" w:rsidRDefault="008140FB" w:rsidP="00206B61">
            <w:pPr>
              <w:jc w:val="center"/>
              <w:rPr>
                <w:bCs/>
                <w:sz w:val="13"/>
                <w:szCs w:val="13"/>
                <w:lang w:val="ru-RU"/>
              </w:rPr>
            </w:pPr>
            <w:r w:rsidRPr="00234F55">
              <w:rPr>
                <w:bCs/>
                <w:sz w:val="13"/>
                <w:szCs w:val="13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47845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49489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1644</w:t>
            </w:r>
          </w:p>
        </w:tc>
        <w:tc>
          <w:tcPr>
            <w:tcW w:w="567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50489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1000</w:t>
            </w:r>
          </w:p>
        </w:tc>
        <w:tc>
          <w:tcPr>
            <w:tcW w:w="567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49489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-1000</w:t>
            </w:r>
          </w:p>
        </w:tc>
        <w:tc>
          <w:tcPr>
            <w:tcW w:w="567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-2</w:t>
            </w:r>
          </w:p>
        </w:tc>
      </w:tr>
      <w:tr w:rsidR="0057594F" w:rsidRPr="00102E49" w:rsidTr="00502982">
        <w:trPr>
          <w:trHeight w:val="686"/>
        </w:trPr>
        <w:tc>
          <w:tcPr>
            <w:tcW w:w="1277" w:type="dxa"/>
            <w:vAlign w:val="center"/>
            <w:hideMark/>
          </w:tcPr>
          <w:p w:rsidR="00206B61" w:rsidRPr="00234F55" w:rsidRDefault="00206B61" w:rsidP="00206B61">
            <w:pPr>
              <w:jc w:val="center"/>
              <w:rPr>
                <w:bCs/>
                <w:sz w:val="13"/>
                <w:szCs w:val="13"/>
                <w:lang w:val="ru-RU"/>
              </w:rPr>
            </w:pPr>
          </w:p>
          <w:p w:rsidR="008140FB" w:rsidRPr="00234F55" w:rsidRDefault="008140FB" w:rsidP="00206B61">
            <w:pPr>
              <w:jc w:val="center"/>
              <w:rPr>
                <w:bCs/>
                <w:sz w:val="13"/>
                <w:szCs w:val="13"/>
                <w:lang w:val="ru-RU"/>
              </w:rPr>
            </w:pPr>
            <w:r w:rsidRPr="00234F55">
              <w:rPr>
                <w:bCs/>
                <w:sz w:val="13"/>
                <w:szCs w:val="13"/>
                <w:lang w:val="ru-RU"/>
              </w:rPr>
              <w:t>ПЛАТЕЖИ ПРИ ПОЛЬЗОВАНИИ ПРИРОДНЫМИ РЕСУРСАМИ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415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382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-33</w:t>
            </w:r>
          </w:p>
        </w:tc>
        <w:tc>
          <w:tcPr>
            <w:tcW w:w="567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-8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382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382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0</w:t>
            </w:r>
          </w:p>
        </w:tc>
      </w:tr>
      <w:tr w:rsidR="0057594F" w:rsidRPr="00102E49" w:rsidTr="00502982">
        <w:trPr>
          <w:trHeight w:val="782"/>
        </w:trPr>
        <w:tc>
          <w:tcPr>
            <w:tcW w:w="1277" w:type="dxa"/>
            <w:vAlign w:val="center"/>
            <w:hideMark/>
          </w:tcPr>
          <w:p w:rsidR="00206B61" w:rsidRPr="00234F55" w:rsidRDefault="00206B61" w:rsidP="00206B61">
            <w:pPr>
              <w:jc w:val="center"/>
              <w:rPr>
                <w:bCs/>
                <w:sz w:val="13"/>
                <w:szCs w:val="13"/>
                <w:lang w:val="ru-RU"/>
              </w:rPr>
            </w:pPr>
          </w:p>
          <w:p w:rsidR="008140FB" w:rsidRPr="00234F55" w:rsidRDefault="008140FB" w:rsidP="00206B61">
            <w:pPr>
              <w:jc w:val="center"/>
              <w:rPr>
                <w:bCs/>
                <w:sz w:val="13"/>
                <w:szCs w:val="13"/>
                <w:lang w:val="ru-RU"/>
              </w:rPr>
            </w:pPr>
            <w:r w:rsidRPr="00234F55">
              <w:rPr>
                <w:bCs/>
                <w:sz w:val="13"/>
                <w:szCs w:val="13"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415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382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-33</w:t>
            </w:r>
          </w:p>
        </w:tc>
        <w:tc>
          <w:tcPr>
            <w:tcW w:w="567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-8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382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382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0</w:t>
            </w:r>
          </w:p>
        </w:tc>
      </w:tr>
      <w:tr w:rsidR="0057594F" w:rsidRPr="00102E49" w:rsidTr="00960C9A">
        <w:trPr>
          <w:trHeight w:val="923"/>
        </w:trPr>
        <w:tc>
          <w:tcPr>
            <w:tcW w:w="1277" w:type="dxa"/>
            <w:vAlign w:val="center"/>
            <w:hideMark/>
          </w:tcPr>
          <w:p w:rsidR="00206B61" w:rsidRPr="00234F55" w:rsidRDefault="00206B61" w:rsidP="00206B61">
            <w:pPr>
              <w:jc w:val="center"/>
              <w:rPr>
                <w:bCs/>
                <w:sz w:val="13"/>
                <w:szCs w:val="13"/>
                <w:lang w:val="ru-RU"/>
              </w:rPr>
            </w:pPr>
          </w:p>
          <w:p w:rsidR="008140FB" w:rsidRPr="00234F55" w:rsidRDefault="008140FB" w:rsidP="00206B61">
            <w:pPr>
              <w:jc w:val="center"/>
              <w:rPr>
                <w:bCs/>
                <w:sz w:val="13"/>
                <w:szCs w:val="13"/>
                <w:lang w:val="ru-RU"/>
              </w:rPr>
            </w:pPr>
            <w:r w:rsidRPr="00234F55">
              <w:rPr>
                <w:bCs/>
                <w:sz w:val="13"/>
                <w:szCs w:val="13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sz w:val="14"/>
                <w:szCs w:val="14"/>
              </w:rPr>
            </w:pPr>
            <w:r w:rsidRPr="00616BC2">
              <w:rPr>
                <w:sz w:val="14"/>
                <w:szCs w:val="14"/>
              </w:rPr>
              <w:t>40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-40</w:t>
            </w:r>
          </w:p>
        </w:tc>
        <w:tc>
          <w:tcPr>
            <w:tcW w:w="567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-100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57594F" w:rsidRPr="00102E49" w:rsidTr="00502982">
        <w:trPr>
          <w:trHeight w:val="779"/>
        </w:trPr>
        <w:tc>
          <w:tcPr>
            <w:tcW w:w="1277" w:type="dxa"/>
            <w:vAlign w:val="center"/>
            <w:hideMark/>
          </w:tcPr>
          <w:p w:rsidR="00206B61" w:rsidRPr="00234F55" w:rsidRDefault="00206B61" w:rsidP="00206B61">
            <w:pPr>
              <w:jc w:val="center"/>
              <w:rPr>
                <w:bCs/>
                <w:sz w:val="13"/>
                <w:szCs w:val="13"/>
                <w:lang w:val="ru-RU"/>
              </w:rPr>
            </w:pPr>
          </w:p>
          <w:p w:rsidR="008140FB" w:rsidRPr="00234F55" w:rsidRDefault="008140FB" w:rsidP="00206B61">
            <w:pPr>
              <w:jc w:val="center"/>
              <w:rPr>
                <w:bCs/>
                <w:sz w:val="13"/>
                <w:szCs w:val="13"/>
                <w:lang w:val="ru-RU"/>
              </w:rPr>
            </w:pPr>
            <w:r w:rsidRPr="00234F55">
              <w:rPr>
                <w:bCs/>
                <w:sz w:val="13"/>
                <w:szCs w:val="13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12500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13920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1420</w:t>
            </w:r>
          </w:p>
        </w:tc>
        <w:tc>
          <w:tcPr>
            <w:tcW w:w="567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16958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3038</w:t>
            </w:r>
          </w:p>
        </w:tc>
        <w:tc>
          <w:tcPr>
            <w:tcW w:w="567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22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5625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-11333</w:t>
            </w:r>
          </w:p>
        </w:tc>
        <w:tc>
          <w:tcPr>
            <w:tcW w:w="567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-67</w:t>
            </w:r>
          </w:p>
        </w:tc>
      </w:tr>
      <w:tr w:rsidR="0057594F" w:rsidRPr="00102E49" w:rsidTr="00502982">
        <w:trPr>
          <w:trHeight w:val="440"/>
        </w:trPr>
        <w:tc>
          <w:tcPr>
            <w:tcW w:w="1277" w:type="dxa"/>
            <w:vAlign w:val="center"/>
            <w:hideMark/>
          </w:tcPr>
          <w:p w:rsidR="00206B61" w:rsidRPr="00234F55" w:rsidRDefault="00206B61" w:rsidP="00206B61">
            <w:pPr>
              <w:jc w:val="center"/>
              <w:rPr>
                <w:bCs/>
                <w:sz w:val="13"/>
                <w:szCs w:val="13"/>
                <w:lang w:val="ru-RU"/>
              </w:rPr>
            </w:pPr>
          </w:p>
          <w:p w:rsidR="008140FB" w:rsidRPr="00234F55" w:rsidRDefault="008140FB" w:rsidP="00206B61">
            <w:pPr>
              <w:jc w:val="center"/>
              <w:rPr>
                <w:bCs/>
                <w:sz w:val="13"/>
                <w:szCs w:val="13"/>
              </w:rPr>
            </w:pPr>
            <w:r w:rsidRPr="00234F55">
              <w:rPr>
                <w:bCs/>
                <w:sz w:val="13"/>
                <w:szCs w:val="13"/>
              </w:rPr>
              <w:t>ШТРАФЫ, САНКЦИИ, ВОЗМЕЩЕНИЕ УЩЕРБА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3317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192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-3125</w:t>
            </w:r>
          </w:p>
        </w:tc>
        <w:tc>
          <w:tcPr>
            <w:tcW w:w="567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-94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-192</w:t>
            </w:r>
          </w:p>
        </w:tc>
        <w:tc>
          <w:tcPr>
            <w:tcW w:w="567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-100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57594F" w:rsidRPr="00102E49" w:rsidTr="00502982">
        <w:trPr>
          <w:trHeight w:val="394"/>
        </w:trPr>
        <w:tc>
          <w:tcPr>
            <w:tcW w:w="1277" w:type="dxa"/>
            <w:vAlign w:val="center"/>
            <w:hideMark/>
          </w:tcPr>
          <w:p w:rsidR="00206B61" w:rsidRPr="00234F55" w:rsidRDefault="00206B61" w:rsidP="00206B61">
            <w:pPr>
              <w:jc w:val="center"/>
              <w:rPr>
                <w:bCs/>
                <w:sz w:val="13"/>
                <w:szCs w:val="13"/>
                <w:lang w:val="ru-RU"/>
              </w:rPr>
            </w:pPr>
          </w:p>
          <w:p w:rsidR="008140FB" w:rsidRPr="00234F55" w:rsidRDefault="008140FB" w:rsidP="00206B61">
            <w:pPr>
              <w:jc w:val="center"/>
              <w:rPr>
                <w:bCs/>
                <w:sz w:val="13"/>
                <w:szCs w:val="13"/>
              </w:rPr>
            </w:pPr>
            <w:r w:rsidRPr="00234F55">
              <w:rPr>
                <w:bCs/>
                <w:sz w:val="13"/>
                <w:szCs w:val="13"/>
              </w:rPr>
              <w:t>ПРОЧИЕ НЕНАЛОГОВЫЕ ДОХОДЫ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209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-209</w:t>
            </w:r>
          </w:p>
        </w:tc>
        <w:tc>
          <w:tcPr>
            <w:tcW w:w="567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-100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57594F" w:rsidRPr="00102E49" w:rsidTr="00960C9A">
        <w:trPr>
          <w:trHeight w:val="1468"/>
        </w:trPr>
        <w:tc>
          <w:tcPr>
            <w:tcW w:w="1277" w:type="dxa"/>
            <w:hideMark/>
          </w:tcPr>
          <w:p w:rsidR="00206B61" w:rsidRPr="00234F55" w:rsidRDefault="00206B61" w:rsidP="00E971EA">
            <w:pPr>
              <w:rPr>
                <w:bCs/>
                <w:sz w:val="13"/>
                <w:szCs w:val="13"/>
                <w:lang w:val="ru-RU"/>
              </w:rPr>
            </w:pPr>
          </w:p>
          <w:p w:rsidR="008140FB" w:rsidRPr="00234F55" w:rsidRDefault="008140FB" w:rsidP="00E971EA">
            <w:pPr>
              <w:rPr>
                <w:bCs/>
                <w:sz w:val="13"/>
                <w:szCs w:val="13"/>
                <w:lang w:val="ru-RU"/>
              </w:rPr>
            </w:pPr>
            <w:r w:rsidRPr="00234F55">
              <w:rPr>
                <w:bCs/>
                <w:sz w:val="13"/>
                <w:szCs w:val="13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1370691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71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714089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64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-656602</w:t>
            </w:r>
          </w:p>
        </w:tc>
        <w:tc>
          <w:tcPr>
            <w:tcW w:w="567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-48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856222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64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142133</w:t>
            </w:r>
          </w:p>
        </w:tc>
        <w:tc>
          <w:tcPr>
            <w:tcW w:w="567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20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418383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44</w:t>
            </w:r>
          </w:p>
        </w:tc>
        <w:tc>
          <w:tcPr>
            <w:tcW w:w="709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-437839</w:t>
            </w:r>
          </w:p>
        </w:tc>
        <w:tc>
          <w:tcPr>
            <w:tcW w:w="567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-51</w:t>
            </w:r>
          </w:p>
        </w:tc>
      </w:tr>
      <w:tr w:rsidR="0057594F" w:rsidRPr="00102E49" w:rsidTr="00960C9A">
        <w:trPr>
          <w:trHeight w:val="937"/>
        </w:trPr>
        <w:tc>
          <w:tcPr>
            <w:tcW w:w="1277" w:type="dxa"/>
            <w:hideMark/>
          </w:tcPr>
          <w:p w:rsidR="008140FB" w:rsidRPr="00234F55" w:rsidRDefault="008140FB" w:rsidP="00E971EA">
            <w:pPr>
              <w:rPr>
                <w:bCs/>
                <w:sz w:val="13"/>
                <w:szCs w:val="13"/>
                <w:lang w:val="ru-RU"/>
              </w:rPr>
            </w:pPr>
            <w:r w:rsidRPr="00234F55">
              <w:rPr>
                <w:bCs/>
                <w:sz w:val="13"/>
                <w:szCs w:val="13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404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91103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8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90699</w:t>
            </w:r>
          </w:p>
        </w:tc>
        <w:tc>
          <w:tcPr>
            <w:tcW w:w="567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22450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86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-91017</w:t>
            </w:r>
          </w:p>
        </w:tc>
        <w:tc>
          <w:tcPr>
            <w:tcW w:w="567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-100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9769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9683</w:t>
            </w:r>
          </w:p>
        </w:tc>
        <w:tc>
          <w:tcPr>
            <w:tcW w:w="567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11259</w:t>
            </w:r>
          </w:p>
        </w:tc>
      </w:tr>
      <w:tr w:rsidR="0057594F" w:rsidRPr="00102E49" w:rsidTr="00502982">
        <w:trPr>
          <w:trHeight w:val="1303"/>
        </w:trPr>
        <w:tc>
          <w:tcPr>
            <w:tcW w:w="1277" w:type="dxa"/>
            <w:hideMark/>
          </w:tcPr>
          <w:p w:rsidR="00206B61" w:rsidRPr="00234F55" w:rsidRDefault="00206B61" w:rsidP="00E971EA">
            <w:pPr>
              <w:rPr>
                <w:bCs/>
                <w:sz w:val="13"/>
                <w:szCs w:val="13"/>
                <w:lang w:val="ru-RU"/>
              </w:rPr>
            </w:pPr>
          </w:p>
          <w:p w:rsidR="008140FB" w:rsidRPr="00234F55" w:rsidRDefault="008140FB" w:rsidP="00E971EA">
            <w:pPr>
              <w:rPr>
                <w:bCs/>
                <w:sz w:val="13"/>
                <w:szCs w:val="13"/>
                <w:lang w:val="ru-RU"/>
              </w:rPr>
            </w:pPr>
            <w:r w:rsidRPr="00234F55">
              <w:rPr>
                <w:bCs/>
                <w:sz w:val="13"/>
                <w:szCs w:val="13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1103450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57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350989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31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-752461</w:t>
            </w:r>
          </w:p>
        </w:tc>
        <w:tc>
          <w:tcPr>
            <w:tcW w:w="567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-68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576441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43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225452</w:t>
            </w:r>
          </w:p>
        </w:tc>
        <w:tc>
          <w:tcPr>
            <w:tcW w:w="567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64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134488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14</w:t>
            </w:r>
          </w:p>
        </w:tc>
        <w:tc>
          <w:tcPr>
            <w:tcW w:w="709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-441953</w:t>
            </w:r>
          </w:p>
        </w:tc>
        <w:tc>
          <w:tcPr>
            <w:tcW w:w="567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-77</w:t>
            </w:r>
          </w:p>
        </w:tc>
      </w:tr>
      <w:tr w:rsidR="0057594F" w:rsidRPr="00102E49" w:rsidTr="00502982">
        <w:trPr>
          <w:trHeight w:val="869"/>
        </w:trPr>
        <w:tc>
          <w:tcPr>
            <w:tcW w:w="1277" w:type="dxa"/>
            <w:hideMark/>
          </w:tcPr>
          <w:p w:rsidR="00206B61" w:rsidRPr="00234F55" w:rsidRDefault="00206B61" w:rsidP="00E971EA">
            <w:pPr>
              <w:rPr>
                <w:bCs/>
                <w:sz w:val="13"/>
                <w:szCs w:val="13"/>
                <w:lang w:val="ru-RU"/>
              </w:rPr>
            </w:pPr>
          </w:p>
          <w:p w:rsidR="008140FB" w:rsidRPr="00234F55" w:rsidRDefault="008140FB" w:rsidP="00E971EA">
            <w:pPr>
              <w:rPr>
                <w:bCs/>
                <w:sz w:val="13"/>
                <w:szCs w:val="13"/>
                <w:lang w:val="ru-RU"/>
              </w:rPr>
            </w:pPr>
            <w:r w:rsidRPr="00234F55">
              <w:rPr>
                <w:bCs/>
                <w:sz w:val="13"/>
                <w:szCs w:val="13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264867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14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271997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24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7130</w:t>
            </w:r>
          </w:p>
        </w:tc>
        <w:tc>
          <w:tcPr>
            <w:tcW w:w="567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279195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21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7198</w:t>
            </w:r>
          </w:p>
        </w:tc>
        <w:tc>
          <w:tcPr>
            <w:tcW w:w="567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273126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29</w:t>
            </w:r>
          </w:p>
        </w:tc>
        <w:tc>
          <w:tcPr>
            <w:tcW w:w="709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-6069</w:t>
            </w:r>
          </w:p>
        </w:tc>
        <w:tc>
          <w:tcPr>
            <w:tcW w:w="567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-2</w:t>
            </w:r>
          </w:p>
        </w:tc>
      </w:tr>
      <w:tr w:rsidR="0057594F" w:rsidRPr="00102E49" w:rsidTr="00502982">
        <w:trPr>
          <w:trHeight w:val="586"/>
        </w:trPr>
        <w:tc>
          <w:tcPr>
            <w:tcW w:w="1277" w:type="dxa"/>
            <w:hideMark/>
          </w:tcPr>
          <w:p w:rsidR="00206B61" w:rsidRPr="00234F55" w:rsidRDefault="00206B61" w:rsidP="00E971EA">
            <w:pPr>
              <w:rPr>
                <w:bCs/>
                <w:sz w:val="13"/>
                <w:szCs w:val="13"/>
                <w:lang w:val="ru-RU"/>
              </w:rPr>
            </w:pPr>
          </w:p>
          <w:p w:rsidR="008140FB" w:rsidRPr="00234F55" w:rsidRDefault="008140FB" w:rsidP="00E971EA">
            <w:pPr>
              <w:rPr>
                <w:bCs/>
                <w:sz w:val="13"/>
                <w:szCs w:val="13"/>
              </w:rPr>
            </w:pPr>
            <w:r w:rsidRPr="00234F55">
              <w:rPr>
                <w:bCs/>
                <w:sz w:val="13"/>
                <w:szCs w:val="13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1970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-1970</w:t>
            </w:r>
          </w:p>
        </w:tc>
        <w:tc>
          <w:tcPr>
            <w:tcW w:w="567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-100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500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8140F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500</w:t>
            </w:r>
          </w:p>
        </w:tc>
        <w:tc>
          <w:tcPr>
            <w:tcW w:w="567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1000</w:t>
            </w:r>
          </w:p>
        </w:tc>
        <w:tc>
          <w:tcPr>
            <w:tcW w:w="709" w:type="dxa"/>
            <w:vAlign w:val="center"/>
          </w:tcPr>
          <w:p w:rsidR="008140FB" w:rsidRPr="00FC3ECF" w:rsidRDefault="008140FB" w:rsidP="00206B61">
            <w:pPr>
              <w:jc w:val="center"/>
              <w:rPr>
                <w:color w:val="000000"/>
                <w:sz w:val="14"/>
                <w:szCs w:val="14"/>
              </w:rPr>
            </w:pPr>
            <w:r w:rsidRPr="00FC3ECF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500</w:t>
            </w:r>
          </w:p>
        </w:tc>
        <w:tc>
          <w:tcPr>
            <w:tcW w:w="567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Cs/>
                <w:sz w:val="14"/>
                <w:szCs w:val="14"/>
              </w:rPr>
            </w:pPr>
            <w:r w:rsidRPr="00616BC2">
              <w:rPr>
                <w:bCs/>
                <w:sz w:val="14"/>
                <w:szCs w:val="14"/>
              </w:rPr>
              <w:t>100</w:t>
            </w:r>
          </w:p>
        </w:tc>
      </w:tr>
      <w:tr w:rsidR="0057594F" w:rsidRPr="00102E49" w:rsidTr="00774B30">
        <w:trPr>
          <w:trHeight w:val="300"/>
        </w:trPr>
        <w:tc>
          <w:tcPr>
            <w:tcW w:w="1277" w:type="dxa"/>
            <w:hideMark/>
          </w:tcPr>
          <w:p w:rsidR="00206B61" w:rsidRPr="00234F55" w:rsidRDefault="00206B61" w:rsidP="00E971EA">
            <w:pPr>
              <w:rPr>
                <w:b/>
                <w:bCs/>
                <w:sz w:val="13"/>
                <w:szCs w:val="13"/>
                <w:lang w:val="ru-RU"/>
              </w:rPr>
            </w:pPr>
          </w:p>
          <w:p w:rsidR="008140FB" w:rsidRPr="00234F55" w:rsidRDefault="008140FB" w:rsidP="00E971EA">
            <w:pPr>
              <w:rPr>
                <w:b/>
                <w:bCs/>
                <w:sz w:val="13"/>
                <w:szCs w:val="13"/>
              </w:rPr>
            </w:pPr>
            <w:r w:rsidRPr="00234F55">
              <w:rPr>
                <w:b/>
                <w:bCs/>
                <w:sz w:val="13"/>
                <w:szCs w:val="13"/>
              </w:rPr>
              <w:t xml:space="preserve">ИТОГО  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/>
                <w:bCs/>
                <w:sz w:val="14"/>
                <w:szCs w:val="14"/>
              </w:rPr>
            </w:pPr>
            <w:r w:rsidRPr="00616BC2">
              <w:rPr>
                <w:b/>
                <w:bCs/>
                <w:sz w:val="14"/>
                <w:szCs w:val="14"/>
              </w:rPr>
              <w:t>1923846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140FB">
              <w:rPr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/>
                <w:bCs/>
                <w:sz w:val="14"/>
                <w:szCs w:val="14"/>
              </w:rPr>
            </w:pPr>
            <w:r w:rsidRPr="00616BC2">
              <w:rPr>
                <w:b/>
                <w:bCs/>
                <w:sz w:val="14"/>
                <w:szCs w:val="14"/>
              </w:rPr>
              <w:t>1122500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140FB">
              <w:rPr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/>
                <w:bCs/>
                <w:sz w:val="14"/>
                <w:szCs w:val="14"/>
              </w:rPr>
            </w:pPr>
            <w:r w:rsidRPr="00616BC2">
              <w:rPr>
                <w:b/>
                <w:bCs/>
                <w:sz w:val="14"/>
                <w:szCs w:val="14"/>
              </w:rPr>
              <w:t>-801346</w:t>
            </w:r>
          </w:p>
        </w:tc>
        <w:tc>
          <w:tcPr>
            <w:tcW w:w="567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/>
                <w:bCs/>
                <w:sz w:val="14"/>
                <w:szCs w:val="14"/>
              </w:rPr>
            </w:pPr>
            <w:r w:rsidRPr="00616BC2">
              <w:rPr>
                <w:b/>
                <w:bCs/>
                <w:sz w:val="14"/>
                <w:szCs w:val="14"/>
              </w:rPr>
              <w:t>-42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/>
                <w:bCs/>
                <w:sz w:val="14"/>
                <w:szCs w:val="14"/>
              </w:rPr>
            </w:pPr>
            <w:r w:rsidRPr="00616BC2">
              <w:rPr>
                <w:b/>
                <w:bCs/>
                <w:sz w:val="14"/>
                <w:szCs w:val="14"/>
              </w:rPr>
              <w:t>1342279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140FB">
              <w:rPr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09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/>
                <w:bCs/>
                <w:sz w:val="14"/>
                <w:szCs w:val="14"/>
              </w:rPr>
            </w:pPr>
            <w:r w:rsidRPr="00616BC2">
              <w:rPr>
                <w:b/>
                <w:bCs/>
                <w:sz w:val="14"/>
                <w:szCs w:val="14"/>
              </w:rPr>
              <w:t>219779</w:t>
            </w:r>
          </w:p>
        </w:tc>
        <w:tc>
          <w:tcPr>
            <w:tcW w:w="567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/>
                <w:bCs/>
                <w:sz w:val="14"/>
                <w:szCs w:val="14"/>
              </w:rPr>
            </w:pPr>
            <w:r w:rsidRPr="00616BC2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708" w:type="dxa"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/>
                <w:bCs/>
                <w:sz w:val="14"/>
                <w:szCs w:val="14"/>
              </w:rPr>
            </w:pPr>
            <w:r w:rsidRPr="00616BC2">
              <w:rPr>
                <w:b/>
                <w:bCs/>
                <w:sz w:val="14"/>
                <w:szCs w:val="14"/>
              </w:rPr>
              <w:t>943496</w:t>
            </w:r>
          </w:p>
        </w:tc>
        <w:tc>
          <w:tcPr>
            <w:tcW w:w="709" w:type="dxa"/>
            <w:vAlign w:val="center"/>
          </w:tcPr>
          <w:p w:rsidR="008140FB" w:rsidRPr="008140FB" w:rsidRDefault="008140FB" w:rsidP="00206B6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140FB">
              <w:rPr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/>
                <w:bCs/>
                <w:sz w:val="14"/>
                <w:szCs w:val="14"/>
              </w:rPr>
            </w:pPr>
            <w:r w:rsidRPr="00616BC2">
              <w:rPr>
                <w:b/>
                <w:bCs/>
                <w:sz w:val="14"/>
                <w:szCs w:val="14"/>
              </w:rPr>
              <w:t>-398783</w:t>
            </w:r>
          </w:p>
        </w:tc>
        <w:tc>
          <w:tcPr>
            <w:tcW w:w="567" w:type="dxa"/>
            <w:noWrap/>
            <w:vAlign w:val="center"/>
            <w:hideMark/>
          </w:tcPr>
          <w:p w:rsidR="008140FB" w:rsidRPr="00616BC2" w:rsidRDefault="008140FB" w:rsidP="00206B61">
            <w:pPr>
              <w:jc w:val="center"/>
              <w:rPr>
                <w:b/>
                <w:bCs/>
                <w:sz w:val="14"/>
                <w:szCs w:val="14"/>
              </w:rPr>
            </w:pPr>
            <w:r w:rsidRPr="00616BC2">
              <w:rPr>
                <w:b/>
                <w:bCs/>
                <w:sz w:val="14"/>
                <w:szCs w:val="14"/>
              </w:rPr>
              <w:t>-30</w:t>
            </w:r>
          </w:p>
        </w:tc>
      </w:tr>
    </w:tbl>
    <w:p w:rsidR="007F457C" w:rsidRDefault="007F457C" w:rsidP="007F457C">
      <w:pPr>
        <w:jc w:val="both"/>
        <w:rPr>
          <w:bCs/>
          <w:sz w:val="16"/>
          <w:szCs w:val="16"/>
          <w:lang w:val="ru-RU"/>
        </w:rPr>
      </w:pPr>
    </w:p>
    <w:p w:rsidR="00463740" w:rsidRDefault="00463740" w:rsidP="007F457C">
      <w:pPr>
        <w:jc w:val="both"/>
        <w:rPr>
          <w:bCs/>
          <w:sz w:val="16"/>
          <w:szCs w:val="16"/>
          <w:lang w:val="ru-RU"/>
        </w:rPr>
      </w:pPr>
    </w:p>
    <w:p w:rsidR="003622C0" w:rsidRDefault="003622C0" w:rsidP="003622C0">
      <w:pPr>
        <w:jc w:val="center"/>
        <w:rPr>
          <w:b/>
          <w:bCs/>
          <w:sz w:val="22"/>
          <w:szCs w:val="22"/>
          <w:lang w:val="ru-RU"/>
        </w:rPr>
      </w:pPr>
      <w:r w:rsidRPr="003622C0">
        <w:rPr>
          <w:b/>
          <w:bCs/>
          <w:sz w:val="22"/>
          <w:szCs w:val="22"/>
          <w:lang w:val="ru-RU"/>
        </w:rPr>
        <w:t>2.1</w:t>
      </w:r>
      <w:r w:rsidR="0008289B">
        <w:rPr>
          <w:b/>
          <w:bCs/>
          <w:sz w:val="22"/>
          <w:szCs w:val="22"/>
          <w:lang w:val="ru-RU"/>
        </w:rPr>
        <w:t xml:space="preserve"> Налог на доходы физических лиц</w:t>
      </w:r>
    </w:p>
    <w:p w:rsidR="003622C0" w:rsidRPr="003622C0" w:rsidRDefault="003622C0" w:rsidP="003622C0">
      <w:pPr>
        <w:jc w:val="both"/>
        <w:rPr>
          <w:b/>
          <w:bCs/>
          <w:sz w:val="22"/>
          <w:szCs w:val="22"/>
          <w:lang w:val="ru-RU"/>
        </w:rPr>
      </w:pPr>
    </w:p>
    <w:p w:rsidR="00137203" w:rsidRPr="00061554" w:rsidRDefault="00D92AC9" w:rsidP="00D92AC9">
      <w:pPr>
        <w:jc w:val="both"/>
        <w:rPr>
          <w:sz w:val="22"/>
          <w:szCs w:val="22"/>
          <w:lang w:val="ru-RU"/>
        </w:rPr>
      </w:pPr>
      <w:r w:rsidRPr="00061554">
        <w:rPr>
          <w:bCs/>
          <w:sz w:val="22"/>
          <w:szCs w:val="22"/>
          <w:lang w:val="ru-RU"/>
        </w:rPr>
        <w:t xml:space="preserve">           </w:t>
      </w:r>
      <w:r w:rsidR="00937DE7">
        <w:rPr>
          <w:bCs/>
          <w:sz w:val="22"/>
          <w:szCs w:val="22"/>
          <w:lang w:val="ru-RU"/>
        </w:rPr>
        <w:t xml:space="preserve"> </w:t>
      </w:r>
      <w:r w:rsidR="003622C0" w:rsidRPr="00061554">
        <w:rPr>
          <w:bCs/>
          <w:sz w:val="22"/>
          <w:szCs w:val="22"/>
          <w:lang w:val="ru-RU"/>
        </w:rPr>
        <w:t>Прогноз поступления налога на доходы физических лиц</w:t>
      </w:r>
      <w:r w:rsidR="00F37211" w:rsidRPr="00061554">
        <w:rPr>
          <w:bCs/>
          <w:sz w:val="22"/>
          <w:szCs w:val="22"/>
          <w:lang w:val="ru-RU"/>
        </w:rPr>
        <w:t xml:space="preserve"> в 2020 году</w:t>
      </w:r>
      <w:r w:rsidR="003622C0" w:rsidRPr="00061554">
        <w:rPr>
          <w:bCs/>
          <w:sz w:val="22"/>
          <w:szCs w:val="22"/>
          <w:lang w:val="ru-RU"/>
        </w:rPr>
        <w:t xml:space="preserve">, рассчитан </w:t>
      </w:r>
      <w:r w:rsidR="00137203" w:rsidRPr="00061554">
        <w:rPr>
          <w:sz w:val="22"/>
          <w:szCs w:val="22"/>
          <w:lang w:val="ru-RU"/>
        </w:rPr>
        <w:t xml:space="preserve">исходя из факта 9 месяцев 2019 года за минусом разовых поступлений по КБК 18210102030011000110 «НДФЛ с доходов, полученных физическими лицами в соответствии со статьей 228 НК РФ», ожидаемых поступлений 2019 года, дополнительного норматива отчислений от НДФЛ на 2020 год </w:t>
      </w:r>
      <w:r w:rsidR="00F37211" w:rsidRPr="00061554">
        <w:rPr>
          <w:sz w:val="22"/>
          <w:szCs w:val="22"/>
          <w:lang w:val="ru-RU"/>
        </w:rPr>
        <w:t>, установленного в размере 34,3% .</w:t>
      </w:r>
    </w:p>
    <w:p w:rsidR="00463740" w:rsidRPr="00061554" w:rsidRDefault="00137203" w:rsidP="00F37211">
      <w:pPr>
        <w:jc w:val="both"/>
        <w:rPr>
          <w:bCs/>
          <w:sz w:val="22"/>
          <w:szCs w:val="22"/>
          <w:lang w:val="ru-RU"/>
        </w:rPr>
      </w:pPr>
      <w:r w:rsidRPr="00061554">
        <w:rPr>
          <w:bCs/>
          <w:sz w:val="22"/>
          <w:szCs w:val="22"/>
          <w:lang w:val="ru-RU"/>
        </w:rPr>
        <w:t xml:space="preserve"> </w:t>
      </w:r>
      <w:r w:rsidR="00F37211" w:rsidRPr="00061554">
        <w:rPr>
          <w:bCs/>
          <w:sz w:val="22"/>
          <w:szCs w:val="22"/>
          <w:lang w:val="ru-RU"/>
        </w:rPr>
        <w:t xml:space="preserve">          </w:t>
      </w:r>
      <w:r w:rsidR="00B02914" w:rsidRPr="00061554">
        <w:rPr>
          <w:bCs/>
          <w:sz w:val="22"/>
          <w:szCs w:val="22"/>
          <w:lang w:val="ru-RU"/>
        </w:rPr>
        <w:t xml:space="preserve">Согласно ПСЭР, прогнозируется следующий рост фонда оплаты труда в сравнении с предыдущим </w:t>
      </w:r>
      <w:r w:rsidR="00BD0B91" w:rsidRPr="00061554">
        <w:rPr>
          <w:bCs/>
          <w:sz w:val="22"/>
          <w:szCs w:val="22"/>
          <w:lang w:val="ru-RU"/>
        </w:rPr>
        <w:t>годом (по первому варианту): 2020</w:t>
      </w:r>
      <w:r w:rsidR="00B02914" w:rsidRPr="00061554">
        <w:rPr>
          <w:bCs/>
          <w:sz w:val="22"/>
          <w:szCs w:val="22"/>
          <w:lang w:val="ru-RU"/>
        </w:rPr>
        <w:t xml:space="preserve"> году на 3,</w:t>
      </w:r>
      <w:r w:rsidR="00BD0B91" w:rsidRPr="00061554">
        <w:rPr>
          <w:bCs/>
          <w:sz w:val="22"/>
          <w:szCs w:val="22"/>
          <w:lang w:val="ru-RU"/>
        </w:rPr>
        <w:t>2</w:t>
      </w:r>
      <w:r w:rsidR="00B02914" w:rsidRPr="00061554">
        <w:rPr>
          <w:bCs/>
          <w:sz w:val="22"/>
          <w:szCs w:val="22"/>
          <w:lang w:val="ru-RU"/>
        </w:rPr>
        <w:t xml:space="preserve">% </w:t>
      </w:r>
      <w:r w:rsidR="00BD0B91" w:rsidRPr="00061554">
        <w:rPr>
          <w:bCs/>
          <w:sz w:val="22"/>
          <w:szCs w:val="22"/>
          <w:lang w:val="ru-RU"/>
        </w:rPr>
        <w:t>в сравнении с оценкой 2019 года</w:t>
      </w:r>
      <w:r w:rsidR="00061554" w:rsidRPr="00061554">
        <w:rPr>
          <w:bCs/>
          <w:sz w:val="22"/>
          <w:szCs w:val="22"/>
          <w:lang w:val="ru-RU"/>
        </w:rPr>
        <w:t xml:space="preserve"> </w:t>
      </w:r>
      <w:r w:rsidR="00B02914" w:rsidRPr="00061554">
        <w:rPr>
          <w:bCs/>
          <w:sz w:val="22"/>
          <w:szCs w:val="22"/>
          <w:lang w:val="ru-RU"/>
        </w:rPr>
        <w:t xml:space="preserve">(до </w:t>
      </w:r>
      <w:r w:rsidR="00BD0B91" w:rsidRPr="00061554">
        <w:rPr>
          <w:bCs/>
          <w:sz w:val="22"/>
          <w:szCs w:val="22"/>
          <w:lang w:val="ru-RU"/>
        </w:rPr>
        <w:t>3227,6</w:t>
      </w:r>
      <w:r w:rsidR="00B02914" w:rsidRPr="00061554">
        <w:rPr>
          <w:bCs/>
          <w:sz w:val="22"/>
          <w:szCs w:val="22"/>
          <w:lang w:val="ru-RU"/>
        </w:rPr>
        <w:t xml:space="preserve"> млн. рублей); в 202</w:t>
      </w:r>
      <w:r w:rsidR="00BD0B91" w:rsidRPr="00061554">
        <w:rPr>
          <w:bCs/>
          <w:sz w:val="22"/>
          <w:szCs w:val="22"/>
          <w:lang w:val="ru-RU"/>
        </w:rPr>
        <w:t>1</w:t>
      </w:r>
      <w:r w:rsidR="00B02914" w:rsidRPr="00061554">
        <w:rPr>
          <w:bCs/>
          <w:sz w:val="22"/>
          <w:szCs w:val="22"/>
          <w:lang w:val="ru-RU"/>
        </w:rPr>
        <w:t xml:space="preserve"> году на</w:t>
      </w:r>
      <w:r w:rsidR="00737218" w:rsidRPr="00061554">
        <w:rPr>
          <w:bCs/>
          <w:sz w:val="22"/>
          <w:szCs w:val="22"/>
          <w:lang w:val="ru-RU"/>
        </w:rPr>
        <w:t xml:space="preserve"> 5</w:t>
      </w:r>
      <w:r w:rsidR="00B02914" w:rsidRPr="00061554">
        <w:rPr>
          <w:bCs/>
          <w:sz w:val="22"/>
          <w:szCs w:val="22"/>
          <w:lang w:val="ru-RU"/>
        </w:rPr>
        <w:t>,</w:t>
      </w:r>
      <w:r w:rsidR="00BD0B91" w:rsidRPr="00061554">
        <w:rPr>
          <w:bCs/>
          <w:sz w:val="22"/>
          <w:szCs w:val="22"/>
          <w:lang w:val="ru-RU"/>
        </w:rPr>
        <w:t>5</w:t>
      </w:r>
      <w:r w:rsidR="00303597">
        <w:rPr>
          <w:bCs/>
          <w:sz w:val="22"/>
          <w:szCs w:val="22"/>
          <w:lang w:val="ru-RU"/>
        </w:rPr>
        <w:t>%</w:t>
      </w:r>
      <w:r w:rsidR="00BD0B91" w:rsidRPr="00061554">
        <w:rPr>
          <w:bCs/>
          <w:sz w:val="22"/>
          <w:szCs w:val="22"/>
          <w:lang w:val="ru-RU"/>
        </w:rPr>
        <w:t xml:space="preserve"> в сравнении с прогнозом 2020 года </w:t>
      </w:r>
      <w:r w:rsidR="00B02914" w:rsidRPr="00061554">
        <w:rPr>
          <w:bCs/>
          <w:sz w:val="22"/>
          <w:szCs w:val="22"/>
          <w:lang w:val="ru-RU"/>
        </w:rPr>
        <w:t xml:space="preserve"> (до </w:t>
      </w:r>
      <w:r w:rsidR="00BD0B91" w:rsidRPr="00061554">
        <w:rPr>
          <w:bCs/>
          <w:sz w:val="22"/>
          <w:szCs w:val="22"/>
          <w:lang w:val="ru-RU"/>
        </w:rPr>
        <w:t>3405</w:t>
      </w:r>
      <w:r w:rsidR="00061554" w:rsidRPr="00061554">
        <w:rPr>
          <w:bCs/>
          <w:sz w:val="22"/>
          <w:szCs w:val="22"/>
          <w:lang w:val="ru-RU"/>
        </w:rPr>
        <w:t>,9</w:t>
      </w:r>
      <w:r w:rsidR="00B02914" w:rsidRPr="00061554">
        <w:rPr>
          <w:bCs/>
          <w:sz w:val="22"/>
          <w:szCs w:val="22"/>
          <w:lang w:val="ru-RU"/>
        </w:rPr>
        <w:t xml:space="preserve"> млн. рублей); в</w:t>
      </w:r>
      <w:r w:rsidR="00737218" w:rsidRPr="00061554">
        <w:rPr>
          <w:bCs/>
          <w:sz w:val="22"/>
          <w:szCs w:val="22"/>
          <w:lang w:val="ru-RU"/>
        </w:rPr>
        <w:t xml:space="preserve"> 202</w:t>
      </w:r>
      <w:r w:rsidR="00061554" w:rsidRPr="00061554">
        <w:rPr>
          <w:bCs/>
          <w:sz w:val="22"/>
          <w:szCs w:val="22"/>
          <w:lang w:val="ru-RU"/>
        </w:rPr>
        <w:t>2</w:t>
      </w:r>
      <w:r w:rsidR="00737218" w:rsidRPr="00061554">
        <w:rPr>
          <w:bCs/>
          <w:sz w:val="22"/>
          <w:szCs w:val="22"/>
          <w:lang w:val="ru-RU"/>
        </w:rPr>
        <w:t xml:space="preserve"> году на 6</w:t>
      </w:r>
      <w:r w:rsidR="00061554" w:rsidRPr="00061554">
        <w:rPr>
          <w:bCs/>
          <w:sz w:val="22"/>
          <w:szCs w:val="22"/>
          <w:lang w:val="ru-RU"/>
        </w:rPr>
        <w:t>,8% в сравнении с прогнозом 2021 года  (до 3639,0</w:t>
      </w:r>
      <w:r w:rsidR="00B02914" w:rsidRPr="00061554">
        <w:rPr>
          <w:bCs/>
          <w:sz w:val="22"/>
          <w:szCs w:val="22"/>
          <w:lang w:val="ru-RU"/>
        </w:rPr>
        <w:t>) млн. рублей.</w:t>
      </w:r>
    </w:p>
    <w:p w:rsidR="00B34AB1" w:rsidRPr="00061554" w:rsidRDefault="00B34AB1" w:rsidP="00D92AC9">
      <w:pPr>
        <w:jc w:val="both"/>
        <w:rPr>
          <w:sz w:val="22"/>
          <w:szCs w:val="22"/>
          <w:lang w:val="ru-RU" w:eastAsia="ru-RU"/>
        </w:rPr>
      </w:pPr>
      <w:r w:rsidRPr="00061554">
        <w:rPr>
          <w:sz w:val="22"/>
          <w:szCs w:val="22"/>
          <w:lang w:val="ru-RU" w:eastAsia="ru-RU"/>
        </w:rPr>
        <w:t xml:space="preserve">          </w:t>
      </w:r>
      <w:r w:rsidR="00D92AC9" w:rsidRPr="00061554">
        <w:rPr>
          <w:sz w:val="22"/>
          <w:szCs w:val="22"/>
          <w:lang w:val="ru-RU" w:eastAsia="ru-RU"/>
        </w:rPr>
        <w:t xml:space="preserve">  </w:t>
      </w:r>
      <w:r w:rsidRPr="00061554">
        <w:rPr>
          <w:sz w:val="22"/>
          <w:szCs w:val="22"/>
          <w:lang w:val="ru-RU" w:eastAsia="ru-RU"/>
        </w:rPr>
        <w:t xml:space="preserve"> В бюджете </w:t>
      </w:r>
      <w:r w:rsidR="00C4143D" w:rsidRPr="00C2128E">
        <w:rPr>
          <w:bCs/>
          <w:sz w:val="22"/>
          <w:szCs w:val="22"/>
          <w:lang w:val="ru-RU"/>
        </w:rPr>
        <w:t>городского округа Пущино</w:t>
      </w:r>
      <w:r w:rsidRPr="00061554">
        <w:rPr>
          <w:sz w:val="22"/>
          <w:szCs w:val="22"/>
          <w:lang w:val="ru-RU" w:eastAsia="ru-RU"/>
        </w:rPr>
        <w:t xml:space="preserve"> в 20</w:t>
      </w:r>
      <w:r w:rsidR="00D92AC9" w:rsidRPr="00061554">
        <w:rPr>
          <w:sz w:val="22"/>
          <w:szCs w:val="22"/>
          <w:lang w:val="ru-RU" w:eastAsia="ru-RU"/>
        </w:rPr>
        <w:t>20</w:t>
      </w:r>
      <w:r w:rsidRPr="00061554">
        <w:rPr>
          <w:sz w:val="22"/>
          <w:szCs w:val="22"/>
          <w:lang w:val="ru-RU" w:eastAsia="ru-RU"/>
        </w:rPr>
        <w:t xml:space="preserve"> году планируется поступление налога на прибыль, доходы в сумме </w:t>
      </w:r>
      <w:r w:rsidR="00D92AC9" w:rsidRPr="00061554">
        <w:rPr>
          <w:sz w:val="22"/>
          <w:szCs w:val="22"/>
          <w:lang w:val="ru-RU" w:eastAsia="ru-RU"/>
        </w:rPr>
        <w:t xml:space="preserve">240515 </w:t>
      </w:r>
      <w:r w:rsidRPr="00061554">
        <w:rPr>
          <w:sz w:val="22"/>
          <w:szCs w:val="22"/>
          <w:lang w:val="ru-RU" w:eastAsia="ru-RU"/>
        </w:rPr>
        <w:t xml:space="preserve">тыс. рублей, что составит </w:t>
      </w:r>
      <w:r w:rsidR="007C3A25" w:rsidRPr="00061554">
        <w:rPr>
          <w:sz w:val="22"/>
          <w:szCs w:val="22"/>
          <w:lang w:val="ru-RU" w:eastAsia="ru-RU"/>
        </w:rPr>
        <w:t>21</w:t>
      </w:r>
      <w:r w:rsidRPr="00061554">
        <w:rPr>
          <w:sz w:val="22"/>
          <w:szCs w:val="22"/>
          <w:lang w:val="ru-RU" w:eastAsia="ru-RU"/>
        </w:rPr>
        <w:t>% всей доходной части бюджета</w:t>
      </w:r>
      <w:r w:rsidR="00D51B1C" w:rsidRPr="00061554">
        <w:rPr>
          <w:sz w:val="22"/>
          <w:szCs w:val="22"/>
          <w:lang w:val="ru-RU" w:eastAsia="ru-RU"/>
        </w:rPr>
        <w:t xml:space="preserve"> и 59% в структуре </w:t>
      </w:r>
      <w:r w:rsidR="00D51B1C" w:rsidRPr="00061554">
        <w:rPr>
          <w:bCs/>
          <w:sz w:val="22"/>
          <w:szCs w:val="22"/>
          <w:lang w:val="ru-RU"/>
        </w:rPr>
        <w:lastRenderedPageBreak/>
        <w:t>налоговых и неналоговых доходов</w:t>
      </w:r>
      <w:r w:rsidRPr="00061554">
        <w:rPr>
          <w:sz w:val="22"/>
          <w:szCs w:val="22"/>
          <w:lang w:val="ru-RU" w:eastAsia="ru-RU"/>
        </w:rPr>
        <w:t xml:space="preserve">. В составе данного налога  НДФЛ </w:t>
      </w:r>
      <w:r w:rsidR="00D92AC9" w:rsidRPr="00061554">
        <w:rPr>
          <w:sz w:val="22"/>
          <w:szCs w:val="22"/>
          <w:lang w:val="ru-RU" w:eastAsia="ru-RU"/>
        </w:rPr>
        <w:t>–</w:t>
      </w:r>
      <w:r w:rsidRPr="00061554">
        <w:rPr>
          <w:sz w:val="22"/>
          <w:szCs w:val="22"/>
          <w:lang w:val="ru-RU" w:eastAsia="ru-RU"/>
        </w:rPr>
        <w:t xml:space="preserve"> </w:t>
      </w:r>
      <w:r w:rsidR="00D92AC9" w:rsidRPr="00061554">
        <w:rPr>
          <w:rFonts w:eastAsia="Microsoft YaHei"/>
          <w:sz w:val="22"/>
          <w:szCs w:val="22"/>
          <w:lang w:val="ru-RU"/>
        </w:rPr>
        <w:t xml:space="preserve">237904 </w:t>
      </w:r>
      <w:r w:rsidR="00D92AC9" w:rsidRPr="00061554">
        <w:rPr>
          <w:sz w:val="22"/>
          <w:szCs w:val="22"/>
          <w:lang w:val="ru-RU" w:eastAsia="ru-RU"/>
        </w:rPr>
        <w:t xml:space="preserve"> </w:t>
      </w:r>
      <w:r w:rsidRPr="00061554">
        <w:rPr>
          <w:sz w:val="22"/>
          <w:szCs w:val="22"/>
          <w:lang w:val="ru-RU" w:eastAsia="ru-RU"/>
        </w:rPr>
        <w:t>тыс. рублей и НДФЛ с доходов иностранных граждан  работающих на основании патента -</w:t>
      </w:r>
      <w:r w:rsidR="00D92AC9" w:rsidRPr="00061554">
        <w:rPr>
          <w:sz w:val="22"/>
          <w:szCs w:val="22"/>
          <w:lang w:val="ru-RU" w:eastAsia="ru-RU"/>
        </w:rPr>
        <w:t xml:space="preserve"> 2611</w:t>
      </w:r>
      <w:r w:rsidRPr="00061554">
        <w:rPr>
          <w:sz w:val="22"/>
          <w:szCs w:val="22"/>
          <w:lang w:val="ru-RU" w:eastAsia="ru-RU"/>
        </w:rPr>
        <w:t xml:space="preserve"> тыс. рублей</w:t>
      </w:r>
      <w:r w:rsidR="00A51B1E" w:rsidRPr="00061554">
        <w:rPr>
          <w:sz w:val="22"/>
          <w:szCs w:val="22"/>
          <w:lang w:val="ru-RU" w:eastAsia="ru-RU"/>
        </w:rPr>
        <w:t>.</w:t>
      </w:r>
    </w:p>
    <w:p w:rsidR="000B782D" w:rsidRPr="00061554" w:rsidRDefault="000B782D" w:rsidP="000B782D">
      <w:pPr>
        <w:ind w:firstLine="708"/>
        <w:jc w:val="both"/>
        <w:rPr>
          <w:bCs/>
          <w:sz w:val="22"/>
          <w:szCs w:val="22"/>
          <w:lang w:val="ru-RU"/>
        </w:rPr>
      </w:pPr>
      <w:r w:rsidRPr="00061554">
        <w:rPr>
          <w:bCs/>
          <w:sz w:val="22"/>
          <w:szCs w:val="22"/>
          <w:lang w:val="ru-RU"/>
        </w:rPr>
        <w:t xml:space="preserve">По сравнению с ожидаемым исполнением текущего года, поступления </w:t>
      </w:r>
      <w:r w:rsidR="0022551C" w:rsidRPr="00061554">
        <w:rPr>
          <w:bCs/>
          <w:sz w:val="22"/>
          <w:szCs w:val="22"/>
          <w:lang w:val="ru-RU"/>
        </w:rPr>
        <w:t xml:space="preserve">налога на </w:t>
      </w:r>
      <w:r w:rsidR="00A51B1E" w:rsidRPr="00061554">
        <w:rPr>
          <w:bCs/>
          <w:sz w:val="22"/>
          <w:szCs w:val="22"/>
          <w:lang w:val="ru-RU"/>
        </w:rPr>
        <w:t xml:space="preserve">прибыль, </w:t>
      </w:r>
      <w:r w:rsidR="007B744F" w:rsidRPr="00061554">
        <w:rPr>
          <w:bCs/>
          <w:sz w:val="22"/>
          <w:szCs w:val="22"/>
          <w:lang w:val="ru-RU"/>
        </w:rPr>
        <w:t>доходы 20</w:t>
      </w:r>
      <w:r w:rsidR="00D92AC9" w:rsidRPr="00061554">
        <w:rPr>
          <w:bCs/>
          <w:sz w:val="22"/>
          <w:szCs w:val="22"/>
          <w:lang w:val="ru-RU"/>
        </w:rPr>
        <w:t>20</w:t>
      </w:r>
      <w:r w:rsidR="0022551C" w:rsidRPr="00061554">
        <w:rPr>
          <w:bCs/>
          <w:sz w:val="22"/>
          <w:szCs w:val="22"/>
          <w:lang w:val="ru-RU"/>
        </w:rPr>
        <w:t xml:space="preserve"> года снизятся</w:t>
      </w:r>
      <w:r w:rsidRPr="00061554">
        <w:rPr>
          <w:bCs/>
          <w:sz w:val="22"/>
          <w:szCs w:val="22"/>
          <w:lang w:val="ru-RU"/>
        </w:rPr>
        <w:t xml:space="preserve"> на</w:t>
      </w:r>
      <w:r w:rsidR="0022551C" w:rsidRPr="00061554">
        <w:rPr>
          <w:bCs/>
          <w:sz w:val="22"/>
          <w:szCs w:val="22"/>
          <w:lang w:val="ru-RU"/>
        </w:rPr>
        <w:t xml:space="preserve"> </w:t>
      </w:r>
      <w:r w:rsidR="00D92AC9" w:rsidRPr="00061554">
        <w:rPr>
          <w:bCs/>
          <w:sz w:val="22"/>
          <w:szCs w:val="22"/>
          <w:lang w:val="ru-RU"/>
        </w:rPr>
        <w:t>138985</w:t>
      </w:r>
      <w:r w:rsidRPr="00061554">
        <w:rPr>
          <w:bCs/>
          <w:sz w:val="22"/>
          <w:szCs w:val="22"/>
          <w:lang w:val="ru-RU"/>
        </w:rPr>
        <w:t xml:space="preserve"> </w:t>
      </w:r>
      <w:r w:rsidR="0022551C" w:rsidRPr="00061554">
        <w:rPr>
          <w:bCs/>
          <w:sz w:val="22"/>
          <w:szCs w:val="22"/>
          <w:lang w:val="ru-RU"/>
        </w:rPr>
        <w:t xml:space="preserve">тыс. рублей, или на </w:t>
      </w:r>
      <w:r w:rsidR="00777E3D" w:rsidRPr="00061554">
        <w:rPr>
          <w:bCs/>
          <w:sz w:val="22"/>
          <w:szCs w:val="22"/>
          <w:lang w:val="ru-RU"/>
        </w:rPr>
        <w:t xml:space="preserve">37 </w:t>
      </w:r>
      <w:r w:rsidRPr="00061554">
        <w:rPr>
          <w:bCs/>
          <w:sz w:val="22"/>
          <w:szCs w:val="22"/>
          <w:lang w:val="ru-RU"/>
        </w:rPr>
        <w:t>%. Поступления налога</w:t>
      </w:r>
      <w:r w:rsidR="00BA3A0F">
        <w:rPr>
          <w:bCs/>
          <w:sz w:val="22"/>
          <w:szCs w:val="22"/>
          <w:lang w:val="ru-RU"/>
        </w:rPr>
        <w:t xml:space="preserve"> в 202</w:t>
      </w:r>
      <w:r w:rsidR="00BA3A0F" w:rsidRPr="00BA3A0F">
        <w:rPr>
          <w:bCs/>
          <w:sz w:val="22"/>
          <w:szCs w:val="22"/>
          <w:lang w:val="ru-RU"/>
        </w:rPr>
        <w:t>1</w:t>
      </w:r>
      <w:r w:rsidR="00BA3A0F">
        <w:rPr>
          <w:bCs/>
          <w:sz w:val="22"/>
          <w:szCs w:val="22"/>
          <w:lang w:val="ru-RU"/>
        </w:rPr>
        <w:t xml:space="preserve"> и 202</w:t>
      </w:r>
      <w:r w:rsidR="00BA3A0F" w:rsidRPr="00BA3A0F">
        <w:rPr>
          <w:bCs/>
          <w:sz w:val="22"/>
          <w:szCs w:val="22"/>
          <w:lang w:val="ru-RU"/>
        </w:rPr>
        <w:t>2</w:t>
      </w:r>
      <w:r w:rsidRPr="00061554">
        <w:rPr>
          <w:bCs/>
          <w:sz w:val="22"/>
          <w:szCs w:val="22"/>
          <w:lang w:val="ru-RU"/>
        </w:rPr>
        <w:t xml:space="preserve"> годах планирует</w:t>
      </w:r>
      <w:r w:rsidR="0022551C" w:rsidRPr="00061554">
        <w:rPr>
          <w:bCs/>
          <w:sz w:val="22"/>
          <w:szCs w:val="22"/>
          <w:lang w:val="ru-RU"/>
        </w:rPr>
        <w:t xml:space="preserve">ся соответственно </w:t>
      </w:r>
      <w:r w:rsidR="00F75F54" w:rsidRPr="00061554">
        <w:rPr>
          <w:bCs/>
          <w:sz w:val="22"/>
          <w:szCs w:val="22"/>
          <w:lang w:val="ru-RU"/>
        </w:rPr>
        <w:t xml:space="preserve">в сумме </w:t>
      </w:r>
      <w:r w:rsidR="00777E3D" w:rsidRPr="00061554">
        <w:rPr>
          <w:bCs/>
          <w:sz w:val="22"/>
          <w:szCs w:val="22"/>
          <w:lang w:val="ru-RU"/>
        </w:rPr>
        <w:t>310462</w:t>
      </w:r>
      <w:r w:rsidR="00A51B1E" w:rsidRPr="00061554">
        <w:rPr>
          <w:bCs/>
          <w:sz w:val="22"/>
          <w:szCs w:val="22"/>
          <w:lang w:val="ru-RU"/>
        </w:rPr>
        <w:t xml:space="preserve"> тыс. рублей (</w:t>
      </w:r>
      <w:r w:rsidR="00777E3D" w:rsidRPr="00061554">
        <w:rPr>
          <w:bCs/>
          <w:sz w:val="22"/>
          <w:szCs w:val="22"/>
          <w:lang w:val="ru-RU"/>
        </w:rPr>
        <w:t xml:space="preserve">рост </w:t>
      </w:r>
      <w:r w:rsidR="00A51B1E" w:rsidRPr="00061554">
        <w:rPr>
          <w:bCs/>
          <w:sz w:val="22"/>
          <w:szCs w:val="22"/>
          <w:lang w:val="ru-RU"/>
        </w:rPr>
        <w:t xml:space="preserve">на </w:t>
      </w:r>
      <w:r w:rsidR="00777E3D" w:rsidRPr="00061554">
        <w:rPr>
          <w:bCs/>
          <w:sz w:val="22"/>
          <w:szCs w:val="22"/>
          <w:lang w:val="ru-RU"/>
        </w:rPr>
        <w:t>29</w:t>
      </w:r>
      <w:r w:rsidRPr="00061554">
        <w:rPr>
          <w:bCs/>
          <w:sz w:val="22"/>
          <w:szCs w:val="22"/>
          <w:lang w:val="ru-RU"/>
        </w:rPr>
        <w:t>% к</w:t>
      </w:r>
      <w:r w:rsidR="0022551C" w:rsidRPr="00061554">
        <w:rPr>
          <w:bCs/>
          <w:sz w:val="22"/>
          <w:szCs w:val="22"/>
          <w:lang w:val="ru-RU"/>
        </w:rPr>
        <w:t xml:space="preserve"> поступлениям </w:t>
      </w:r>
      <w:r w:rsidR="00777E3D" w:rsidRPr="00061554">
        <w:rPr>
          <w:bCs/>
          <w:sz w:val="22"/>
          <w:szCs w:val="22"/>
          <w:lang w:val="ru-RU"/>
        </w:rPr>
        <w:t>2020</w:t>
      </w:r>
      <w:r w:rsidR="00F75F54" w:rsidRPr="00061554">
        <w:rPr>
          <w:bCs/>
          <w:sz w:val="22"/>
          <w:szCs w:val="22"/>
          <w:lang w:val="ru-RU"/>
        </w:rPr>
        <w:t xml:space="preserve"> </w:t>
      </w:r>
      <w:r w:rsidR="0022551C" w:rsidRPr="00061554">
        <w:rPr>
          <w:bCs/>
          <w:sz w:val="22"/>
          <w:szCs w:val="22"/>
          <w:lang w:val="ru-RU"/>
        </w:rPr>
        <w:t xml:space="preserve">года) и </w:t>
      </w:r>
      <w:r w:rsidR="00777E3D" w:rsidRPr="00061554">
        <w:rPr>
          <w:bCs/>
          <w:sz w:val="22"/>
          <w:szCs w:val="22"/>
          <w:lang w:val="ru-RU"/>
        </w:rPr>
        <w:t xml:space="preserve">363833 </w:t>
      </w:r>
      <w:r w:rsidR="0022551C" w:rsidRPr="00061554">
        <w:rPr>
          <w:bCs/>
          <w:sz w:val="22"/>
          <w:szCs w:val="22"/>
          <w:lang w:val="ru-RU"/>
        </w:rPr>
        <w:t xml:space="preserve">тыс. рублей (рост </w:t>
      </w:r>
      <w:r w:rsidR="00777E3D" w:rsidRPr="00061554">
        <w:rPr>
          <w:bCs/>
          <w:sz w:val="22"/>
          <w:szCs w:val="22"/>
          <w:lang w:val="ru-RU"/>
        </w:rPr>
        <w:t>17</w:t>
      </w:r>
      <w:r w:rsidRPr="00061554">
        <w:rPr>
          <w:bCs/>
          <w:sz w:val="22"/>
          <w:szCs w:val="22"/>
          <w:lang w:val="ru-RU"/>
        </w:rPr>
        <w:t>% к</w:t>
      </w:r>
      <w:r w:rsidR="00F75F54" w:rsidRPr="00061554">
        <w:rPr>
          <w:bCs/>
          <w:sz w:val="22"/>
          <w:szCs w:val="22"/>
          <w:lang w:val="ru-RU"/>
        </w:rPr>
        <w:t xml:space="preserve"> поступлени</w:t>
      </w:r>
      <w:r w:rsidR="00777E3D" w:rsidRPr="00061554">
        <w:rPr>
          <w:bCs/>
          <w:sz w:val="22"/>
          <w:szCs w:val="22"/>
          <w:lang w:val="ru-RU"/>
        </w:rPr>
        <w:t>ям 2021</w:t>
      </w:r>
      <w:r w:rsidRPr="00061554">
        <w:rPr>
          <w:bCs/>
          <w:sz w:val="22"/>
          <w:szCs w:val="22"/>
          <w:lang w:val="ru-RU"/>
        </w:rPr>
        <w:t xml:space="preserve"> года) с ув</w:t>
      </w:r>
      <w:r w:rsidR="00F75F54" w:rsidRPr="00061554">
        <w:rPr>
          <w:bCs/>
          <w:sz w:val="22"/>
          <w:szCs w:val="22"/>
          <w:lang w:val="ru-RU"/>
        </w:rPr>
        <w:t xml:space="preserve">еличением удельного веса до </w:t>
      </w:r>
      <w:r w:rsidR="007C3A25" w:rsidRPr="00061554">
        <w:rPr>
          <w:bCs/>
          <w:sz w:val="22"/>
          <w:szCs w:val="22"/>
          <w:lang w:val="ru-RU"/>
        </w:rPr>
        <w:t>23</w:t>
      </w:r>
      <w:r w:rsidR="0022551C" w:rsidRPr="00061554">
        <w:rPr>
          <w:bCs/>
          <w:sz w:val="22"/>
          <w:szCs w:val="22"/>
          <w:lang w:val="ru-RU"/>
        </w:rPr>
        <w:t xml:space="preserve">% </w:t>
      </w:r>
      <w:r w:rsidR="007B744F" w:rsidRPr="00061554">
        <w:rPr>
          <w:bCs/>
          <w:sz w:val="22"/>
          <w:szCs w:val="22"/>
          <w:lang w:val="ru-RU"/>
        </w:rPr>
        <w:t xml:space="preserve">и </w:t>
      </w:r>
      <w:r w:rsidR="007C3A25" w:rsidRPr="00061554">
        <w:rPr>
          <w:bCs/>
          <w:sz w:val="22"/>
          <w:szCs w:val="22"/>
          <w:lang w:val="ru-RU"/>
        </w:rPr>
        <w:t>39</w:t>
      </w:r>
      <w:r w:rsidRPr="00061554">
        <w:rPr>
          <w:bCs/>
          <w:sz w:val="22"/>
          <w:szCs w:val="22"/>
          <w:lang w:val="ru-RU"/>
        </w:rPr>
        <w:t>% в доходной части бюджета</w:t>
      </w:r>
      <w:r w:rsidR="00D51B1C" w:rsidRPr="00061554">
        <w:rPr>
          <w:bCs/>
          <w:sz w:val="22"/>
          <w:szCs w:val="22"/>
          <w:lang w:val="ru-RU"/>
        </w:rPr>
        <w:t>, в объеме н</w:t>
      </w:r>
      <w:r w:rsidR="00303597">
        <w:rPr>
          <w:bCs/>
          <w:sz w:val="22"/>
          <w:szCs w:val="22"/>
          <w:lang w:val="ru-RU"/>
        </w:rPr>
        <w:t xml:space="preserve">алоговых и неналоговых доходов </w:t>
      </w:r>
      <w:r w:rsidR="00D51B1C" w:rsidRPr="00061554">
        <w:rPr>
          <w:bCs/>
          <w:sz w:val="22"/>
          <w:szCs w:val="22"/>
          <w:lang w:val="ru-RU"/>
        </w:rPr>
        <w:t>6</w:t>
      </w:r>
      <w:r w:rsidR="00303597">
        <w:rPr>
          <w:bCs/>
          <w:sz w:val="22"/>
          <w:szCs w:val="22"/>
          <w:lang w:val="ru-RU"/>
        </w:rPr>
        <w:t>4</w:t>
      </w:r>
      <w:r w:rsidR="00D51B1C" w:rsidRPr="00061554">
        <w:rPr>
          <w:bCs/>
          <w:sz w:val="22"/>
          <w:szCs w:val="22"/>
          <w:lang w:val="ru-RU"/>
        </w:rPr>
        <w:t>% и</w:t>
      </w:r>
      <w:r w:rsidR="00206B61">
        <w:rPr>
          <w:bCs/>
          <w:sz w:val="22"/>
          <w:szCs w:val="22"/>
          <w:lang w:val="ru-RU"/>
        </w:rPr>
        <w:t xml:space="preserve"> </w:t>
      </w:r>
      <w:r w:rsidR="00303597">
        <w:rPr>
          <w:bCs/>
          <w:sz w:val="22"/>
          <w:szCs w:val="22"/>
          <w:lang w:val="ru-RU"/>
        </w:rPr>
        <w:t>6</w:t>
      </w:r>
      <w:r w:rsidR="00D51B1C" w:rsidRPr="00061554">
        <w:rPr>
          <w:bCs/>
          <w:sz w:val="22"/>
          <w:szCs w:val="22"/>
          <w:lang w:val="ru-RU"/>
        </w:rPr>
        <w:t>9%</w:t>
      </w:r>
      <w:r w:rsidRPr="00061554">
        <w:rPr>
          <w:bCs/>
          <w:sz w:val="22"/>
          <w:szCs w:val="22"/>
          <w:lang w:val="ru-RU"/>
        </w:rPr>
        <w:t>.</w:t>
      </w:r>
    </w:p>
    <w:p w:rsidR="00D822AD" w:rsidRPr="00D822AD" w:rsidRDefault="00D822AD" w:rsidP="00D822AD">
      <w:pPr>
        <w:jc w:val="both"/>
        <w:rPr>
          <w:b/>
          <w:bCs/>
          <w:sz w:val="22"/>
          <w:szCs w:val="22"/>
          <w:lang w:val="ru-RU"/>
        </w:rPr>
      </w:pPr>
    </w:p>
    <w:p w:rsidR="00D822AD" w:rsidRPr="00D822AD" w:rsidRDefault="00D822AD" w:rsidP="00D822AD">
      <w:pPr>
        <w:jc w:val="center"/>
        <w:rPr>
          <w:b/>
          <w:bCs/>
          <w:sz w:val="22"/>
          <w:szCs w:val="22"/>
          <w:lang w:val="ru-RU"/>
        </w:rPr>
      </w:pPr>
      <w:r w:rsidRPr="00D822AD">
        <w:rPr>
          <w:b/>
          <w:bCs/>
          <w:sz w:val="22"/>
          <w:szCs w:val="22"/>
          <w:lang w:val="ru-RU"/>
        </w:rPr>
        <w:t xml:space="preserve">2.2 Акцизы по подакцизным товарам (продукции), производимым на </w:t>
      </w:r>
      <w:r w:rsidR="0008289B">
        <w:rPr>
          <w:b/>
          <w:bCs/>
          <w:sz w:val="22"/>
          <w:szCs w:val="22"/>
          <w:lang w:val="ru-RU"/>
        </w:rPr>
        <w:t>территории Российской Федерации</w:t>
      </w:r>
    </w:p>
    <w:p w:rsidR="00D822AD" w:rsidRPr="00D822AD" w:rsidRDefault="00D822AD" w:rsidP="00D822AD">
      <w:pPr>
        <w:jc w:val="both"/>
        <w:rPr>
          <w:bCs/>
          <w:sz w:val="22"/>
          <w:szCs w:val="22"/>
          <w:lang w:val="ru-RU"/>
        </w:rPr>
      </w:pPr>
    </w:p>
    <w:p w:rsidR="00D822AD" w:rsidRPr="00D822AD" w:rsidRDefault="00D822AD" w:rsidP="00D822AD">
      <w:pPr>
        <w:jc w:val="both"/>
        <w:rPr>
          <w:bCs/>
          <w:sz w:val="22"/>
          <w:szCs w:val="22"/>
          <w:lang w:val="ru-RU"/>
        </w:rPr>
      </w:pPr>
      <w:r w:rsidRPr="00D822AD">
        <w:rPr>
          <w:bCs/>
          <w:sz w:val="22"/>
          <w:szCs w:val="22"/>
          <w:lang w:val="ru-RU"/>
        </w:rPr>
        <w:t xml:space="preserve">          Доходы от уплаты акцизов по подакцизным тов</w:t>
      </w:r>
      <w:r>
        <w:rPr>
          <w:bCs/>
          <w:sz w:val="22"/>
          <w:szCs w:val="22"/>
          <w:lang w:val="ru-RU"/>
        </w:rPr>
        <w:t>арам (продукции) составят в 20</w:t>
      </w:r>
      <w:r w:rsidR="009740A8">
        <w:rPr>
          <w:bCs/>
          <w:sz w:val="22"/>
          <w:szCs w:val="22"/>
          <w:lang w:val="ru-RU"/>
        </w:rPr>
        <w:t>20</w:t>
      </w:r>
      <w:r w:rsidR="002C6063">
        <w:rPr>
          <w:bCs/>
          <w:sz w:val="22"/>
          <w:szCs w:val="22"/>
          <w:lang w:val="ru-RU"/>
        </w:rPr>
        <w:t xml:space="preserve"> году </w:t>
      </w:r>
      <w:r w:rsidR="009740A8">
        <w:rPr>
          <w:bCs/>
          <w:sz w:val="22"/>
          <w:szCs w:val="22"/>
          <w:lang w:val="ru-RU"/>
        </w:rPr>
        <w:t>3171</w:t>
      </w:r>
      <w:r w:rsidR="002C6063">
        <w:rPr>
          <w:bCs/>
          <w:sz w:val="22"/>
          <w:szCs w:val="22"/>
          <w:lang w:val="ru-RU"/>
        </w:rPr>
        <w:t xml:space="preserve"> тыс. рублей</w:t>
      </w:r>
      <w:r w:rsidR="00D51B1C">
        <w:rPr>
          <w:bCs/>
          <w:sz w:val="22"/>
          <w:szCs w:val="22"/>
          <w:lang w:val="ru-RU"/>
        </w:rPr>
        <w:t xml:space="preserve"> (всего 1% в объеме </w:t>
      </w:r>
      <w:r w:rsidR="00D51B1C" w:rsidRPr="002C6063">
        <w:rPr>
          <w:bCs/>
          <w:sz w:val="22"/>
          <w:szCs w:val="22"/>
          <w:lang w:val="ru-RU"/>
        </w:rPr>
        <w:t>налоговых</w:t>
      </w:r>
      <w:r w:rsidR="00D51B1C">
        <w:rPr>
          <w:bCs/>
          <w:sz w:val="22"/>
          <w:szCs w:val="22"/>
          <w:lang w:val="ru-RU"/>
        </w:rPr>
        <w:t xml:space="preserve"> и неналоговых доходов)</w:t>
      </w:r>
      <w:r w:rsidR="002C6063">
        <w:rPr>
          <w:bCs/>
          <w:sz w:val="22"/>
          <w:szCs w:val="22"/>
          <w:lang w:val="ru-RU"/>
        </w:rPr>
        <w:t xml:space="preserve">, что на </w:t>
      </w:r>
      <w:r w:rsidR="009740A8">
        <w:rPr>
          <w:bCs/>
          <w:sz w:val="22"/>
          <w:szCs w:val="22"/>
          <w:lang w:val="ru-RU"/>
        </w:rPr>
        <w:t>1159</w:t>
      </w:r>
      <w:r w:rsidR="002C6063">
        <w:rPr>
          <w:bCs/>
          <w:sz w:val="22"/>
          <w:szCs w:val="22"/>
          <w:lang w:val="ru-RU"/>
        </w:rPr>
        <w:t xml:space="preserve"> тыс. рублей</w:t>
      </w:r>
      <w:r w:rsidR="007C5B86">
        <w:rPr>
          <w:bCs/>
          <w:sz w:val="22"/>
          <w:szCs w:val="22"/>
          <w:lang w:val="ru-RU"/>
        </w:rPr>
        <w:t xml:space="preserve"> или </w:t>
      </w:r>
      <w:r w:rsidR="009740A8">
        <w:rPr>
          <w:bCs/>
          <w:sz w:val="22"/>
          <w:szCs w:val="22"/>
          <w:lang w:val="ru-RU"/>
        </w:rPr>
        <w:t>58</w:t>
      </w:r>
      <w:r w:rsidR="007B744F">
        <w:rPr>
          <w:bCs/>
          <w:sz w:val="22"/>
          <w:szCs w:val="22"/>
          <w:lang w:val="ru-RU"/>
        </w:rPr>
        <w:t>% больше</w:t>
      </w:r>
      <w:r w:rsidRPr="00D822AD">
        <w:rPr>
          <w:bCs/>
          <w:sz w:val="22"/>
          <w:szCs w:val="22"/>
          <w:lang w:val="ru-RU"/>
        </w:rPr>
        <w:t xml:space="preserve"> ожидае</w:t>
      </w:r>
      <w:r w:rsidR="009740A8">
        <w:rPr>
          <w:bCs/>
          <w:sz w:val="22"/>
          <w:szCs w:val="22"/>
          <w:lang w:val="ru-RU"/>
        </w:rPr>
        <w:t>мого исполнения 2019</w:t>
      </w:r>
      <w:r w:rsidR="007C5B86">
        <w:rPr>
          <w:bCs/>
          <w:sz w:val="22"/>
          <w:szCs w:val="22"/>
          <w:lang w:val="ru-RU"/>
        </w:rPr>
        <w:t xml:space="preserve"> </w:t>
      </w:r>
      <w:r w:rsidR="007B744F">
        <w:rPr>
          <w:bCs/>
          <w:sz w:val="22"/>
          <w:szCs w:val="22"/>
          <w:lang w:val="ru-RU"/>
        </w:rPr>
        <w:t>года.</w:t>
      </w:r>
      <w:r w:rsidRPr="00D822AD">
        <w:rPr>
          <w:bCs/>
          <w:sz w:val="22"/>
          <w:szCs w:val="22"/>
          <w:lang w:val="ru-RU"/>
        </w:rPr>
        <w:t xml:space="preserve"> </w:t>
      </w:r>
    </w:p>
    <w:p w:rsidR="000B782D" w:rsidRPr="000B782D" w:rsidRDefault="00D822AD" w:rsidP="00D822AD">
      <w:pPr>
        <w:jc w:val="both"/>
        <w:rPr>
          <w:bCs/>
          <w:sz w:val="22"/>
          <w:szCs w:val="22"/>
          <w:lang w:val="ru-RU"/>
        </w:rPr>
      </w:pPr>
      <w:r w:rsidRPr="00D822AD">
        <w:rPr>
          <w:bCs/>
          <w:sz w:val="22"/>
          <w:szCs w:val="22"/>
          <w:lang w:val="ru-RU"/>
        </w:rPr>
        <w:t xml:space="preserve">            В </w:t>
      </w:r>
      <w:r w:rsidR="003C4EF6">
        <w:rPr>
          <w:bCs/>
          <w:sz w:val="22"/>
          <w:szCs w:val="22"/>
          <w:lang w:val="ru-RU"/>
        </w:rPr>
        <w:t>2021 и в 202</w:t>
      </w:r>
      <w:r w:rsidR="003C4EF6" w:rsidRPr="003C4EF6">
        <w:rPr>
          <w:bCs/>
          <w:sz w:val="22"/>
          <w:szCs w:val="22"/>
          <w:lang w:val="ru-RU"/>
        </w:rPr>
        <w:t>2</w:t>
      </w:r>
      <w:r w:rsidR="009740A8">
        <w:rPr>
          <w:bCs/>
          <w:sz w:val="22"/>
          <w:szCs w:val="22"/>
          <w:lang w:val="ru-RU"/>
        </w:rPr>
        <w:t xml:space="preserve"> годах</w:t>
      </w:r>
      <w:r w:rsidR="002C6063">
        <w:rPr>
          <w:bCs/>
          <w:sz w:val="22"/>
          <w:szCs w:val="22"/>
          <w:lang w:val="ru-RU"/>
        </w:rPr>
        <w:t>,</w:t>
      </w:r>
      <w:r w:rsidRPr="00D822AD">
        <w:rPr>
          <w:bCs/>
          <w:sz w:val="22"/>
          <w:szCs w:val="22"/>
          <w:lang w:val="ru-RU"/>
        </w:rPr>
        <w:t xml:space="preserve"> собираемость данного нал</w:t>
      </w:r>
      <w:r w:rsidR="002C6063">
        <w:rPr>
          <w:bCs/>
          <w:sz w:val="22"/>
          <w:szCs w:val="22"/>
          <w:lang w:val="ru-RU"/>
        </w:rPr>
        <w:t xml:space="preserve">ога запланирована </w:t>
      </w:r>
      <w:r w:rsidR="009740A8">
        <w:rPr>
          <w:bCs/>
          <w:sz w:val="22"/>
          <w:szCs w:val="22"/>
          <w:lang w:val="ru-RU"/>
        </w:rPr>
        <w:t>соответственно 3175</w:t>
      </w:r>
      <w:r w:rsidR="002C6063">
        <w:rPr>
          <w:bCs/>
          <w:sz w:val="22"/>
          <w:szCs w:val="22"/>
          <w:lang w:val="ru-RU"/>
        </w:rPr>
        <w:t xml:space="preserve"> тыс. рублей</w:t>
      </w:r>
      <w:r w:rsidR="009740A8">
        <w:rPr>
          <w:bCs/>
          <w:sz w:val="22"/>
          <w:szCs w:val="22"/>
          <w:lang w:val="ru-RU"/>
        </w:rPr>
        <w:t xml:space="preserve"> и 3068 тыс. рублей.</w:t>
      </w:r>
    </w:p>
    <w:p w:rsidR="00B34AB1" w:rsidRDefault="00B34AB1" w:rsidP="000B782D">
      <w:pPr>
        <w:jc w:val="both"/>
        <w:rPr>
          <w:bCs/>
          <w:sz w:val="22"/>
          <w:szCs w:val="22"/>
          <w:lang w:val="ru-RU"/>
        </w:rPr>
      </w:pPr>
    </w:p>
    <w:p w:rsidR="002C6063" w:rsidRPr="002C6063" w:rsidRDefault="0008289B" w:rsidP="00B4467B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2.3 Налоги на совокупный доход</w:t>
      </w:r>
    </w:p>
    <w:p w:rsidR="002C6063" w:rsidRPr="002C6063" w:rsidRDefault="002C6063" w:rsidP="002C6063">
      <w:pPr>
        <w:jc w:val="both"/>
        <w:rPr>
          <w:bCs/>
          <w:sz w:val="22"/>
          <w:szCs w:val="22"/>
          <w:lang w:val="ru-RU"/>
        </w:rPr>
      </w:pPr>
    </w:p>
    <w:p w:rsidR="005E449B" w:rsidRPr="00BD71F4" w:rsidRDefault="002C6063" w:rsidP="00E11E3A">
      <w:pPr>
        <w:ind w:firstLine="708"/>
        <w:jc w:val="both"/>
        <w:rPr>
          <w:bCs/>
          <w:sz w:val="22"/>
          <w:szCs w:val="22"/>
          <w:lang w:val="ru-RU"/>
        </w:rPr>
      </w:pPr>
      <w:r w:rsidRPr="00BD71F4">
        <w:rPr>
          <w:bCs/>
          <w:sz w:val="22"/>
          <w:szCs w:val="22"/>
          <w:lang w:val="ru-RU"/>
        </w:rPr>
        <w:t xml:space="preserve">Единый норматив отчисления от налога, взимаемого в связи с применением упрощенной системой налогообложения, в бюджеты городских округов, в соответствии с Законом Московской области от 29.10.2012 </w:t>
      </w:r>
      <w:r w:rsidRPr="00BD71F4">
        <w:rPr>
          <w:bCs/>
          <w:sz w:val="22"/>
          <w:szCs w:val="22"/>
        </w:rPr>
        <w:t>N</w:t>
      </w:r>
      <w:r w:rsidRPr="00BD71F4">
        <w:rPr>
          <w:bCs/>
          <w:sz w:val="22"/>
          <w:szCs w:val="22"/>
          <w:lang w:val="ru-RU"/>
        </w:rPr>
        <w:t xml:space="preserve"> 160/2012-ОЗ «Об установлении единого норматива отчислений в бюджеты муниципальных районов и городских округов Московской области от налога, взимаемого в связи с применением упрощенной системы налогообложения, подлежащего зачислен</w:t>
      </w:r>
      <w:r w:rsidR="00A15540" w:rsidRPr="00BD71F4">
        <w:rPr>
          <w:bCs/>
          <w:sz w:val="22"/>
          <w:szCs w:val="22"/>
          <w:lang w:val="ru-RU"/>
        </w:rPr>
        <w:t>ию в бюджет Московской области»,</w:t>
      </w:r>
      <w:r w:rsidRPr="00BD71F4">
        <w:rPr>
          <w:bCs/>
          <w:sz w:val="22"/>
          <w:szCs w:val="22"/>
          <w:lang w:val="ru-RU"/>
        </w:rPr>
        <w:t xml:space="preserve"> утвержден в размере 50%. В бюджете </w:t>
      </w:r>
      <w:r w:rsidR="00C4143D" w:rsidRPr="00C2128E">
        <w:rPr>
          <w:bCs/>
          <w:sz w:val="22"/>
          <w:szCs w:val="22"/>
          <w:lang w:val="ru-RU"/>
        </w:rPr>
        <w:t>городского округа Пущино</w:t>
      </w:r>
      <w:r w:rsidRPr="00BD71F4">
        <w:rPr>
          <w:bCs/>
          <w:sz w:val="22"/>
          <w:szCs w:val="22"/>
          <w:lang w:val="ru-RU"/>
        </w:rPr>
        <w:t xml:space="preserve"> на 20</w:t>
      </w:r>
      <w:r w:rsidR="009740A8" w:rsidRPr="00BD71F4">
        <w:rPr>
          <w:bCs/>
          <w:sz w:val="22"/>
          <w:szCs w:val="22"/>
          <w:lang w:val="ru-RU"/>
        </w:rPr>
        <w:t>20</w:t>
      </w:r>
      <w:r w:rsidRPr="00BD71F4">
        <w:rPr>
          <w:bCs/>
          <w:sz w:val="22"/>
          <w:szCs w:val="22"/>
          <w:lang w:val="ru-RU"/>
        </w:rPr>
        <w:t xml:space="preserve"> год поступления налога, взимаемого в связи с применением упрощенной системой налогообложения, планируются в сумме </w:t>
      </w:r>
      <w:r w:rsidR="009740A8" w:rsidRPr="00BD71F4">
        <w:rPr>
          <w:sz w:val="22"/>
          <w:szCs w:val="22"/>
          <w:lang w:val="ru-RU"/>
        </w:rPr>
        <w:t>48 479</w:t>
      </w:r>
      <w:r w:rsidRPr="00BD71F4">
        <w:rPr>
          <w:bCs/>
          <w:sz w:val="22"/>
          <w:szCs w:val="22"/>
          <w:lang w:val="ru-RU"/>
        </w:rPr>
        <w:t xml:space="preserve"> тыс. рублей</w:t>
      </w:r>
      <w:r w:rsidR="00BE7E58" w:rsidRPr="00BD71F4">
        <w:rPr>
          <w:bCs/>
          <w:sz w:val="22"/>
          <w:szCs w:val="22"/>
          <w:lang w:val="ru-RU"/>
        </w:rPr>
        <w:t xml:space="preserve"> (</w:t>
      </w:r>
      <w:r w:rsidR="00853708" w:rsidRPr="00BD71F4">
        <w:rPr>
          <w:bCs/>
          <w:sz w:val="22"/>
          <w:szCs w:val="22"/>
          <w:lang w:val="ru-RU"/>
        </w:rPr>
        <w:t>12</w:t>
      </w:r>
      <w:r w:rsidR="00BE7E58" w:rsidRPr="00BD71F4">
        <w:rPr>
          <w:bCs/>
          <w:sz w:val="22"/>
          <w:szCs w:val="22"/>
          <w:lang w:val="ru-RU"/>
        </w:rPr>
        <w:t>% в объеме налоговых и неналоговых доходов</w:t>
      </w:r>
      <w:r w:rsidR="00853708" w:rsidRPr="00BD71F4">
        <w:rPr>
          <w:bCs/>
          <w:sz w:val="22"/>
          <w:szCs w:val="22"/>
          <w:lang w:val="ru-RU"/>
        </w:rPr>
        <w:t xml:space="preserve"> и 4% в общем </w:t>
      </w:r>
      <w:r w:rsidR="008D5E35" w:rsidRPr="00BD71F4">
        <w:rPr>
          <w:bCs/>
          <w:sz w:val="22"/>
          <w:szCs w:val="22"/>
          <w:lang w:val="ru-RU"/>
        </w:rPr>
        <w:t>объеме доходов</w:t>
      </w:r>
      <w:r w:rsidR="00BE7E58" w:rsidRPr="00BD71F4">
        <w:rPr>
          <w:bCs/>
          <w:sz w:val="22"/>
          <w:szCs w:val="22"/>
          <w:lang w:val="ru-RU"/>
        </w:rPr>
        <w:t>)</w:t>
      </w:r>
      <w:r w:rsidRPr="00BD71F4">
        <w:rPr>
          <w:bCs/>
          <w:sz w:val="22"/>
          <w:szCs w:val="22"/>
          <w:lang w:val="ru-RU"/>
        </w:rPr>
        <w:t xml:space="preserve">, что на </w:t>
      </w:r>
      <w:r w:rsidR="00853708" w:rsidRPr="00BD71F4">
        <w:rPr>
          <w:bCs/>
          <w:sz w:val="22"/>
          <w:szCs w:val="22"/>
          <w:lang w:val="ru-RU"/>
        </w:rPr>
        <w:t>2921</w:t>
      </w:r>
      <w:r w:rsidRPr="00BD71F4">
        <w:rPr>
          <w:bCs/>
          <w:sz w:val="22"/>
          <w:szCs w:val="22"/>
          <w:lang w:val="ru-RU"/>
        </w:rPr>
        <w:t xml:space="preserve"> тыс. рублей, или на </w:t>
      </w:r>
      <w:r w:rsidR="00853708" w:rsidRPr="00BD71F4">
        <w:rPr>
          <w:bCs/>
          <w:sz w:val="22"/>
          <w:szCs w:val="22"/>
          <w:lang w:val="ru-RU"/>
        </w:rPr>
        <w:t>6</w:t>
      </w:r>
      <w:r w:rsidRPr="00BD71F4">
        <w:rPr>
          <w:bCs/>
          <w:sz w:val="22"/>
          <w:szCs w:val="22"/>
          <w:lang w:val="ru-RU"/>
        </w:rPr>
        <w:t>% больше о</w:t>
      </w:r>
      <w:r w:rsidR="00853708" w:rsidRPr="00BD71F4">
        <w:rPr>
          <w:bCs/>
          <w:sz w:val="22"/>
          <w:szCs w:val="22"/>
          <w:lang w:val="ru-RU"/>
        </w:rPr>
        <w:t>жидаемого исполнения 2019</w:t>
      </w:r>
      <w:r w:rsidRPr="00BD71F4">
        <w:rPr>
          <w:bCs/>
          <w:sz w:val="22"/>
          <w:szCs w:val="22"/>
          <w:lang w:val="ru-RU"/>
        </w:rPr>
        <w:t xml:space="preserve"> года</w:t>
      </w:r>
      <w:r w:rsidR="00853708" w:rsidRPr="00BD71F4">
        <w:rPr>
          <w:bCs/>
          <w:sz w:val="22"/>
          <w:szCs w:val="22"/>
          <w:lang w:val="ru-RU"/>
        </w:rPr>
        <w:t>. На 2021 год, как и 2022</w:t>
      </w:r>
      <w:r w:rsidR="006476B6" w:rsidRPr="00BD71F4">
        <w:rPr>
          <w:bCs/>
          <w:sz w:val="22"/>
          <w:szCs w:val="22"/>
          <w:lang w:val="ru-RU"/>
        </w:rPr>
        <w:t xml:space="preserve"> год</w:t>
      </w:r>
      <w:r w:rsidRPr="00BD71F4">
        <w:rPr>
          <w:bCs/>
          <w:sz w:val="22"/>
          <w:szCs w:val="22"/>
          <w:lang w:val="ru-RU"/>
        </w:rPr>
        <w:t xml:space="preserve"> </w:t>
      </w:r>
      <w:r w:rsidR="00853708" w:rsidRPr="00BD71F4">
        <w:rPr>
          <w:bCs/>
          <w:sz w:val="22"/>
          <w:szCs w:val="22"/>
          <w:lang w:val="ru-RU"/>
        </w:rPr>
        <w:t xml:space="preserve">данные поступления  </w:t>
      </w:r>
      <w:r w:rsidRPr="00BD71F4">
        <w:rPr>
          <w:bCs/>
          <w:sz w:val="22"/>
          <w:szCs w:val="22"/>
          <w:lang w:val="ru-RU"/>
        </w:rPr>
        <w:t>заплани</w:t>
      </w:r>
      <w:r w:rsidR="006476B6" w:rsidRPr="00BD71F4">
        <w:rPr>
          <w:bCs/>
          <w:sz w:val="22"/>
          <w:szCs w:val="22"/>
          <w:lang w:val="ru-RU"/>
        </w:rPr>
        <w:t xml:space="preserve">рованы в сумме </w:t>
      </w:r>
      <w:r w:rsidR="00853708" w:rsidRPr="00BD71F4">
        <w:rPr>
          <w:bCs/>
          <w:sz w:val="22"/>
          <w:szCs w:val="22"/>
          <w:lang w:val="ru-RU"/>
        </w:rPr>
        <w:t>54027</w:t>
      </w:r>
      <w:r w:rsidR="006476B6" w:rsidRPr="00BD71F4">
        <w:rPr>
          <w:bCs/>
          <w:sz w:val="22"/>
          <w:szCs w:val="22"/>
          <w:lang w:val="ru-RU"/>
        </w:rPr>
        <w:t xml:space="preserve"> тыс. рублей</w:t>
      </w:r>
      <w:r w:rsidRPr="00BD71F4">
        <w:rPr>
          <w:bCs/>
          <w:sz w:val="22"/>
          <w:szCs w:val="22"/>
          <w:lang w:val="ru-RU"/>
        </w:rPr>
        <w:t xml:space="preserve">.      </w:t>
      </w:r>
    </w:p>
    <w:p w:rsidR="005E449B" w:rsidRPr="00BD71F4" w:rsidRDefault="002C6063" w:rsidP="00790E7D">
      <w:pPr>
        <w:ind w:firstLine="708"/>
        <w:jc w:val="both"/>
        <w:rPr>
          <w:bCs/>
          <w:sz w:val="22"/>
          <w:szCs w:val="22"/>
          <w:lang w:val="ru-RU"/>
        </w:rPr>
      </w:pPr>
      <w:r w:rsidRPr="00BD71F4">
        <w:rPr>
          <w:bCs/>
          <w:sz w:val="22"/>
          <w:szCs w:val="22"/>
          <w:lang w:val="ru-RU"/>
        </w:rPr>
        <w:t>Прогноз поступлений</w:t>
      </w:r>
      <w:r w:rsidRPr="00BD71F4">
        <w:rPr>
          <w:b/>
          <w:bCs/>
          <w:sz w:val="22"/>
          <w:szCs w:val="22"/>
          <w:lang w:val="ru-RU"/>
        </w:rPr>
        <w:t xml:space="preserve"> </w:t>
      </w:r>
      <w:r w:rsidRPr="00BD71F4">
        <w:rPr>
          <w:bCs/>
          <w:sz w:val="22"/>
          <w:szCs w:val="22"/>
          <w:lang w:val="ru-RU"/>
        </w:rPr>
        <w:t>по единому налогу на вмененный доход для отде</w:t>
      </w:r>
      <w:r w:rsidR="00EB0985" w:rsidRPr="00BD71F4">
        <w:rPr>
          <w:bCs/>
          <w:sz w:val="22"/>
          <w:szCs w:val="22"/>
          <w:lang w:val="ru-RU"/>
        </w:rPr>
        <w:t>льных видов деятельности на 20</w:t>
      </w:r>
      <w:r w:rsidR="008D5E35" w:rsidRPr="00BD71F4">
        <w:rPr>
          <w:bCs/>
          <w:sz w:val="22"/>
          <w:szCs w:val="22"/>
          <w:lang w:val="ru-RU"/>
        </w:rPr>
        <w:t>20</w:t>
      </w:r>
      <w:r w:rsidR="00EB0985" w:rsidRPr="00BD71F4">
        <w:rPr>
          <w:bCs/>
          <w:sz w:val="22"/>
          <w:szCs w:val="22"/>
          <w:lang w:val="ru-RU"/>
        </w:rPr>
        <w:t xml:space="preserve"> год планируется в размере </w:t>
      </w:r>
      <w:r w:rsidR="008D5E35" w:rsidRPr="00BD71F4">
        <w:rPr>
          <w:bCs/>
          <w:sz w:val="22"/>
          <w:szCs w:val="22"/>
          <w:lang w:val="ru-RU"/>
        </w:rPr>
        <w:t>3337</w:t>
      </w:r>
      <w:r w:rsidRPr="00BD71F4">
        <w:rPr>
          <w:bCs/>
          <w:sz w:val="22"/>
          <w:szCs w:val="22"/>
          <w:lang w:val="ru-RU"/>
        </w:rPr>
        <w:t xml:space="preserve"> тыс. </w:t>
      </w:r>
      <w:r w:rsidR="00EB0985" w:rsidRPr="00BD71F4">
        <w:rPr>
          <w:bCs/>
          <w:sz w:val="22"/>
          <w:szCs w:val="22"/>
          <w:lang w:val="ru-RU"/>
        </w:rPr>
        <w:t>рублей, (</w:t>
      </w:r>
      <w:r w:rsidR="008D5E35" w:rsidRPr="00BD71F4">
        <w:rPr>
          <w:bCs/>
          <w:sz w:val="22"/>
          <w:szCs w:val="22"/>
          <w:lang w:val="ru-RU"/>
        </w:rPr>
        <w:t>1</w:t>
      </w:r>
      <w:r w:rsidR="00EB0985" w:rsidRPr="00BD71F4">
        <w:rPr>
          <w:bCs/>
          <w:sz w:val="22"/>
          <w:szCs w:val="22"/>
          <w:lang w:val="ru-RU"/>
        </w:rPr>
        <w:t>%</w:t>
      </w:r>
      <w:r w:rsidRPr="00BD71F4">
        <w:rPr>
          <w:bCs/>
          <w:sz w:val="22"/>
          <w:szCs w:val="22"/>
          <w:lang w:val="ru-RU"/>
        </w:rPr>
        <w:t xml:space="preserve"> в объеме налоговых и неналоговы</w:t>
      </w:r>
      <w:r w:rsidR="00EB0985" w:rsidRPr="00BD71F4">
        <w:rPr>
          <w:bCs/>
          <w:sz w:val="22"/>
          <w:szCs w:val="22"/>
          <w:lang w:val="ru-RU"/>
        </w:rPr>
        <w:t xml:space="preserve">х доходов), что на </w:t>
      </w:r>
      <w:r w:rsidR="008D5E35" w:rsidRPr="00BD71F4">
        <w:rPr>
          <w:bCs/>
          <w:sz w:val="22"/>
          <w:szCs w:val="22"/>
          <w:lang w:val="ru-RU"/>
        </w:rPr>
        <w:t>598</w:t>
      </w:r>
      <w:r w:rsidR="00EB0985" w:rsidRPr="00BD71F4">
        <w:rPr>
          <w:bCs/>
          <w:sz w:val="22"/>
          <w:szCs w:val="22"/>
          <w:lang w:val="ru-RU"/>
        </w:rPr>
        <w:t xml:space="preserve"> тыс. рублей, или на </w:t>
      </w:r>
      <w:r w:rsidR="008D5E35" w:rsidRPr="00BD71F4">
        <w:rPr>
          <w:bCs/>
          <w:sz w:val="22"/>
          <w:szCs w:val="22"/>
          <w:lang w:val="ru-RU"/>
        </w:rPr>
        <w:t>15</w:t>
      </w:r>
      <w:r w:rsidRPr="00BD71F4">
        <w:rPr>
          <w:bCs/>
          <w:sz w:val="22"/>
          <w:szCs w:val="22"/>
          <w:lang w:val="ru-RU"/>
        </w:rPr>
        <w:t>% меньше ожидаемого поступления текущего года.</w:t>
      </w:r>
      <w:r w:rsidR="00790E7D" w:rsidRPr="00BD71F4">
        <w:rPr>
          <w:bCs/>
          <w:sz w:val="22"/>
          <w:szCs w:val="22"/>
          <w:lang w:val="ru-RU"/>
        </w:rPr>
        <w:t xml:space="preserve"> Поступления на 202</w:t>
      </w:r>
      <w:r w:rsidR="008D5E35" w:rsidRPr="00BD71F4">
        <w:rPr>
          <w:bCs/>
          <w:sz w:val="22"/>
          <w:szCs w:val="22"/>
          <w:lang w:val="ru-RU"/>
        </w:rPr>
        <w:t>1</w:t>
      </w:r>
      <w:r w:rsidR="00790E7D" w:rsidRPr="00BD71F4">
        <w:rPr>
          <w:bCs/>
          <w:sz w:val="22"/>
          <w:szCs w:val="22"/>
          <w:lang w:val="ru-RU"/>
        </w:rPr>
        <w:t xml:space="preserve"> год запланированы в сумме </w:t>
      </w:r>
      <w:r w:rsidR="008D5E35" w:rsidRPr="00BD71F4">
        <w:rPr>
          <w:bCs/>
          <w:sz w:val="22"/>
          <w:szCs w:val="22"/>
          <w:lang w:val="ru-RU"/>
        </w:rPr>
        <w:t xml:space="preserve">735 </w:t>
      </w:r>
      <w:r w:rsidR="00790E7D" w:rsidRPr="00BD71F4">
        <w:rPr>
          <w:bCs/>
          <w:sz w:val="22"/>
          <w:szCs w:val="22"/>
          <w:lang w:val="ru-RU"/>
        </w:rPr>
        <w:t xml:space="preserve">тыс. рублей с сокращением поступлений на </w:t>
      </w:r>
      <w:r w:rsidR="008D5E35" w:rsidRPr="00BD71F4">
        <w:rPr>
          <w:bCs/>
          <w:sz w:val="22"/>
          <w:szCs w:val="22"/>
          <w:lang w:val="ru-RU"/>
        </w:rPr>
        <w:t>78</w:t>
      </w:r>
      <w:r w:rsidR="00790E7D" w:rsidRPr="00BD71F4">
        <w:rPr>
          <w:bCs/>
          <w:sz w:val="22"/>
          <w:szCs w:val="22"/>
          <w:lang w:val="ru-RU"/>
        </w:rPr>
        <w:t>% в сравнении с 20</w:t>
      </w:r>
      <w:r w:rsidR="008D5E35" w:rsidRPr="00BD71F4">
        <w:rPr>
          <w:bCs/>
          <w:sz w:val="22"/>
          <w:szCs w:val="22"/>
          <w:lang w:val="ru-RU"/>
        </w:rPr>
        <w:t>20</w:t>
      </w:r>
      <w:r w:rsidR="00790E7D" w:rsidRPr="00BD71F4">
        <w:rPr>
          <w:bCs/>
          <w:sz w:val="22"/>
          <w:szCs w:val="22"/>
          <w:lang w:val="ru-RU"/>
        </w:rPr>
        <w:t xml:space="preserve"> годом</w:t>
      </w:r>
      <w:r w:rsidR="00BD71F4" w:rsidRPr="00BD71F4">
        <w:rPr>
          <w:sz w:val="22"/>
          <w:szCs w:val="22"/>
          <w:lang w:val="ru-RU"/>
        </w:rPr>
        <w:t xml:space="preserve"> в связи с постепенным сокращением применения налогового режима и его отменой с 01.01.2021</w:t>
      </w:r>
      <w:r w:rsidR="00BD71F4" w:rsidRPr="00BD71F4">
        <w:rPr>
          <w:bCs/>
          <w:sz w:val="22"/>
          <w:szCs w:val="22"/>
          <w:lang w:val="ru-RU"/>
        </w:rPr>
        <w:t>.</w:t>
      </w:r>
    </w:p>
    <w:p w:rsidR="0036267B" w:rsidRPr="006064E4" w:rsidRDefault="00790E7D" w:rsidP="0036267B">
      <w:pPr>
        <w:ind w:firstLine="709"/>
        <w:jc w:val="both"/>
        <w:rPr>
          <w:sz w:val="22"/>
          <w:szCs w:val="22"/>
          <w:lang w:val="ru-RU"/>
        </w:rPr>
      </w:pPr>
      <w:r w:rsidRPr="00BD71F4">
        <w:rPr>
          <w:bCs/>
          <w:sz w:val="22"/>
          <w:szCs w:val="22"/>
          <w:lang w:val="ru-RU"/>
        </w:rPr>
        <w:t xml:space="preserve">Прогноз поступлений по единому сельскохозяйственному налогу (норматив 100% в соответствии с п. 2 ст. 61.2 БК РФ) </w:t>
      </w:r>
      <w:r w:rsidR="0036267B" w:rsidRPr="006064E4">
        <w:rPr>
          <w:sz w:val="22"/>
          <w:szCs w:val="22"/>
          <w:lang w:val="ru-RU"/>
        </w:rPr>
        <w:t xml:space="preserve">на 2020 и 2021 года не установлен в связи с применением налоговой ставки в размере «0» процентов для всех категорий налогоплательщиков налога с 01.01.2019 по 31.12.2021.Поступления на 2022 год планируются в сумме 310 тыс. рублей, исходя из оценки налогооблагаемой базы. </w:t>
      </w:r>
    </w:p>
    <w:p w:rsidR="00B4467B" w:rsidRDefault="000A642F" w:rsidP="00B4467B">
      <w:pPr>
        <w:ind w:firstLine="708"/>
        <w:jc w:val="both"/>
        <w:rPr>
          <w:bCs/>
          <w:sz w:val="22"/>
          <w:szCs w:val="22"/>
          <w:lang w:val="ru-RU"/>
        </w:rPr>
      </w:pPr>
      <w:r w:rsidRPr="000A642F">
        <w:rPr>
          <w:bCs/>
          <w:sz w:val="22"/>
          <w:szCs w:val="22"/>
          <w:lang w:val="ru-RU"/>
        </w:rPr>
        <w:t xml:space="preserve">Прогноз по налогу, взимаемому в связи с применением патентной системы </w:t>
      </w:r>
      <w:r w:rsidR="005B3A33" w:rsidRPr="000A642F">
        <w:rPr>
          <w:bCs/>
          <w:sz w:val="22"/>
          <w:szCs w:val="22"/>
          <w:lang w:val="ru-RU"/>
        </w:rPr>
        <w:t>налогообл</w:t>
      </w:r>
      <w:r w:rsidR="005B3A33">
        <w:rPr>
          <w:bCs/>
          <w:sz w:val="22"/>
          <w:szCs w:val="22"/>
          <w:lang w:val="ru-RU"/>
        </w:rPr>
        <w:t>ожения</w:t>
      </w:r>
      <w:r w:rsidR="0036267B">
        <w:rPr>
          <w:bCs/>
          <w:sz w:val="22"/>
          <w:szCs w:val="22"/>
          <w:lang w:val="ru-RU"/>
        </w:rPr>
        <w:t>,</w:t>
      </w:r>
      <w:r w:rsidR="005B3A33">
        <w:rPr>
          <w:bCs/>
          <w:sz w:val="22"/>
          <w:szCs w:val="22"/>
          <w:lang w:val="ru-RU"/>
        </w:rPr>
        <w:t xml:space="preserve"> </w:t>
      </w:r>
      <w:r w:rsidR="0036267B" w:rsidRPr="0036267B">
        <w:rPr>
          <w:sz w:val="22"/>
          <w:szCs w:val="22"/>
          <w:lang w:val="ru-RU"/>
        </w:rPr>
        <w:t>рассчитан</w:t>
      </w:r>
      <w:r w:rsidR="0036267B">
        <w:rPr>
          <w:sz w:val="22"/>
          <w:szCs w:val="22"/>
          <w:lang w:val="ru-RU"/>
        </w:rPr>
        <w:t>ный</w:t>
      </w:r>
      <w:r w:rsidR="0036267B" w:rsidRPr="0036267B">
        <w:rPr>
          <w:sz w:val="22"/>
          <w:szCs w:val="22"/>
          <w:lang w:val="ru-RU"/>
        </w:rPr>
        <w:t xml:space="preserve"> с учетом начисленных и выданных патентов в 2019 году</w:t>
      </w:r>
      <w:r w:rsidR="0036267B" w:rsidRPr="0036267B">
        <w:rPr>
          <w:bCs/>
          <w:sz w:val="22"/>
          <w:szCs w:val="22"/>
          <w:lang w:val="ru-RU"/>
        </w:rPr>
        <w:t xml:space="preserve"> </w:t>
      </w:r>
      <w:r w:rsidR="0036267B">
        <w:rPr>
          <w:bCs/>
          <w:sz w:val="22"/>
          <w:szCs w:val="22"/>
          <w:lang w:val="ru-RU"/>
        </w:rPr>
        <w:t>(</w:t>
      </w:r>
      <w:r w:rsidR="005B3A33" w:rsidRPr="0036267B">
        <w:rPr>
          <w:bCs/>
          <w:sz w:val="22"/>
          <w:szCs w:val="22"/>
          <w:lang w:val="ru-RU"/>
        </w:rPr>
        <w:t>норматив 100%)</w:t>
      </w:r>
      <w:r w:rsidR="005B3A33">
        <w:rPr>
          <w:bCs/>
          <w:sz w:val="22"/>
          <w:szCs w:val="22"/>
          <w:lang w:val="ru-RU"/>
        </w:rPr>
        <w:t xml:space="preserve"> на 20</w:t>
      </w:r>
      <w:r w:rsidR="00411E04">
        <w:rPr>
          <w:bCs/>
          <w:sz w:val="22"/>
          <w:szCs w:val="22"/>
          <w:lang w:val="ru-RU"/>
        </w:rPr>
        <w:t>20</w:t>
      </w:r>
      <w:r w:rsidR="005B3A33">
        <w:rPr>
          <w:bCs/>
          <w:sz w:val="22"/>
          <w:szCs w:val="22"/>
          <w:lang w:val="ru-RU"/>
        </w:rPr>
        <w:t xml:space="preserve"> год составляет </w:t>
      </w:r>
      <w:r w:rsidR="00411E04">
        <w:rPr>
          <w:bCs/>
          <w:sz w:val="22"/>
          <w:szCs w:val="22"/>
          <w:lang w:val="ru-RU"/>
        </w:rPr>
        <w:t>1700</w:t>
      </w:r>
      <w:r w:rsidR="0036267B">
        <w:rPr>
          <w:bCs/>
          <w:sz w:val="22"/>
          <w:szCs w:val="22"/>
          <w:lang w:val="ru-RU"/>
        </w:rPr>
        <w:t xml:space="preserve"> тыс. рублей</w:t>
      </w:r>
      <w:r w:rsidR="00411E04">
        <w:rPr>
          <w:bCs/>
          <w:sz w:val="22"/>
          <w:szCs w:val="22"/>
          <w:lang w:val="ru-RU"/>
        </w:rPr>
        <w:t xml:space="preserve">, что меньше </w:t>
      </w:r>
      <w:r w:rsidR="005B3A33">
        <w:rPr>
          <w:bCs/>
          <w:sz w:val="22"/>
          <w:szCs w:val="22"/>
          <w:lang w:val="ru-RU"/>
        </w:rPr>
        <w:t>ожиданий 20</w:t>
      </w:r>
      <w:r w:rsidR="00411E04">
        <w:rPr>
          <w:bCs/>
          <w:sz w:val="22"/>
          <w:szCs w:val="22"/>
          <w:lang w:val="ru-RU"/>
        </w:rPr>
        <w:t>19</w:t>
      </w:r>
      <w:r w:rsidR="005B3A33">
        <w:rPr>
          <w:bCs/>
          <w:sz w:val="22"/>
          <w:szCs w:val="22"/>
          <w:lang w:val="ru-RU"/>
        </w:rPr>
        <w:t xml:space="preserve"> года на </w:t>
      </w:r>
      <w:r w:rsidR="00411E04">
        <w:rPr>
          <w:bCs/>
          <w:sz w:val="22"/>
          <w:szCs w:val="22"/>
          <w:lang w:val="ru-RU"/>
        </w:rPr>
        <w:t>62</w:t>
      </w:r>
      <w:r w:rsidR="005B3A33">
        <w:rPr>
          <w:bCs/>
          <w:sz w:val="22"/>
          <w:szCs w:val="22"/>
          <w:lang w:val="ru-RU"/>
        </w:rPr>
        <w:t xml:space="preserve"> тыс. рублей или </w:t>
      </w:r>
      <w:r w:rsidR="00411E04">
        <w:rPr>
          <w:bCs/>
          <w:sz w:val="22"/>
          <w:szCs w:val="22"/>
          <w:lang w:val="ru-RU"/>
        </w:rPr>
        <w:t>4%</w:t>
      </w:r>
      <w:r w:rsidRPr="000A642F">
        <w:rPr>
          <w:bCs/>
          <w:sz w:val="22"/>
          <w:szCs w:val="22"/>
          <w:lang w:val="ru-RU"/>
        </w:rPr>
        <w:t>.</w:t>
      </w:r>
      <w:r>
        <w:rPr>
          <w:bCs/>
          <w:sz w:val="22"/>
          <w:szCs w:val="22"/>
          <w:lang w:val="ru-RU"/>
        </w:rPr>
        <w:t xml:space="preserve"> </w:t>
      </w:r>
      <w:r w:rsidR="0036267B">
        <w:rPr>
          <w:bCs/>
          <w:sz w:val="22"/>
          <w:szCs w:val="22"/>
          <w:lang w:val="ru-RU"/>
        </w:rPr>
        <w:t>Поступления на 2021 и 2022</w:t>
      </w:r>
      <w:r w:rsidRPr="000A642F">
        <w:rPr>
          <w:bCs/>
          <w:sz w:val="22"/>
          <w:szCs w:val="22"/>
          <w:lang w:val="ru-RU"/>
        </w:rPr>
        <w:t xml:space="preserve"> годы планируются </w:t>
      </w:r>
      <w:r w:rsidR="0036267B">
        <w:rPr>
          <w:bCs/>
          <w:sz w:val="22"/>
          <w:szCs w:val="22"/>
          <w:lang w:val="ru-RU"/>
        </w:rPr>
        <w:t xml:space="preserve">в размере 2000 тыс. рублей и 1700 </w:t>
      </w:r>
      <w:r w:rsidR="005B3A33">
        <w:rPr>
          <w:bCs/>
          <w:sz w:val="22"/>
          <w:szCs w:val="22"/>
          <w:lang w:val="ru-RU"/>
        </w:rPr>
        <w:t xml:space="preserve"> тыс.</w:t>
      </w:r>
      <w:r w:rsidR="003C44A1">
        <w:rPr>
          <w:bCs/>
          <w:sz w:val="22"/>
          <w:szCs w:val="22"/>
          <w:lang w:val="ru-RU"/>
        </w:rPr>
        <w:t xml:space="preserve"> рублей </w:t>
      </w:r>
      <w:r w:rsidR="0036267B">
        <w:rPr>
          <w:bCs/>
          <w:sz w:val="22"/>
          <w:szCs w:val="22"/>
          <w:lang w:val="ru-RU"/>
        </w:rPr>
        <w:t>соответственно.</w:t>
      </w:r>
    </w:p>
    <w:p w:rsidR="003C44A1" w:rsidRDefault="003C44A1" w:rsidP="00B4467B">
      <w:pPr>
        <w:ind w:firstLine="708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Общий рост налогов на совокупный налог в плане 20</w:t>
      </w:r>
      <w:r w:rsidR="00481AE8">
        <w:rPr>
          <w:bCs/>
          <w:sz w:val="22"/>
          <w:szCs w:val="22"/>
          <w:lang w:val="ru-RU"/>
        </w:rPr>
        <w:t>20</w:t>
      </w:r>
      <w:r>
        <w:rPr>
          <w:bCs/>
          <w:sz w:val="22"/>
          <w:szCs w:val="22"/>
          <w:lang w:val="ru-RU"/>
        </w:rPr>
        <w:t xml:space="preserve"> года в сравнении с ожидаемым исполнением  201</w:t>
      </w:r>
      <w:r w:rsidR="00481AE8">
        <w:rPr>
          <w:bCs/>
          <w:sz w:val="22"/>
          <w:szCs w:val="22"/>
          <w:lang w:val="ru-RU"/>
        </w:rPr>
        <w:t>9</w:t>
      </w:r>
      <w:r>
        <w:rPr>
          <w:bCs/>
          <w:sz w:val="22"/>
          <w:szCs w:val="22"/>
          <w:lang w:val="ru-RU"/>
        </w:rPr>
        <w:t xml:space="preserve"> составляет </w:t>
      </w:r>
      <w:r w:rsidR="00481AE8">
        <w:rPr>
          <w:bCs/>
          <w:sz w:val="22"/>
          <w:szCs w:val="22"/>
          <w:lang w:val="ru-RU"/>
        </w:rPr>
        <w:t>1553</w:t>
      </w:r>
      <w:r>
        <w:rPr>
          <w:bCs/>
          <w:sz w:val="22"/>
          <w:szCs w:val="22"/>
          <w:lang w:val="ru-RU"/>
        </w:rPr>
        <w:t xml:space="preserve"> тыс. рублей или </w:t>
      </w:r>
      <w:r w:rsidR="00481AE8">
        <w:rPr>
          <w:bCs/>
          <w:sz w:val="22"/>
          <w:szCs w:val="22"/>
          <w:lang w:val="ru-RU"/>
        </w:rPr>
        <w:t>3%. В 2021</w:t>
      </w:r>
      <w:r>
        <w:rPr>
          <w:bCs/>
          <w:sz w:val="22"/>
          <w:szCs w:val="22"/>
          <w:lang w:val="ru-RU"/>
        </w:rPr>
        <w:t xml:space="preserve"> году планируется </w:t>
      </w:r>
      <w:r w:rsidR="00481AE8">
        <w:rPr>
          <w:bCs/>
          <w:sz w:val="22"/>
          <w:szCs w:val="22"/>
          <w:lang w:val="ru-RU"/>
        </w:rPr>
        <w:t>рост</w:t>
      </w:r>
      <w:r>
        <w:rPr>
          <w:bCs/>
          <w:sz w:val="22"/>
          <w:szCs w:val="22"/>
          <w:lang w:val="ru-RU"/>
        </w:rPr>
        <w:t xml:space="preserve"> данных налогов на</w:t>
      </w:r>
      <w:r w:rsidR="00481AE8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6% в сравнении с 20</w:t>
      </w:r>
      <w:r w:rsidR="00481AE8">
        <w:rPr>
          <w:bCs/>
          <w:sz w:val="22"/>
          <w:szCs w:val="22"/>
          <w:lang w:val="ru-RU"/>
        </w:rPr>
        <w:t>20 годом,  с уменьшением  в 2022</w:t>
      </w:r>
      <w:r>
        <w:rPr>
          <w:bCs/>
          <w:sz w:val="22"/>
          <w:szCs w:val="22"/>
          <w:lang w:val="ru-RU"/>
        </w:rPr>
        <w:t xml:space="preserve"> году на </w:t>
      </w:r>
      <w:r w:rsidR="00481AE8">
        <w:rPr>
          <w:bCs/>
          <w:sz w:val="22"/>
          <w:szCs w:val="22"/>
          <w:lang w:val="ru-RU"/>
        </w:rPr>
        <w:t>1</w:t>
      </w:r>
      <w:r>
        <w:rPr>
          <w:bCs/>
          <w:sz w:val="22"/>
          <w:szCs w:val="22"/>
          <w:lang w:val="ru-RU"/>
        </w:rPr>
        <w:t xml:space="preserve"> %.</w:t>
      </w:r>
    </w:p>
    <w:p w:rsidR="00B4467B" w:rsidRDefault="00B4467B" w:rsidP="00B4467B">
      <w:pPr>
        <w:ind w:firstLine="708"/>
        <w:jc w:val="both"/>
        <w:rPr>
          <w:bCs/>
          <w:sz w:val="22"/>
          <w:szCs w:val="22"/>
          <w:lang w:val="ru-RU"/>
        </w:rPr>
      </w:pPr>
    </w:p>
    <w:p w:rsidR="00AC6E18" w:rsidRDefault="00AC6E18" w:rsidP="000A642F">
      <w:pPr>
        <w:ind w:firstLine="708"/>
        <w:jc w:val="both"/>
        <w:rPr>
          <w:bCs/>
          <w:sz w:val="22"/>
          <w:szCs w:val="22"/>
          <w:lang w:val="ru-RU"/>
        </w:rPr>
      </w:pPr>
    </w:p>
    <w:p w:rsidR="00AC6E18" w:rsidRPr="00AC6E18" w:rsidRDefault="002B67B9" w:rsidP="002B67B9">
      <w:pPr>
        <w:ind w:firstLine="708"/>
        <w:rPr>
          <w:b/>
          <w:bCs/>
          <w:sz w:val="22"/>
          <w:szCs w:val="22"/>
          <w:lang w:val="ru-RU"/>
        </w:rPr>
      </w:pPr>
      <w:bookmarkStart w:id="2" w:name="bookmark15"/>
      <w:r>
        <w:rPr>
          <w:b/>
          <w:bCs/>
          <w:sz w:val="22"/>
          <w:szCs w:val="22"/>
          <w:lang w:val="ru-RU"/>
        </w:rPr>
        <w:t xml:space="preserve">                                                         </w:t>
      </w:r>
      <w:r w:rsidR="00AC6E18" w:rsidRPr="00AC6E18">
        <w:rPr>
          <w:b/>
          <w:bCs/>
          <w:sz w:val="22"/>
          <w:szCs w:val="22"/>
          <w:lang w:val="ru-RU"/>
        </w:rPr>
        <w:t>2.4. Налоги на имущество</w:t>
      </w:r>
      <w:bookmarkEnd w:id="2"/>
    </w:p>
    <w:p w:rsidR="00AC6E18" w:rsidRPr="00AC6E18" w:rsidRDefault="00AC6E18" w:rsidP="00AC6E18">
      <w:pPr>
        <w:ind w:firstLine="708"/>
        <w:jc w:val="both"/>
        <w:rPr>
          <w:b/>
          <w:bCs/>
          <w:sz w:val="22"/>
          <w:szCs w:val="22"/>
          <w:lang w:val="ru-RU"/>
        </w:rPr>
      </w:pPr>
    </w:p>
    <w:p w:rsidR="00AC6E18" w:rsidRDefault="00AC6E18" w:rsidP="00AC6E18">
      <w:pPr>
        <w:numPr>
          <w:ilvl w:val="0"/>
          <w:numId w:val="5"/>
        </w:numPr>
        <w:jc w:val="center"/>
        <w:rPr>
          <w:b/>
          <w:bCs/>
          <w:sz w:val="22"/>
          <w:szCs w:val="22"/>
          <w:lang w:val="ru-RU"/>
        </w:rPr>
      </w:pPr>
      <w:bookmarkStart w:id="3" w:name="bookmark16"/>
      <w:r w:rsidRPr="00AC6E18">
        <w:rPr>
          <w:b/>
          <w:bCs/>
          <w:sz w:val="22"/>
          <w:szCs w:val="22"/>
          <w:lang w:val="ru-RU"/>
        </w:rPr>
        <w:t>Налог на имущество физических лиц</w:t>
      </w:r>
      <w:bookmarkEnd w:id="3"/>
    </w:p>
    <w:p w:rsidR="00AC6E18" w:rsidRPr="00AC6E18" w:rsidRDefault="00AC6E18" w:rsidP="00AC6E18">
      <w:pPr>
        <w:rPr>
          <w:b/>
          <w:bCs/>
          <w:sz w:val="22"/>
          <w:szCs w:val="22"/>
          <w:lang w:val="ru-RU"/>
        </w:rPr>
      </w:pPr>
    </w:p>
    <w:p w:rsidR="00D4213B" w:rsidRPr="00D4213B" w:rsidRDefault="00AC6E18" w:rsidP="00D4213B">
      <w:pPr>
        <w:ind w:firstLine="709"/>
        <w:jc w:val="both"/>
        <w:rPr>
          <w:sz w:val="22"/>
          <w:szCs w:val="22"/>
          <w:lang w:val="ru-RU"/>
        </w:rPr>
      </w:pPr>
      <w:r w:rsidRPr="00AC6E18">
        <w:rPr>
          <w:bCs/>
          <w:sz w:val="22"/>
          <w:szCs w:val="22"/>
          <w:lang w:val="ru-RU"/>
        </w:rPr>
        <w:t>В соответствии с п. 1 ст. 61.2 БК РФ налог на имущество физических лиц является местным налогом и подлежит зачислению в доход бюджета городского округа по нормативу 100%. Поступление в бюджет налога на</w:t>
      </w:r>
      <w:r>
        <w:rPr>
          <w:bCs/>
          <w:sz w:val="22"/>
          <w:szCs w:val="22"/>
          <w:lang w:val="ru-RU"/>
        </w:rPr>
        <w:t xml:space="preserve"> имущество физических лиц в 20</w:t>
      </w:r>
      <w:r w:rsidR="00D4213B">
        <w:rPr>
          <w:bCs/>
          <w:sz w:val="22"/>
          <w:szCs w:val="22"/>
          <w:lang w:val="ru-RU"/>
        </w:rPr>
        <w:t>20</w:t>
      </w:r>
      <w:r w:rsidRPr="00AC6E18">
        <w:rPr>
          <w:bCs/>
          <w:sz w:val="22"/>
          <w:szCs w:val="22"/>
          <w:lang w:val="ru-RU"/>
        </w:rPr>
        <w:t xml:space="preserve"> году спрогнозировано по форме № 5-МН</w:t>
      </w:r>
      <w:r w:rsidR="00D4213B">
        <w:rPr>
          <w:bCs/>
          <w:sz w:val="22"/>
          <w:szCs w:val="22"/>
          <w:lang w:val="ru-RU"/>
        </w:rPr>
        <w:t>,</w:t>
      </w:r>
      <w:r w:rsidRPr="00AC6E18">
        <w:rPr>
          <w:bCs/>
          <w:sz w:val="22"/>
          <w:szCs w:val="22"/>
          <w:lang w:val="ru-RU"/>
        </w:rPr>
        <w:t xml:space="preserve"> </w:t>
      </w:r>
      <w:r w:rsidR="00D4213B">
        <w:rPr>
          <w:sz w:val="22"/>
          <w:szCs w:val="22"/>
          <w:lang w:val="ru-RU"/>
        </w:rPr>
        <w:t>исходя из анализа сумм, подлежащих</w:t>
      </w:r>
      <w:r w:rsidR="00D4213B" w:rsidRPr="00D4213B">
        <w:rPr>
          <w:sz w:val="22"/>
          <w:szCs w:val="22"/>
          <w:lang w:val="ru-RU"/>
        </w:rPr>
        <w:t xml:space="preserve"> уплате в бюджет  за 2018 </w:t>
      </w:r>
      <w:r w:rsidR="00D4213B">
        <w:rPr>
          <w:sz w:val="22"/>
          <w:szCs w:val="22"/>
          <w:lang w:val="ru-RU"/>
        </w:rPr>
        <w:t xml:space="preserve">и </w:t>
      </w:r>
      <w:r w:rsidR="00D4213B" w:rsidRPr="00D4213B">
        <w:rPr>
          <w:sz w:val="22"/>
          <w:szCs w:val="22"/>
          <w:lang w:val="ru-RU"/>
        </w:rPr>
        <w:t>2017 год</w:t>
      </w:r>
      <w:r w:rsidR="00D4213B">
        <w:rPr>
          <w:sz w:val="22"/>
          <w:szCs w:val="22"/>
          <w:lang w:val="ru-RU"/>
        </w:rPr>
        <w:t>ы</w:t>
      </w:r>
      <w:r w:rsidR="00D4213B" w:rsidRPr="00D4213B">
        <w:rPr>
          <w:sz w:val="22"/>
          <w:szCs w:val="22"/>
          <w:lang w:val="ru-RU"/>
        </w:rPr>
        <w:t>, ожидаемых начислений 2019 года</w:t>
      </w:r>
      <w:r w:rsidR="00AF7715">
        <w:rPr>
          <w:sz w:val="22"/>
          <w:szCs w:val="22"/>
          <w:lang w:val="ru-RU"/>
        </w:rPr>
        <w:t xml:space="preserve"> и составляет 6125 </w:t>
      </w:r>
      <w:r w:rsidR="00AF7715">
        <w:rPr>
          <w:bCs/>
          <w:sz w:val="22"/>
          <w:szCs w:val="22"/>
          <w:lang w:val="ru-RU"/>
        </w:rPr>
        <w:t>тыс. рублей</w:t>
      </w:r>
      <w:r w:rsidR="00D4213B" w:rsidRPr="00D4213B">
        <w:rPr>
          <w:sz w:val="22"/>
          <w:szCs w:val="22"/>
          <w:lang w:val="ru-RU"/>
        </w:rPr>
        <w:t xml:space="preserve">. </w:t>
      </w:r>
    </w:p>
    <w:p w:rsidR="004F53A2" w:rsidRDefault="004F53A2" w:rsidP="004F53A2">
      <w:pPr>
        <w:ind w:firstLine="708"/>
        <w:jc w:val="both"/>
        <w:rPr>
          <w:bCs/>
          <w:sz w:val="22"/>
          <w:szCs w:val="22"/>
          <w:lang w:val="ru-RU"/>
        </w:rPr>
      </w:pPr>
      <w:r w:rsidRPr="004F53A2">
        <w:rPr>
          <w:bCs/>
          <w:sz w:val="22"/>
          <w:szCs w:val="22"/>
          <w:lang w:val="ru-RU"/>
        </w:rPr>
        <w:lastRenderedPageBreak/>
        <w:t xml:space="preserve">Поступления налога на имущества физических лиц в </w:t>
      </w:r>
      <w:r w:rsidR="00AF7715">
        <w:rPr>
          <w:bCs/>
          <w:sz w:val="22"/>
          <w:szCs w:val="22"/>
          <w:lang w:val="ru-RU"/>
        </w:rPr>
        <w:t>2021</w:t>
      </w:r>
      <w:r>
        <w:rPr>
          <w:bCs/>
          <w:sz w:val="22"/>
          <w:szCs w:val="22"/>
          <w:lang w:val="ru-RU"/>
        </w:rPr>
        <w:t xml:space="preserve"> </w:t>
      </w:r>
      <w:r w:rsidR="00A920A6">
        <w:rPr>
          <w:bCs/>
          <w:sz w:val="22"/>
          <w:szCs w:val="22"/>
          <w:lang w:val="ru-RU"/>
        </w:rPr>
        <w:t xml:space="preserve">году запланированы </w:t>
      </w:r>
      <w:r w:rsidR="00AF7715">
        <w:rPr>
          <w:bCs/>
          <w:sz w:val="22"/>
          <w:szCs w:val="22"/>
          <w:lang w:val="ru-RU"/>
        </w:rPr>
        <w:t xml:space="preserve">увеличением </w:t>
      </w:r>
      <w:r w:rsidR="00A920A6">
        <w:rPr>
          <w:bCs/>
          <w:sz w:val="22"/>
          <w:szCs w:val="22"/>
          <w:lang w:val="ru-RU"/>
        </w:rPr>
        <w:t xml:space="preserve"> на </w:t>
      </w:r>
      <w:r w:rsidR="00AF7715">
        <w:rPr>
          <w:bCs/>
          <w:sz w:val="22"/>
          <w:szCs w:val="22"/>
          <w:lang w:val="ru-RU"/>
        </w:rPr>
        <w:t>613 тыс. рублей или 10</w:t>
      </w:r>
      <w:r w:rsidRPr="004F53A2">
        <w:rPr>
          <w:bCs/>
          <w:sz w:val="22"/>
          <w:szCs w:val="22"/>
          <w:lang w:val="ru-RU"/>
        </w:rPr>
        <w:t xml:space="preserve">% и составят </w:t>
      </w:r>
      <w:r w:rsidR="00AF7715">
        <w:rPr>
          <w:bCs/>
          <w:sz w:val="22"/>
          <w:szCs w:val="22"/>
          <w:lang w:val="ru-RU"/>
        </w:rPr>
        <w:t>6738</w:t>
      </w:r>
      <w:r>
        <w:rPr>
          <w:bCs/>
          <w:sz w:val="22"/>
          <w:szCs w:val="22"/>
          <w:lang w:val="ru-RU"/>
        </w:rPr>
        <w:t xml:space="preserve"> тыс. рублей. В 202</w:t>
      </w:r>
      <w:r w:rsidR="00AF7715">
        <w:rPr>
          <w:bCs/>
          <w:sz w:val="22"/>
          <w:szCs w:val="22"/>
          <w:lang w:val="ru-RU"/>
        </w:rPr>
        <w:t>2</w:t>
      </w:r>
      <w:r w:rsidRPr="004F53A2">
        <w:rPr>
          <w:bCs/>
          <w:sz w:val="22"/>
          <w:szCs w:val="22"/>
          <w:lang w:val="ru-RU"/>
        </w:rPr>
        <w:t xml:space="preserve"> году поступление по налогу предусмотрены </w:t>
      </w:r>
      <w:r w:rsidR="00560AFD">
        <w:rPr>
          <w:bCs/>
          <w:sz w:val="22"/>
          <w:szCs w:val="22"/>
          <w:lang w:val="ru-RU"/>
        </w:rPr>
        <w:t xml:space="preserve">в размере </w:t>
      </w:r>
      <w:r w:rsidR="00AF7715">
        <w:rPr>
          <w:bCs/>
          <w:sz w:val="22"/>
          <w:szCs w:val="22"/>
          <w:lang w:val="ru-RU"/>
        </w:rPr>
        <w:t>7412</w:t>
      </w:r>
      <w:r w:rsidR="00560AFD">
        <w:rPr>
          <w:bCs/>
          <w:sz w:val="22"/>
          <w:szCs w:val="22"/>
          <w:lang w:val="ru-RU"/>
        </w:rPr>
        <w:t xml:space="preserve"> тыс. рублей, что </w:t>
      </w:r>
      <w:r w:rsidR="00237B19">
        <w:rPr>
          <w:bCs/>
          <w:sz w:val="22"/>
          <w:szCs w:val="22"/>
          <w:lang w:val="ru-RU"/>
        </w:rPr>
        <w:t xml:space="preserve">на </w:t>
      </w:r>
      <w:r w:rsidR="00AF7715">
        <w:rPr>
          <w:bCs/>
          <w:sz w:val="22"/>
          <w:szCs w:val="22"/>
          <w:lang w:val="ru-RU"/>
        </w:rPr>
        <w:t>10</w:t>
      </w:r>
      <w:r w:rsidRPr="004F53A2">
        <w:rPr>
          <w:bCs/>
          <w:sz w:val="22"/>
          <w:szCs w:val="22"/>
          <w:lang w:val="ru-RU"/>
        </w:rPr>
        <w:t xml:space="preserve">% </w:t>
      </w:r>
      <w:r w:rsidR="00AF7715">
        <w:rPr>
          <w:bCs/>
          <w:sz w:val="22"/>
          <w:szCs w:val="22"/>
          <w:lang w:val="ru-RU"/>
        </w:rPr>
        <w:t>выше</w:t>
      </w:r>
      <w:r w:rsidR="00A920A6" w:rsidRPr="004F53A2">
        <w:rPr>
          <w:bCs/>
          <w:sz w:val="22"/>
          <w:szCs w:val="22"/>
          <w:lang w:val="ru-RU"/>
        </w:rPr>
        <w:t xml:space="preserve"> плановых</w:t>
      </w:r>
      <w:r w:rsidRPr="004F53A2">
        <w:rPr>
          <w:bCs/>
          <w:sz w:val="22"/>
          <w:szCs w:val="22"/>
          <w:lang w:val="ru-RU"/>
        </w:rPr>
        <w:t xml:space="preserve"> поступлений</w:t>
      </w:r>
      <w:r w:rsidR="00AF7715">
        <w:rPr>
          <w:bCs/>
          <w:sz w:val="22"/>
          <w:szCs w:val="22"/>
          <w:lang w:val="ru-RU"/>
        </w:rPr>
        <w:t xml:space="preserve"> 2021</w:t>
      </w:r>
      <w:r w:rsidR="00237B19">
        <w:rPr>
          <w:bCs/>
          <w:sz w:val="22"/>
          <w:szCs w:val="22"/>
          <w:lang w:val="ru-RU"/>
        </w:rPr>
        <w:t xml:space="preserve"> года.</w:t>
      </w:r>
    </w:p>
    <w:p w:rsidR="002131B8" w:rsidRPr="002131B8" w:rsidRDefault="002131B8" w:rsidP="002131B8">
      <w:pPr>
        <w:ind w:firstLine="708"/>
        <w:jc w:val="both"/>
        <w:rPr>
          <w:bCs/>
          <w:sz w:val="22"/>
          <w:szCs w:val="22"/>
          <w:lang w:val="ru-RU"/>
        </w:rPr>
      </w:pPr>
      <w:r w:rsidRPr="00D31498">
        <w:rPr>
          <w:bCs/>
          <w:sz w:val="22"/>
          <w:szCs w:val="22"/>
          <w:lang w:val="ru-RU"/>
        </w:rPr>
        <w:t xml:space="preserve">Выпадающие доходы бюджета за планируемый период согласно оценке потерь городского округа Пущино от предоставления налоговых льгот по налогу на имущество </w:t>
      </w:r>
      <w:r w:rsidR="00AF7715">
        <w:rPr>
          <w:bCs/>
          <w:sz w:val="22"/>
          <w:szCs w:val="22"/>
          <w:lang w:val="ru-RU"/>
        </w:rPr>
        <w:t>в 2020 году составит 18,5</w:t>
      </w:r>
      <w:r w:rsidR="00D31498" w:rsidRPr="00D31498">
        <w:rPr>
          <w:bCs/>
          <w:sz w:val="22"/>
          <w:szCs w:val="22"/>
          <w:lang w:val="ru-RU"/>
        </w:rPr>
        <w:t xml:space="preserve"> тыс. рублей, в </w:t>
      </w:r>
      <w:r w:rsidR="001D4878">
        <w:rPr>
          <w:bCs/>
          <w:sz w:val="22"/>
          <w:szCs w:val="22"/>
          <w:lang w:val="ru-RU"/>
        </w:rPr>
        <w:t>202</w:t>
      </w:r>
      <w:r w:rsidR="00AF7715">
        <w:rPr>
          <w:bCs/>
          <w:sz w:val="22"/>
          <w:szCs w:val="22"/>
          <w:lang w:val="ru-RU"/>
        </w:rPr>
        <w:t>1</w:t>
      </w:r>
      <w:r w:rsidR="001D4878">
        <w:rPr>
          <w:bCs/>
          <w:sz w:val="22"/>
          <w:szCs w:val="22"/>
          <w:lang w:val="ru-RU"/>
        </w:rPr>
        <w:t xml:space="preserve"> году – </w:t>
      </w:r>
      <w:r w:rsidR="00AF7715">
        <w:rPr>
          <w:bCs/>
          <w:sz w:val="22"/>
          <w:szCs w:val="22"/>
          <w:lang w:val="ru-RU"/>
        </w:rPr>
        <w:t>20,4</w:t>
      </w:r>
      <w:r w:rsidR="001D4878">
        <w:rPr>
          <w:bCs/>
          <w:sz w:val="22"/>
          <w:szCs w:val="22"/>
          <w:lang w:val="ru-RU"/>
        </w:rPr>
        <w:t xml:space="preserve"> тыс. рублей, в 202</w:t>
      </w:r>
      <w:r w:rsidR="00AF7715">
        <w:rPr>
          <w:bCs/>
          <w:sz w:val="22"/>
          <w:szCs w:val="22"/>
          <w:lang w:val="ru-RU"/>
        </w:rPr>
        <w:t>2</w:t>
      </w:r>
      <w:r w:rsidR="00D31498" w:rsidRPr="00D31498">
        <w:rPr>
          <w:bCs/>
          <w:sz w:val="22"/>
          <w:szCs w:val="22"/>
          <w:lang w:val="ru-RU"/>
        </w:rPr>
        <w:t xml:space="preserve"> году</w:t>
      </w:r>
      <w:r w:rsidR="001D4878">
        <w:rPr>
          <w:bCs/>
          <w:sz w:val="22"/>
          <w:szCs w:val="22"/>
          <w:lang w:val="ru-RU"/>
        </w:rPr>
        <w:t xml:space="preserve"> </w:t>
      </w:r>
      <w:r w:rsidR="00AF7715">
        <w:rPr>
          <w:bCs/>
          <w:sz w:val="22"/>
          <w:szCs w:val="22"/>
          <w:lang w:val="ru-RU"/>
        </w:rPr>
        <w:t>– 22,4</w:t>
      </w:r>
      <w:r w:rsidR="00D31498" w:rsidRPr="00D31498">
        <w:rPr>
          <w:bCs/>
          <w:sz w:val="22"/>
          <w:szCs w:val="22"/>
          <w:lang w:val="ru-RU"/>
        </w:rPr>
        <w:t xml:space="preserve"> тыс. рублей</w:t>
      </w:r>
      <w:r w:rsidRPr="00D31498">
        <w:rPr>
          <w:bCs/>
          <w:sz w:val="22"/>
          <w:szCs w:val="22"/>
          <w:lang w:val="ru-RU"/>
        </w:rPr>
        <w:t xml:space="preserve">. Льгота по данному налогу предоставлена в соответствии с Решением Совета </w:t>
      </w:r>
      <w:r w:rsidR="00C4143D" w:rsidRPr="00C2128E">
        <w:rPr>
          <w:bCs/>
          <w:sz w:val="22"/>
          <w:szCs w:val="22"/>
          <w:lang w:val="ru-RU"/>
        </w:rPr>
        <w:t xml:space="preserve">городского округа Пущино </w:t>
      </w:r>
      <w:r w:rsidR="00D31498" w:rsidRPr="00D31498">
        <w:rPr>
          <w:bCs/>
          <w:sz w:val="22"/>
          <w:szCs w:val="22"/>
          <w:lang w:val="ru-RU"/>
        </w:rPr>
        <w:t>от</w:t>
      </w:r>
      <w:r w:rsidRPr="00D31498">
        <w:rPr>
          <w:bCs/>
          <w:sz w:val="22"/>
          <w:szCs w:val="22"/>
          <w:lang w:val="ru-RU"/>
        </w:rPr>
        <w:t xml:space="preserve"> 13.11.2014 №21/06 «О налоге на имущество физических лиц в городе Пущино».</w:t>
      </w:r>
    </w:p>
    <w:p w:rsidR="002131B8" w:rsidRDefault="002131B8" w:rsidP="002131B8">
      <w:pPr>
        <w:jc w:val="both"/>
        <w:rPr>
          <w:bCs/>
          <w:sz w:val="22"/>
          <w:szCs w:val="22"/>
          <w:lang w:val="ru-RU"/>
        </w:rPr>
      </w:pPr>
    </w:p>
    <w:p w:rsidR="00237B19" w:rsidRDefault="00237B19" w:rsidP="004F53A2">
      <w:pPr>
        <w:ind w:firstLine="708"/>
        <w:jc w:val="both"/>
        <w:rPr>
          <w:bCs/>
          <w:sz w:val="22"/>
          <w:szCs w:val="22"/>
          <w:lang w:val="ru-RU"/>
        </w:rPr>
      </w:pPr>
    </w:p>
    <w:p w:rsidR="00B476F3" w:rsidRDefault="00B476F3" w:rsidP="00B476F3">
      <w:pPr>
        <w:numPr>
          <w:ilvl w:val="0"/>
          <w:numId w:val="5"/>
        </w:numPr>
        <w:jc w:val="center"/>
        <w:rPr>
          <w:b/>
          <w:bCs/>
          <w:sz w:val="22"/>
          <w:szCs w:val="22"/>
          <w:lang w:val="ru-RU"/>
        </w:rPr>
      </w:pPr>
      <w:bookmarkStart w:id="4" w:name="bookmark17"/>
      <w:r w:rsidRPr="00B476F3">
        <w:rPr>
          <w:b/>
          <w:bCs/>
          <w:sz w:val="22"/>
          <w:szCs w:val="22"/>
          <w:lang w:val="ru-RU"/>
        </w:rPr>
        <w:t>Земельный налог</w:t>
      </w:r>
      <w:bookmarkEnd w:id="4"/>
    </w:p>
    <w:p w:rsidR="00B476F3" w:rsidRDefault="00B476F3" w:rsidP="00B476F3">
      <w:pPr>
        <w:jc w:val="both"/>
        <w:rPr>
          <w:b/>
          <w:bCs/>
          <w:sz w:val="22"/>
          <w:szCs w:val="22"/>
          <w:lang w:val="ru-RU"/>
        </w:rPr>
      </w:pPr>
    </w:p>
    <w:p w:rsidR="000954EE" w:rsidRPr="00963EA4" w:rsidRDefault="00B476F3" w:rsidP="000954EE">
      <w:pPr>
        <w:ind w:firstLine="709"/>
        <w:jc w:val="both"/>
        <w:rPr>
          <w:sz w:val="22"/>
          <w:szCs w:val="22"/>
          <w:lang w:val="ru-RU"/>
        </w:rPr>
      </w:pPr>
      <w:r w:rsidRPr="00963EA4">
        <w:rPr>
          <w:bCs/>
          <w:sz w:val="22"/>
          <w:szCs w:val="22"/>
          <w:lang w:val="ru-RU"/>
        </w:rPr>
        <w:t>В соответствии с п. 1 ст. 61.2 БК РФ земельный налог является местным налогом и подлежит зачислению в бюджет городского округа по нормативу 100%.</w:t>
      </w:r>
      <w:r w:rsidR="000954EE" w:rsidRPr="00963EA4">
        <w:rPr>
          <w:bCs/>
          <w:sz w:val="22"/>
          <w:szCs w:val="22"/>
          <w:lang w:val="ru-RU"/>
        </w:rPr>
        <w:t xml:space="preserve"> Прогноз по </w:t>
      </w:r>
      <w:r w:rsidR="000954EE" w:rsidRPr="002B67B9">
        <w:rPr>
          <w:bCs/>
          <w:sz w:val="22"/>
          <w:szCs w:val="22"/>
          <w:lang w:val="ru-RU"/>
        </w:rPr>
        <w:t>земельному налогу</w:t>
      </w:r>
      <w:r w:rsidR="000954EE" w:rsidRPr="00963EA4">
        <w:rPr>
          <w:sz w:val="22"/>
          <w:szCs w:val="22"/>
          <w:lang w:val="ru-RU"/>
        </w:rPr>
        <w:t xml:space="preserve"> на 2020 год планируется в размере 39 007 тыс. рублей (10% в объеме налоговых и неналоговых доходов) против 48350 </w:t>
      </w:r>
      <w:r w:rsidR="000954EE" w:rsidRPr="00963EA4">
        <w:rPr>
          <w:bCs/>
          <w:sz w:val="22"/>
          <w:szCs w:val="22"/>
          <w:lang w:val="ru-RU"/>
        </w:rPr>
        <w:t>тыс. рублей ожидаемого исполнения бюджета 2019 года, или со снижением на 19%</w:t>
      </w:r>
      <w:r w:rsidR="000954EE" w:rsidRPr="00963EA4">
        <w:rPr>
          <w:sz w:val="22"/>
          <w:szCs w:val="22"/>
          <w:lang w:val="ru-RU"/>
        </w:rPr>
        <w:t xml:space="preserve">. Рассчитан по Методике Министерства экономики и финансов Московской области за минусом льгот, предоставленных органами местного самоуправления.  </w:t>
      </w:r>
    </w:p>
    <w:p w:rsidR="000954EE" w:rsidRPr="00963EA4" w:rsidRDefault="000954EE" w:rsidP="000954EE">
      <w:pPr>
        <w:ind w:firstLine="709"/>
        <w:jc w:val="both"/>
        <w:rPr>
          <w:sz w:val="22"/>
          <w:szCs w:val="22"/>
          <w:lang w:val="ru-RU"/>
        </w:rPr>
      </w:pPr>
      <w:r w:rsidRPr="00963EA4">
        <w:rPr>
          <w:sz w:val="22"/>
          <w:szCs w:val="22"/>
          <w:lang w:val="ru-RU"/>
        </w:rPr>
        <w:t xml:space="preserve">Поступления на 2021 год планируются так же в размере 39 007 тыс. рублей, а на 2022 год в размере 37 007 тыс. рублей. </w:t>
      </w:r>
    </w:p>
    <w:p w:rsidR="00121CD2" w:rsidRPr="002B223F" w:rsidRDefault="00963EA4" w:rsidP="00963EA4">
      <w:pPr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            </w:t>
      </w:r>
      <w:r w:rsidR="002131B8" w:rsidRPr="002B223F">
        <w:rPr>
          <w:bCs/>
          <w:sz w:val="22"/>
          <w:szCs w:val="22"/>
          <w:lang w:val="ru-RU"/>
        </w:rPr>
        <w:t>Выпадающие доходы бюджета за планируемый период согласно оценке потерь городского округа Пущино от предоставления налоговых ль</w:t>
      </w:r>
      <w:r w:rsidR="00121CD2" w:rsidRPr="002B223F">
        <w:rPr>
          <w:bCs/>
          <w:sz w:val="22"/>
          <w:szCs w:val="22"/>
          <w:lang w:val="ru-RU"/>
        </w:rPr>
        <w:t>гот по земельному налогу на 20</w:t>
      </w:r>
      <w:r w:rsidR="000954EE" w:rsidRPr="002B223F">
        <w:rPr>
          <w:bCs/>
          <w:sz w:val="22"/>
          <w:szCs w:val="22"/>
          <w:lang w:val="ru-RU"/>
        </w:rPr>
        <w:t>20</w:t>
      </w:r>
      <w:r w:rsidR="00121CD2" w:rsidRPr="002B223F">
        <w:rPr>
          <w:bCs/>
          <w:sz w:val="22"/>
          <w:szCs w:val="22"/>
          <w:lang w:val="ru-RU"/>
        </w:rPr>
        <w:t xml:space="preserve"> составят </w:t>
      </w:r>
      <w:r w:rsidR="000954EE" w:rsidRPr="002B223F">
        <w:rPr>
          <w:bCs/>
          <w:sz w:val="22"/>
          <w:szCs w:val="22"/>
          <w:lang w:val="ru-RU"/>
        </w:rPr>
        <w:t>15099,8</w:t>
      </w:r>
      <w:r w:rsidR="00121CD2" w:rsidRPr="002B223F">
        <w:rPr>
          <w:bCs/>
          <w:sz w:val="22"/>
          <w:szCs w:val="22"/>
          <w:lang w:val="ru-RU"/>
        </w:rPr>
        <w:t xml:space="preserve"> тыс. рублей, на 202</w:t>
      </w:r>
      <w:r w:rsidR="000954EE" w:rsidRPr="002B223F">
        <w:rPr>
          <w:bCs/>
          <w:sz w:val="22"/>
          <w:szCs w:val="22"/>
          <w:lang w:val="ru-RU"/>
        </w:rPr>
        <w:t>1</w:t>
      </w:r>
      <w:r w:rsidR="00121CD2" w:rsidRPr="002B223F">
        <w:rPr>
          <w:bCs/>
          <w:sz w:val="22"/>
          <w:szCs w:val="22"/>
          <w:lang w:val="ru-RU"/>
        </w:rPr>
        <w:t xml:space="preserve"> год – </w:t>
      </w:r>
      <w:r w:rsidR="000954EE" w:rsidRPr="002B223F">
        <w:rPr>
          <w:color w:val="000000"/>
          <w:sz w:val="22"/>
          <w:szCs w:val="22"/>
          <w:lang w:val="ru-RU" w:eastAsia="ru-RU"/>
        </w:rPr>
        <w:t xml:space="preserve">15099,9 </w:t>
      </w:r>
      <w:r w:rsidR="00121CD2" w:rsidRPr="002B223F">
        <w:rPr>
          <w:bCs/>
          <w:sz w:val="22"/>
          <w:szCs w:val="22"/>
          <w:lang w:val="ru-RU"/>
        </w:rPr>
        <w:t>тыс. рублей, на 202</w:t>
      </w:r>
      <w:r w:rsidR="000954EE" w:rsidRPr="002B223F">
        <w:rPr>
          <w:bCs/>
          <w:sz w:val="22"/>
          <w:szCs w:val="22"/>
          <w:lang w:val="ru-RU"/>
        </w:rPr>
        <w:t>2</w:t>
      </w:r>
      <w:r w:rsidR="00121CD2" w:rsidRPr="002B223F">
        <w:rPr>
          <w:bCs/>
          <w:sz w:val="22"/>
          <w:szCs w:val="22"/>
          <w:lang w:val="ru-RU"/>
        </w:rPr>
        <w:t xml:space="preserve"> год – </w:t>
      </w:r>
      <w:r w:rsidR="000954EE" w:rsidRPr="002B223F">
        <w:rPr>
          <w:color w:val="000000"/>
          <w:sz w:val="22"/>
          <w:szCs w:val="22"/>
          <w:lang w:val="ru-RU" w:eastAsia="ru-RU"/>
        </w:rPr>
        <w:t>15100,2</w:t>
      </w:r>
      <w:r w:rsidR="00121CD2" w:rsidRPr="002B223F">
        <w:rPr>
          <w:bCs/>
          <w:sz w:val="22"/>
          <w:szCs w:val="22"/>
          <w:lang w:val="ru-RU"/>
        </w:rPr>
        <w:t xml:space="preserve"> тыс. рублей. </w:t>
      </w:r>
      <w:r w:rsidR="002131B8" w:rsidRPr="002B223F">
        <w:rPr>
          <w:bCs/>
          <w:sz w:val="22"/>
          <w:szCs w:val="22"/>
          <w:lang w:val="ru-RU"/>
        </w:rPr>
        <w:t xml:space="preserve">Льготы по уплате земельного налога предоставлена в соответствии с Решением Совета депутатов </w:t>
      </w:r>
      <w:r w:rsidR="00C4143D" w:rsidRPr="002B223F">
        <w:rPr>
          <w:bCs/>
          <w:sz w:val="22"/>
          <w:szCs w:val="22"/>
          <w:lang w:val="ru-RU"/>
        </w:rPr>
        <w:t xml:space="preserve">городского округа Пущино </w:t>
      </w:r>
      <w:r w:rsidR="00121CD2" w:rsidRPr="002B223F">
        <w:rPr>
          <w:bCs/>
          <w:sz w:val="22"/>
          <w:szCs w:val="22"/>
          <w:lang w:val="ru-RU"/>
        </w:rPr>
        <w:t>от</w:t>
      </w:r>
      <w:r w:rsidR="002131B8" w:rsidRPr="002B223F">
        <w:rPr>
          <w:bCs/>
          <w:sz w:val="22"/>
          <w:szCs w:val="22"/>
          <w:lang w:val="ru-RU"/>
        </w:rPr>
        <w:t xml:space="preserve"> 17.11.2005 № 154/28 «О земельном налоге в г. Пущино» в редакции Решения от 25.09.2015 №150/23 и Решения от 21.05.2015 №100/16.</w:t>
      </w:r>
    </w:p>
    <w:p w:rsidR="00B476F3" w:rsidRDefault="00121CD2" w:rsidP="00121CD2">
      <w:pPr>
        <w:ind w:firstLine="708"/>
        <w:jc w:val="both"/>
        <w:rPr>
          <w:bCs/>
          <w:sz w:val="22"/>
          <w:szCs w:val="22"/>
          <w:lang w:val="ru-RU"/>
        </w:rPr>
      </w:pPr>
      <w:r w:rsidRPr="00121CD2">
        <w:rPr>
          <w:bCs/>
          <w:sz w:val="22"/>
          <w:szCs w:val="22"/>
          <w:lang w:val="ru-RU"/>
        </w:rPr>
        <w:t>От уплаты налога полностью освобождаются:</w:t>
      </w:r>
    </w:p>
    <w:p w:rsidR="00121CD2" w:rsidRPr="00121CD2" w:rsidRDefault="00121CD2" w:rsidP="00121CD2">
      <w:pPr>
        <w:ind w:firstLine="708"/>
        <w:jc w:val="both"/>
        <w:rPr>
          <w:bCs/>
          <w:sz w:val="22"/>
          <w:szCs w:val="22"/>
          <w:lang w:val="ru-RU"/>
        </w:rPr>
      </w:pPr>
      <w:r w:rsidRPr="00121CD2">
        <w:rPr>
          <w:bCs/>
          <w:sz w:val="22"/>
          <w:szCs w:val="22"/>
          <w:lang w:val="ru-RU"/>
        </w:rPr>
        <w:t>- органы местного самоуправления городского окру</w:t>
      </w:r>
      <w:r>
        <w:rPr>
          <w:bCs/>
          <w:sz w:val="22"/>
          <w:szCs w:val="22"/>
          <w:lang w:val="ru-RU"/>
        </w:rPr>
        <w:t xml:space="preserve">га Пущино в ежегодной сумме </w:t>
      </w:r>
      <w:r w:rsidR="00650ADD">
        <w:rPr>
          <w:bCs/>
          <w:sz w:val="22"/>
          <w:szCs w:val="22"/>
          <w:lang w:val="ru-RU"/>
        </w:rPr>
        <w:t>14112</w:t>
      </w:r>
      <w:r w:rsidRPr="00121CD2">
        <w:rPr>
          <w:bCs/>
          <w:sz w:val="22"/>
          <w:szCs w:val="22"/>
          <w:lang w:val="ru-RU"/>
        </w:rPr>
        <w:t xml:space="preserve"> тыс. рублей,</w:t>
      </w:r>
    </w:p>
    <w:p w:rsidR="00121CD2" w:rsidRDefault="00121CD2" w:rsidP="00121CD2">
      <w:pPr>
        <w:ind w:firstLine="708"/>
        <w:jc w:val="both"/>
        <w:rPr>
          <w:bCs/>
          <w:sz w:val="22"/>
          <w:szCs w:val="22"/>
          <w:lang w:val="ru-RU"/>
        </w:rPr>
      </w:pPr>
      <w:r w:rsidRPr="00121CD2">
        <w:rPr>
          <w:bCs/>
          <w:sz w:val="22"/>
          <w:szCs w:val="22"/>
          <w:lang w:val="ru-RU"/>
        </w:rPr>
        <w:t>- муниципальные учреждения образования, культуры, физической культуры и спорта, по работе с молодежью, финансируемые не менее чем на 70 процентов из бюджета городского округа Пущино, в отношении земельных участков, предоставленных для ведения уставной деятельн</w:t>
      </w:r>
      <w:r>
        <w:rPr>
          <w:bCs/>
          <w:sz w:val="22"/>
          <w:szCs w:val="22"/>
          <w:lang w:val="ru-RU"/>
        </w:rPr>
        <w:t>ости -</w:t>
      </w:r>
      <w:r w:rsidR="00650ADD">
        <w:rPr>
          <w:bCs/>
          <w:sz w:val="22"/>
          <w:szCs w:val="22"/>
          <w:lang w:val="ru-RU"/>
        </w:rPr>
        <w:t xml:space="preserve"> 984</w:t>
      </w:r>
      <w:r>
        <w:rPr>
          <w:bCs/>
          <w:sz w:val="22"/>
          <w:szCs w:val="22"/>
          <w:lang w:val="ru-RU"/>
        </w:rPr>
        <w:t xml:space="preserve"> тыс. рублей еж</w:t>
      </w:r>
      <w:r w:rsidR="00650ADD">
        <w:rPr>
          <w:bCs/>
          <w:sz w:val="22"/>
          <w:szCs w:val="22"/>
          <w:lang w:val="ru-RU"/>
        </w:rPr>
        <w:t>егодно,</w:t>
      </w:r>
    </w:p>
    <w:p w:rsidR="00650ADD" w:rsidRPr="004F53A2" w:rsidRDefault="00650ADD" w:rsidP="00121CD2">
      <w:pPr>
        <w:ind w:firstLine="708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- почетные граждане города Пущино и Московской области – 1,8 тыс. рублей в 2020-2021 годах и 2 тыс. рублей в 2022 году</w:t>
      </w:r>
    </w:p>
    <w:p w:rsidR="00121CD2" w:rsidRPr="00121CD2" w:rsidRDefault="00121CD2" w:rsidP="00121CD2">
      <w:pPr>
        <w:ind w:firstLine="708"/>
        <w:jc w:val="both"/>
        <w:rPr>
          <w:bCs/>
          <w:sz w:val="22"/>
          <w:szCs w:val="22"/>
          <w:lang w:val="ru-RU"/>
        </w:rPr>
      </w:pPr>
      <w:r w:rsidRPr="00121CD2">
        <w:rPr>
          <w:bCs/>
          <w:sz w:val="22"/>
          <w:szCs w:val="22"/>
          <w:lang w:val="ru-RU"/>
        </w:rPr>
        <w:t>Освобождаются от земельного налога на 50 процентов в отношении одного земельного участка на территории Московской области по выбору налогоплательщика, предназначенного для индивидуального жилищного строительства, садоводства, огородничества и дачного хозяйства:</w:t>
      </w:r>
    </w:p>
    <w:p w:rsidR="00AC6E18" w:rsidRPr="00AC6E18" w:rsidRDefault="00121CD2" w:rsidP="00B2213A">
      <w:pPr>
        <w:ind w:firstLine="708"/>
        <w:jc w:val="both"/>
        <w:rPr>
          <w:bCs/>
          <w:sz w:val="22"/>
          <w:szCs w:val="22"/>
          <w:lang w:val="ru-RU"/>
        </w:rPr>
      </w:pPr>
      <w:r w:rsidRPr="00121CD2">
        <w:rPr>
          <w:bCs/>
          <w:sz w:val="22"/>
          <w:szCs w:val="22"/>
          <w:lang w:val="ru-RU"/>
        </w:rPr>
        <w:t>- семьи, имеющие трех и более несовершеннолетних детей, среднедушевой доход которых ниже величины прожиточного минимума, установленной в Московск</w:t>
      </w:r>
      <w:r>
        <w:rPr>
          <w:bCs/>
          <w:sz w:val="22"/>
          <w:szCs w:val="22"/>
          <w:lang w:val="ru-RU"/>
        </w:rPr>
        <w:t xml:space="preserve">ой области на душу </w:t>
      </w:r>
      <w:r w:rsidR="00651DA3">
        <w:rPr>
          <w:bCs/>
          <w:sz w:val="22"/>
          <w:szCs w:val="22"/>
          <w:lang w:val="ru-RU"/>
        </w:rPr>
        <w:t>населения</w:t>
      </w:r>
      <w:r w:rsidR="00650ADD" w:rsidRPr="00650ADD">
        <w:rPr>
          <w:bCs/>
          <w:sz w:val="22"/>
          <w:szCs w:val="22"/>
          <w:lang w:val="ru-RU"/>
        </w:rPr>
        <w:t>:</w:t>
      </w:r>
      <w:r w:rsidR="00651DA3">
        <w:rPr>
          <w:bCs/>
          <w:sz w:val="22"/>
          <w:szCs w:val="22"/>
          <w:lang w:val="ru-RU"/>
        </w:rPr>
        <w:t xml:space="preserve"> в 20</w:t>
      </w:r>
      <w:r w:rsidR="00650ADD">
        <w:rPr>
          <w:bCs/>
          <w:sz w:val="22"/>
          <w:szCs w:val="22"/>
          <w:lang w:val="ru-RU"/>
        </w:rPr>
        <w:t>20</w:t>
      </w:r>
      <w:r w:rsidR="00651DA3">
        <w:rPr>
          <w:bCs/>
          <w:sz w:val="22"/>
          <w:szCs w:val="22"/>
          <w:lang w:val="ru-RU"/>
        </w:rPr>
        <w:t xml:space="preserve"> году </w:t>
      </w:r>
      <w:r w:rsidR="00650ADD">
        <w:rPr>
          <w:bCs/>
          <w:sz w:val="22"/>
          <w:szCs w:val="22"/>
          <w:lang w:val="ru-RU"/>
        </w:rPr>
        <w:t>– 2</w:t>
      </w:r>
      <w:r>
        <w:rPr>
          <w:bCs/>
          <w:sz w:val="22"/>
          <w:szCs w:val="22"/>
          <w:lang w:val="ru-RU"/>
        </w:rPr>
        <w:t xml:space="preserve"> тыс. рублей; в</w:t>
      </w:r>
      <w:r w:rsidR="00651DA3">
        <w:rPr>
          <w:bCs/>
          <w:sz w:val="22"/>
          <w:szCs w:val="22"/>
          <w:lang w:val="ru-RU"/>
        </w:rPr>
        <w:t xml:space="preserve"> 202</w:t>
      </w:r>
      <w:r w:rsidR="00650ADD">
        <w:rPr>
          <w:bCs/>
          <w:sz w:val="22"/>
          <w:szCs w:val="22"/>
          <w:lang w:val="ru-RU"/>
        </w:rPr>
        <w:t>1 году – 2,1</w:t>
      </w:r>
      <w:r w:rsidR="00651DA3">
        <w:rPr>
          <w:bCs/>
          <w:sz w:val="22"/>
          <w:szCs w:val="22"/>
          <w:lang w:val="ru-RU"/>
        </w:rPr>
        <w:t xml:space="preserve"> тыс. рублей в 202</w:t>
      </w:r>
      <w:r w:rsidR="00650ADD">
        <w:rPr>
          <w:bCs/>
          <w:sz w:val="22"/>
          <w:szCs w:val="22"/>
          <w:lang w:val="ru-RU"/>
        </w:rPr>
        <w:t>2</w:t>
      </w:r>
      <w:r w:rsidR="00651DA3">
        <w:rPr>
          <w:bCs/>
          <w:sz w:val="22"/>
          <w:szCs w:val="22"/>
          <w:lang w:val="ru-RU"/>
        </w:rPr>
        <w:t xml:space="preserve"> году –</w:t>
      </w:r>
      <w:r w:rsidR="00650ADD">
        <w:rPr>
          <w:bCs/>
          <w:sz w:val="22"/>
          <w:szCs w:val="22"/>
          <w:lang w:val="ru-RU"/>
        </w:rPr>
        <w:t xml:space="preserve"> 2,</w:t>
      </w:r>
      <w:r w:rsidR="00194D39">
        <w:rPr>
          <w:bCs/>
          <w:sz w:val="22"/>
          <w:szCs w:val="22"/>
          <w:lang w:val="ru-RU"/>
        </w:rPr>
        <w:t xml:space="preserve">2 </w:t>
      </w:r>
      <w:r>
        <w:rPr>
          <w:bCs/>
          <w:sz w:val="22"/>
          <w:szCs w:val="22"/>
          <w:lang w:val="ru-RU"/>
        </w:rPr>
        <w:t>тыс. рублей.</w:t>
      </w:r>
    </w:p>
    <w:p w:rsidR="00AC6E18" w:rsidRDefault="00A60F87" w:rsidP="00A60F87">
      <w:pPr>
        <w:tabs>
          <w:tab w:val="left" w:pos="3300"/>
        </w:tabs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ab/>
      </w:r>
    </w:p>
    <w:p w:rsidR="0057594F" w:rsidRDefault="0057594F" w:rsidP="00B2213A">
      <w:pPr>
        <w:tabs>
          <w:tab w:val="left" w:pos="3300"/>
        </w:tabs>
        <w:jc w:val="center"/>
        <w:rPr>
          <w:b/>
          <w:bCs/>
          <w:sz w:val="22"/>
          <w:szCs w:val="22"/>
          <w:lang w:val="ru-RU"/>
        </w:rPr>
      </w:pPr>
    </w:p>
    <w:p w:rsidR="0057594F" w:rsidRDefault="0057594F" w:rsidP="00B2213A">
      <w:pPr>
        <w:tabs>
          <w:tab w:val="left" w:pos="3300"/>
        </w:tabs>
        <w:jc w:val="center"/>
        <w:rPr>
          <w:b/>
          <w:bCs/>
          <w:sz w:val="22"/>
          <w:szCs w:val="22"/>
          <w:lang w:val="ru-RU"/>
        </w:rPr>
      </w:pPr>
    </w:p>
    <w:p w:rsidR="00B2213A" w:rsidRDefault="002743E8" w:rsidP="00B2213A">
      <w:pPr>
        <w:tabs>
          <w:tab w:val="left" w:pos="3300"/>
        </w:tabs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2.5. Государственная пошлина</w:t>
      </w:r>
    </w:p>
    <w:p w:rsidR="00B2213A" w:rsidRDefault="00B2213A" w:rsidP="00B2213A">
      <w:pPr>
        <w:tabs>
          <w:tab w:val="left" w:pos="0"/>
        </w:tabs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ab/>
      </w:r>
    </w:p>
    <w:p w:rsidR="00B2213A" w:rsidRPr="00B2213A" w:rsidRDefault="00B2213A" w:rsidP="00B2213A">
      <w:pPr>
        <w:tabs>
          <w:tab w:val="left" w:pos="0"/>
        </w:tabs>
        <w:jc w:val="both"/>
        <w:rPr>
          <w:b/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ab/>
      </w:r>
      <w:r w:rsidRPr="00B2213A">
        <w:rPr>
          <w:bCs/>
          <w:sz w:val="22"/>
          <w:szCs w:val="22"/>
          <w:lang w:val="ru-RU"/>
        </w:rPr>
        <w:t>В 20</w:t>
      </w:r>
      <w:r w:rsidR="00C7680D">
        <w:rPr>
          <w:bCs/>
          <w:sz w:val="22"/>
          <w:szCs w:val="22"/>
          <w:lang w:val="ru-RU"/>
        </w:rPr>
        <w:t>20-2022</w:t>
      </w:r>
      <w:r w:rsidRPr="00B2213A">
        <w:rPr>
          <w:bCs/>
          <w:sz w:val="22"/>
          <w:szCs w:val="22"/>
          <w:lang w:val="ru-RU"/>
        </w:rPr>
        <w:t xml:space="preserve"> годах в бюджет </w:t>
      </w:r>
      <w:r w:rsidR="00C4143D" w:rsidRPr="00C2128E">
        <w:rPr>
          <w:bCs/>
          <w:sz w:val="22"/>
          <w:szCs w:val="22"/>
          <w:lang w:val="ru-RU"/>
        </w:rPr>
        <w:t>городского округа Пущино</w:t>
      </w:r>
      <w:r w:rsidRPr="00B2213A">
        <w:rPr>
          <w:bCs/>
          <w:sz w:val="22"/>
          <w:szCs w:val="22"/>
          <w:lang w:val="ru-RU"/>
        </w:rPr>
        <w:t xml:space="preserve"> запланированы</w:t>
      </w:r>
      <w:r>
        <w:rPr>
          <w:bCs/>
          <w:sz w:val="22"/>
          <w:szCs w:val="22"/>
          <w:lang w:val="ru-RU"/>
        </w:rPr>
        <w:t xml:space="preserve"> поступления от следующих видов </w:t>
      </w:r>
      <w:r w:rsidRPr="00B2213A">
        <w:rPr>
          <w:bCs/>
          <w:sz w:val="22"/>
          <w:szCs w:val="22"/>
          <w:lang w:val="ru-RU"/>
        </w:rPr>
        <w:t>государственной пошлины:</w:t>
      </w:r>
    </w:p>
    <w:p w:rsidR="00B2213A" w:rsidRPr="00B2213A" w:rsidRDefault="00B2213A" w:rsidP="00B2213A">
      <w:pPr>
        <w:numPr>
          <w:ilvl w:val="0"/>
          <w:numId w:val="6"/>
        </w:numPr>
        <w:jc w:val="both"/>
        <w:rPr>
          <w:bCs/>
          <w:sz w:val="22"/>
          <w:szCs w:val="22"/>
          <w:lang w:val="ru-RU"/>
        </w:rPr>
      </w:pPr>
      <w:r w:rsidRPr="00B2213A">
        <w:rPr>
          <w:bCs/>
          <w:sz w:val="22"/>
          <w:szCs w:val="22"/>
          <w:lang w:val="ru-RU"/>
        </w:rPr>
        <w:t>госпошлина по делам, рассматриваемым в судах общей юрисдикции, мировыми судьями (за исключением Верховн</w:t>
      </w:r>
      <w:r w:rsidR="00A23EC9">
        <w:rPr>
          <w:bCs/>
          <w:sz w:val="22"/>
          <w:szCs w:val="22"/>
          <w:lang w:val="ru-RU"/>
        </w:rPr>
        <w:t>ого Суда Российской Федерации)</w:t>
      </w:r>
      <w:r w:rsidRPr="00B2213A">
        <w:rPr>
          <w:bCs/>
          <w:sz w:val="22"/>
          <w:szCs w:val="22"/>
          <w:lang w:val="ru-RU"/>
        </w:rPr>
        <w:t>;</w:t>
      </w:r>
    </w:p>
    <w:p w:rsidR="00A23EC9" w:rsidRDefault="00B2213A" w:rsidP="00B2213A">
      <w:pPr>
        <w:numPr>
          <w:ilvl w:val="0"/>
          <w:numId w:val="6"/>
        </w:numPr>
        <w:jc w:val="both"/>
        <w:rPr>
          <w:bCs/>
          <w:sz w:val="22"/>
          <w:szCs w:val="22"/>
          <w:lang w:val="ru-RU"/>
        </w:rPr>
      </w:pPr>
      <w:r w:rsidRPr="00B2213A">
        <w:rPr>
          <w:bCs/>
          <w:sz w:val="22"/>
          <w:szCs w:val="22"/>
          <w:lang w:val="ru-RU"/>
        </w:rPr>
        <w:t>госпошлина за выдачу разрешения на установку рекламной конструкции.</w:t>
      </w:r>
    </w:p>
    <w:p w:rsidR="00B2213A" w:rsidRPr="00A23EC9" w:rsidRDefault="00B2213A" w:rsidP="00A23EC9">
      <w:pPr>
        <w:ind w:firstLine="708"/>
        <w:jc w:val="both"/>
        <w:rPr>
          <w:bCs/>
          <w:sz w:val="22"/>
          <w:szCs w:val="22"/>
          <w:lang w:val="ru-RU"/>
        </w:rPr>
      </w:pPr>
      <w:r w:rsidRPr="00A23EC9">
        <w:rPr>
          <w:bCs/>
          <w:sz w:val="22"/>
          <w:szCs w:val="22"/>
          <w:lang w:val="ru-RU"/>
        </w:rPr>
        <w:t>В целом доходы бюджета городского округа Пущино на 20</w:t>
      </w:r>
      <w:r w:rsidR="00C7680D">
        <w:rPr>
          <w:bCs/>
          <w:sz w:val="22"/>
          <w:szCs w:val="22"/>
          <w:lang w:val="ru-RU"/>
        </w:rPr>
        <w:t>20</w:t>
      </w:r>
      <w:r w:rsidRPr="00A23EC9">
        <w:rPr>
          <w:bCs/>
          <w:sz w:val="22"/>
          <w:szCs w:val="22"/>
          <w:lang w:val="ru-RU"/>
        </w:rPr>
        <w:t xml:space="preserve"> год от государственной пошлины спрогнозированы в объеме </w:t>
      </w:r>
      <w:r w:rsidR="00C7680D">
        <w:rPr>
          <w:bCs/>
          <w:sz w:val="22"/>
          <w:szCs w:val="22"/>
          <w:lang w:val="ru-RU"/>
        </w:rPr>
        <w:t>2051</w:t>
      </w:r>
      <w:r w:rsidRPr="00A23EC9">
        <w:rPr>
          <w:bCs/>
          <w:sz w:val="22"/>
          <w:szCs w:val="22"/>
          <w:lang w:val="ru-RU"/>
        </w:rPr>
        <w:t xml:space="preserve"> тыс. рублей, что на </w:t>
      </w:r>
      <w:r w:rsidR="00C7680D">
        <w:rPr>
          <w:bCs/>
          <w:sz w:val="22"/>
          <w:szCs w:val="22"/>
          <w:lang w:val="ru-RU"/>
        </w:rPr>
        <w:t>431</w:t>
      </w:r>
      <w:r w:rsidRPr="00A23EC9">
        <w:rPr>
          <w:bCs/>
          <w:sz w:val="22"/>
          <w:szCs w:val="22"/>
          <w:lang w:val="ru-RU"/>
        </w:rPr>
        <w:t xml:space="preserve"> тыс. рублей </w:t>
      </w:r>
      <w:r w:rsidR="00C7680D">
        <w:rPr>
          <w:bCs/>
          <w:sz w:val="22"/>
          <w:szCs w:val="22"/>
          <w:lang w:val="ru-RU"/>
        </w:rPr>
        <w:t>больше</w:t>
      </w:r>
      <w:r w:rsidR="00027BF5">
        <w:rPr>
          <w:bCs/>
          <w:sz w:val="22"/>
          <w:szCs w:val="22"/>
          <w:lang w:val="ru-RU"/>
        </w:rPr>
        <w:t xml:space="preserve"> </w:t>
      </w:r>
      <w:r w:rsidRPr="00A23EC9">
        <w:rPr>
          <w:bCs/>
          <w:sz w:val="22"/>
          <w:szCs w:val="22"/>
          <w:lang w:val="ru-RU"/>
        </w:rPr>
        <w:t>ожидаемого поступления 201</w:t>
      </w:r>
      <w:r w:rsidR="00C7680D">
        <w:rPr>
          <w:bCs/>
          <w:sz w:val="22"/>
          <w:szCs w:val="22"/>
          <w:lang w:val="ru-RU"/>
        </w:rPr>
        <w:t xml:space="preserve">9 </w:t>
      </w:r>
      <w:r w:rsidRPr="00A23EC9">
        <w:rPr>
          <w:bCs/>
          <w:sz w:val="22"/>
          <w:szCs w:val="22"/>
          <w:lang w:val="ru-RU"/>
        </w:rPr>
        <w:t xml:space="preserve">года, или на </w:t>
      </w:r>
      <w:r w:rsidR="00C7680D">
        <w:rPr>
          <w:bCs/>
          <w:sz w:val="22"/>
          <w:szCs w:val="22"/>
          <w:lang w:val="ru-RU"/>
        </w:rPr>
        <w:t>27</w:t>
      </w:r>
      <w:r w:rsidR="00A23EC9">
        <w:rPr>
          <w:bCs/>
          <w:sz w:val="22"/>
          <w:szCs w:val="22"/>
          <w:lang w:val="ru-RU"/>
        </w:rPr>
        <w:t xml:space="preserve">%. Поступления </w:t>
      </w:r>
      <w:r w:rsidR="00E54C99">
        <w:rPr>
          <w:bCs/>
          <w:sz w:val="22"/>
          <w:szCs w:val="22"/>
          <w:lang w:val="ru-RU"/>
        </w:rPr>
        <w:t xml:space="preserve">госпошлины </w:t>
      </w:r>
      <w:r w:rsidR="00A23EC9">
        <w:rPr>
          <w:bCs/>
          <w:sz w:val="22"/>
          <w:szCs w:val="22"/>
          <w:lang w:val="ru-RU"/>
        </w:rPr>
        <w:t>в 202</w:t>
      </w:r>
      <w:r w:rsidR="002B223F" w:rsidRPr="002B223F">
        <w:rPr>
          <w:bCs/>
          <w:sz w:val="22"/>
          <w:szCs w:val="22"/>
          <w:lang w:val="ru-RU"/>
        </w:rPr>
        <w:t>1</w:t>
      </w:r>
      <w:r w:rsidR="00A23EC9">
        <w:rPr>
          <w:bCs/>
          <w:sz w:val="22"/>
          <w:szCs w:val="22"/>
          <w:lang w:val="ru-RU"/>
        </w:rPr>
        <w:t xml:space="preserve"> и 202</w:t>
      </w:r>
      <w:r w:rsidR="002B223F" w:rsidRPr="002B223F">
        <w:rPr>
          <w:bCs/>
          <w:sz w:val="22"/>
          <w:szCs w:val="22"/>
          <w:lang w:val="ru-RU"/>
        </w:rPr>
        <w:t>2</w:t>
      </w:r>
      <w:r w:rsidRPr="00A23EC9">
        <w:rPr>
          <w:bCs/>
          <w:sz w:val="22"/>
          <w:szCs w:val="22"/>
          <w:lang w:val="ru-RU"/>
        </w:rPr>
        <w:t xml:space="preserve"> годах в бюджет </w:t>
      </w:r>
      <w:r w:rsidR="00C4143D">
        <w:rPr>
          <w:bCs/>
          <w:sz w:val="22"/>
          <w:szCs w:val="22"/>
          <w:lang w:val="ru-RU"/>
        </w:rPr>
        <w:t xml:space="preserve">городского округа </w:t>
      </w:r>
      <w:r w:rsidRPr="00A23EC9">
        <w:rPr>
          <w:bCs/>
          <w:sz w:val="22"/>
          <w:szCs w:val="22"/>
          <w:lang w:val="ru-RU"/>
        </w:rPr>
        <w:t xml:space="preserve"> составят </w:t>
      </w:r>
      <w:r w:rsidR="00027BF5">
        <w:rPr>
          <w:bCs/>
          <w:sz w:val="22"/>
          <w:szCs w:val="22"/>
          <w:lang w:val="ru-RU"/>
        </w:rPr>
        <w:t>2041</w:t>
      </w:r>
      <w:r w:rsidRPr="00A23EC9">
        <w:rPr>
          <w:bCs/>
          <w:sz w:val="22"/>
          <w:szCs w:val="22"/>
          <w:lang w:val="ru-RU"/>
        </w:rPr>
        <w:t xml:space="preserve"> тыс. рублей </w:t>
      </w:r>
      <w:r w:rsidR="00027BF5">
        <w:rPr>
          <w:bCs/>
          <w:sz w:val="22"/>
          <w:szCs w:val="22"/>
          <w:lang w:val="ru-RU"/>
        </w:rPr>
        <w:t xml:space="preserve"> и 2217 </w:t>
      </w:r>
      <w:r w:rsidR="00027BF5" w:rsidRPr="00A23EC9">
        <w:rPr>
          <w:bCs/>
          <w:sz w:val="22"/>
          <w:szCs w:val="22"/>
          <w:lang w:val="ru-RU"/>
        </w:rPr>
        <w:t>тыс. рублей</w:t>
      </w:r>
      <w:r w:rsidR="00027BF5">
        <w:rPr>
          <w:bCs/>
          <w:sz w:val="22"/>
          <w:szCs w:val="22"/>
          <w:lang w:val="ru-RU"/>
        </w:rPr>
        <w:t xml:space="preserve"> соответственно</w:t>
      </w:r>
      <w:r w:rsidRPr="00A23EC9">
        <w:rPr>
          <w:bCs/>
          <w:sz w:val="22"/>
          <w:szCs w:val="22"/>
          <w:lang w:val="ru-RU"/>
        </w:rPr>
        <w:t>.</w:t>
      </w:r>
    </w:p>
    <w:p w:rsidR="00B2213A" w:rsidRDefault="00A23EC9" w:rsidP="00A23EC9">
      <w:pPr>
        <w:tabs>
          <w:tab w:val="left" w:pos="3450"/>
        </w:tabs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ab/>
      </w:r>
    </w:p>
    <w:p w:rsidR="002F46C4" w:rsidRDefault="002F46C4" w:rsidP="00A23EC9">
      <w:pPr>
        <w:tabs>
          <w:tab w:val="left" w:pos="3450"/>
        </w:tabs>
        <w:jc w:val="both"/>
        <w:rPr>
          <w:bCs/>
          <w:sz w:val="22"/>
          <w:szCs w:val="22"/>
          <w:lang w:val="ru-RU"/>
        </w:rPr>
      </w:pPr>
    </w:p>
    <w:p w:rsidR="002F46C4" w:rsidRDefault="002F46C4" w:rsidP="00A23EC9">
      <w:pPr>
        <w:tabs>
          <w:tab w:val="left" w:pos="3450"/>
        </w:tabs>
        <w:jc w:val="both"/>
        <w:rPr>
          <w:bCs/>
          <w:sz w:val="22"/>
          <w:szCs w:val="22"/>
          <w:lang w:val="ru-RU"/>
        </w:rPr>
      </w:pPr>
    </w:p>
    <w:p w:rsidR="0011391B" w:rsidRDefault="0011391B" w:rsidP="0011391B">
      <w:pPr>
        <w:numPr>
          <w:ilvl w:val="0"/>
          <w:numId w:val="7"/>
        </w:numPr>
        <w:tabs>
          <w:tab w:val="left" w:pos="426"/>
        </w:tabs>
        <w:jc w:val="center"/>
        <w:rPr>
          <w:b/>
          <w:bCs/>
          <w:sz w:val="22"/>
          <w:szCs w:val="22"/>
          <w:lang w:val="ru-RU"/>
        </w:rPr>
      </w:pPr>
      <w:bookmarkStart w:id="5" w:name="bookmark19"/>
      <w:r w:rsidRPr="0011391B">
        <w:rPr>
          <w:b/>
          <w:bCs/>
          <w:sz w:val="22"/>
          <w:szCs w:val="22"/>
          <w:lang w:val="ru-RU"/>
        </w:rPr>
        <w:lastRenderedPageBreak/>
        <w:t>Поступления в бюджет от неналоговых доходов</w:t>
      </w:r>
      <w:bookmarkEnd w:id="5"/>
    </w:p>
    <w:p w:rsidR="0011391B" w:rsidRPr="0011391B" w:rsidRDefault="0011391B" w:rsidP="0011391B">
      <w:pPr>
        <w:tabs>
          <w:tab w:val="left" w:pos="3450"/>
        </w:tabs>
        <w:jc w:val="both"/>
        <w:rPr>
          <w:b/>
          <w:bCs/>
          <w:sz w:val="22"/>
          <w:szCs w:val="22"/>
          <w:lang w:val="ru-RU"/>
        </w:rPr>
      </w:pPr>
    </w:p>
    <w:p w:rsidR="0011391B" w:rsidRPr="0011391B" w:rsidRDefault="0057594F" w:rsidP="0011391B">
      <w:pPr>
        <w:ind w:firstLine="708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В проекте бюджета </w:t>
      </w:r>
      <w:r w:rsidR="00C4143D" w:rsidRPr="00C2128E">
        <w:rPr>
          <w:bCs/>
          <w:sz w:val="22"/>
          <w:szCs w:val="22"/>
          <w:lang w:val="ru-RU"/>
        </w:rPr>
        <w:t>городского округа Пущино</w:t>
      </w:r>
      <w:r>
        <w:rPr>
          <w:bCs/>
          <w:sz w:val="22"/>
          <w:szCs w:val="22"/>
          <w:lang w:val="ru-RU"/>
        </w:rPr>
        <w:t xml:space="preserve"> на 2020</w:t>
      </w:r>
      <w:r w:rsidR="0011391B" w:rsidRPr="0011391B">
        <w:rPr>
          <w:bCs/>
          <w:sz w:val="22"/>
          <w:szCs w:val="22"/>
          <w:lang w:val="ru-RU"/>
        </w:rPr>
        <w:t xml:space="preserve"> год поступления от неналоговых доходов представлены в виде:</w:t>
      </w:r>
    </w:p>
    <w:p w:rsidR="0011391B" w:rsidRPr="0011391B" w:rsidRDefault="0011391B" w:rsidP="0011391B">
      <w:pPr>
        <w:numPr>
          <w:ilvl w:val="0"/>
          <w:numId w:val="6"/>
        </w:numPr>
        <w:tabs>
          <w:tab w:val="left" w:pos="709"/>
        </w:tabs>
        <w:jc w:val="both"/>
        <w:rPr>
          <w:bCs/>
          <w:sz w:val="22"/>
          <w:szCs w:val="22"/>
          <w:lang w:val="ru-RU"/>
        </w:rPr>
      </w:pPr>
      <w:r w:rsidRPr="0011391B">
        <w:rPr>
          <w:bCs/>
          <w:sz w:val="22"/>
          <w:szCs w:val="22"/>
          <w:lang w:val="ru-RU"/>
        </w:rPr>
        <w:t>доходов от использования имущества, находящегося в государственной и муниципальной собственности;</w:t>
      </w:r>
    </w:p>
    <w:p w:rsidR="0011391B" w:rsidRPr="0011391B" w:rsidRDefault="0011391B" w:rsidP="0011391B">
      <w:pPr>
        <w:numPr>
          <w:ilvl w:val="0"/>
          <w:numId w:val="6"/>
        </w:numPr>
        <w:tabs>
          <w:tab w:val="left" w:pos="709"/>
        </w:tabs>
        <w:jc w:val="both"/>
        <w:rPr>
          <w:bCs/>
          <w:sz w:val="22"/>
          <w:szCs w:val="22"/>
          <w:lang w:val="ru-RU"/>
        </w:rPr>
      </w:pPr>
      <w:r w:rsidRPr="0011391B">
        <w:rPr>
          <w:bCs/>
          <w:sz w:val="22"/>
          <w:szCs w:val="22"/>
          <w:lang w:val="ru-RU"/>
        </w:rPr>
        <w:t>платежей при пользовании природными ресурсами;</w:t>
      </w:r>
    </w:p>
    <w:p w:rsidR="0011391B" w:rsidRPr="0011391B" w:rsidRDefault="0011391B" w:rsidP="0011391B">
      <w:pPr>
        <w:numPr>
          <w:ilvl w:val="0"/>
          <w:numId w:val="6"/>
        </w:numPr>
        <w:tabs>
          <w:tab w:val="left" w:pos="709"/>
        </w:tabs>
        <w:jc w:val="both"/>
        <w:rPr>
          <w:bCs/>
          <w:sz w:val="22"/>
          <w:szCs w:val="22"/>
          <w:lang w:val="ru-RU"/>
        </w:rPr>
      </w:pPr>
      <w:r w:rsidRPr="0011391B">
        <w:rPr>
          <w:bCs/>
          <w:sz w:val="22"/>
          <w:szCs w:val="22"/>
          <w:lang w:val="ru-RU"/>
        </w:rPr>
        <w:t>доходов от продажи материальных и нематериальных активов;</w:t>
      </w:r>
    </w:p>
    <w:p w:rsidR="0011391B" w:rsidRPr="0011391B" w:rsidRDefault="0011391B" w:rsidP="0011391B">
      <w:pPr>
        <w:numPr>
          <w:ilvl w:val="0"/>
          <w:numId w:val="6"/>
        </w:numPr>
        <w:jc w:val="both"/>
        <w:rPr>
          <w:bCs/>
          <w:sz w:val="22"/>
          <w:szCs w:val="22"/>
          <w:lang w:val="ru-RU"/>
        </w:rPr>
      </w:pPr>
      <w:r w:rsidRPr="0011391B">
        <w:rPr>
          <w:bCs/>
          <w:sz w:val="22"/>
          <w:szCs w:val="22"/>
          <w:lang w:val="ru-RU"/>
        </w:rPr>
        <w:t>штрафов, санкций, возмещения ущерба</w:t>
      </w:r>
      <w:r w:rsidR="00A863ED">
        <w:rPr>
          <w:bCs/>
          <w:sz w:val="22"/>
          <w:szCs w:val="22"/>
          <w:lang w:val="ru-RU"/>
        </w:rPr>
        <w:t>.</w:t>
      </w:r>
    </w:p>
    <w:p w:rsidR="009F5A7F" w:rsidRPr="008C1AE3" w:rsidRDefault="009F5A7F" w:rsidP="009F5A7F">
      <w:pPr>
        <w:jc w:val="both"/>
        <w:rPr>
          <w:sz w:val="22"/>
          <w:szCs w:val="22"/>
          <w:lang w:val="ru-RU"/>
        </w:rPr>
      </w:pPr>
      <w:r w:rsidRPr="008C1AE3">
        <w:rPr>
          <w:color w:val="000000"/>
          <w:sz w:val="22"/>
          <w:szCs w:val="22"/>
          <w:lang w:val="ru-RU"/>
        </w:rPr>
        <w:t xml:space="preserve">              Объем поступления неналоговых доходов в </w:t>
      </w:r>
      <w:r>
        <w:rPr>
          <w:sz w:val="22"/>
          <w:szCs w:val="22"/>
          <w:lang w:val="ru-RU"/>
        </w:rPr>
        <w:t>проекте на 20</w:t>
      </w:r>
      <w:r w:rsidR="006363A2">
        <w:rPr>
          <w:sz w:val="22"/>
          <w:szCs w:val="22"/>
          <w:lang w:val="ru-RU"/>
        </w:rPr>
        <w:t>20</w:t>
      </w:r>
      <w:r w:rsidRPr="008C1AE3">
        <w:rPr>
          <w:color w:val="000000"/>
          <w:sz w:val="22"/>
          <w:szCs w:val="22"/>
          <w:lang w:val="ru-RU"/>
        </w:rPr>
        <w:t xml:space="preserve"> год запланирован в сумме </w:t>
      </w:r>
      <w:r w:rsidR="006363A2">
        <w:rPr>
          <w:bCs/>
          <w:sz w:val="22"/>
          <w:szCs w:val="22"/>
          <w:lang w:val="ru-RU"/>
        </w:rPr>
        <w:t xml:space="preserve">66077 </w:t>
      </w:r>
      <w:r w:rsidRPr="009F5A7F">
        <w:rPr>
          <w:bCs/>
          <w:sz w:val="22"/>
          <w:szCs w:val="22"/>
          <w:lang w:val="ru-RU"/>
        </w:rPr>
        <w:t>тыс.</w:t>
      </w:r>
      <w:r w:rsidRPr="008C1AE3">
        <w:rPr>
          <w:color w:val="000000"/>
          <w:sz w:val="22"/>
          <w:szCs w:val="22"/>
          <w:lang w:val="ru-RU"/>
        </w:rPr>
        <w:t xml:space="preserve"> рублей с </w:t>
      </w:r>
      <w:r w:rsidR="006363A2">
        <w:rPr>
          <w:sz w:val="22"/>
          <w:szCs w:val="22"/>
          <w:lang w:val="ru-RU"/>
        </w:rPr>
        <w:t xml:space="preserve">увеличением </w:t>
      </w:r>
      <w:r w:rsidRPr="008C1AE3">
        <w:rPr>
          <w:color w:val="000000"/>
          <w:sz w:val="22"/>
          <w:szCs w:val="22"/>
          <w:lang w:val="ru-RU"/>
        </w:rPr>
        <w:t xml:space="preserve"> против ож</w:t>
      </w:r>
      <w:r w:rsidR="006363A2">
        <w:rPr>
          <w:sz w:val="22"/>
          <w:szCs w:val="22"/>
          <w:lang w:val="ru-RU"/>
        </w:rPr>
        <w:t>идаемого исполнения бюджета 2019</w:t>
      </w:r>
      <w:r w:rsidRPr="008C1AE3">
        <w:rPr>
          <w:color w:val="000000"/>
          <w:sz w:val="22"/>
          <w:szCs w:val="22"/>
          <w:lang w:val="ru-RU"/>
        </w:rPr>
        <w:t xml:space="preserve"> года на </w:t>
      </w:r>
      <w:r w:rsidR="006363A2">
        <w:rPr>
          <w:bCs/>
          <w:sz w:val="22"/>
          <w:szCs w:val="22"/>
          <w:lang w:val="ru-RU"/>
        </w:rPr>
        <w:t>1665</w:t>
      </w:r>
      <w:r w:rsidRPr="008C1AE3">
        <w:rPr>
          <w:color w:val="000000"/>
          <w:sz w:val="22"/>
          <w:szCs w:val="22"/>
          <w:lang w:val="ru-RU"/>
        </w:rPr>
        <w:t xml:space="preserve"> тыс. рублей, или на </w:t>
      </w:r>
      <w:r w:rsidR="006363A2">
        <w:rPr>
          <w:sz w:val="22"/>
          <w:szCs w:val="22"/>
          <w:lang w:val="ru-RU"/>
        </w:rPr>
        <w:t>3</w:t>
      </w:r>
      <w:r>
        <w:rPr>
          <w:sz w:val="22"/>
          <w:szCs w:val="22"/>
          <w:lang w:val="ru-RU"/>
        </w:rPr>
        <w:t>%, на 202</w:t>
      </w:r>
      <w:r w:rsidR="006363A2">
        <w:rPr>
          <w:sz w:val="22"/>
          <w:szCs w:val="22"/>
          <w:lang w:val="ru-RU"/>
        </w:rPr>
        <w:t>1</w:t>
      </w:r>
      <w:r w:rsidRPr="008C1AE3">
        <w:rPr>
          <w:color w:val="000000"/>
          <w:sz w:val="22"/>
          <w:szCs w:val="22"/>
          <w:lang w:val="ru-RU"/>
        </w:rPr>
        <w:t xml:space="preserve"> год </w:t>
      </w:r>
      <w:r>
        <w:rPr>
          <w:color w:val="000000"/>
          <w:sz w:val="22"/>
          <w:szCs w:val="22"/>
          <w:lang w:val="ru-RU"/>
        </w:rPr>
        <w:t>–</w:t>
      </w:r>
      <w:r w:rsidRPr="008C1AE3">
        <w:rPr>
          <w:color w:val="000000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6</w:t>
      </w:r>
      <w:r w:rsidR="006363A2">
        <w:rPr>
          <w:sz w:val="22"/>
          <w:szCs w:val="22"/>
          <w:lang w:val="ru-RU"/>
        </w:rPr>
        <w:t>7872</w:t>
      </w:r>
      <w:r>
        <w:rPr>
          <w:sz w:val="22"/>
          <w:szCs w:val="22"/>
          <w:lang w:val="ru-RU"/>
        </w:rPr>
        <w:t xml:space="preserve"> </w:t>
      </w:r>
      <w:r w:rsidRPr="008C1AE3">
        <w:rPr>
          <w:color w:val="000000"/>
          <w:sz w:val="22"/>
          <w:szCs w:val="22"/>
          <w:lang w:val="ru-RU"/>
        </w:rPr>
        <w:t>тыс. рублей (</w:t>
      </w:r>
      <w:r w:rsidR="006363A2">
        <w:rPr>
          <w:color w:val="000000"/>
          <w:sz w:val="22"/>
          <w:szCs w:val="22"/>
          <w:lang w:val="ru-RU"/>
        </w:rPr>
        <w:t xml:space="preserve">рост </w:t>
      </w:r>
      <w:r w:rsidRPr="008C1AE3">
        <w:rPr>
          <w:color w:val="000000"/>
          <w:sz w:val="22"/>
          <w:szCs w:val="22"/>
          <w:lang w:val="ru-RU"/>
        </w:rPr>
        <w:t xml:space="preserve">на </w:t>
      </w:r>
      <w:r w:rsidR="006363A2">
        <w:rPr>
          <w:sz w:val="22"/>
          <w:szCs w:val="22"/>
          <w:lang w:val="ru-RU"/>
        </w:rPr>
        <w:t>1795</w:t>
      </w:r>
      <w:r w:rsidRPr="008C1AE3">
        <w:rPr>
          <w:color w:val="000000"/>
          <w:sz w:val="22"/>
          <w:szCs w:val="22"/>
          <w:lang w:val="ru-RU"/>
        </w:rPr>
        <w:t xml:space="preserve"> тыс. рублей, или на </w:t>
      </w:r>
      <w:r w:rsidR="006363A2">
        <w:rPr>
          <w:color w:val="000000"/>
          <w:sz w:val="22"/>
          <w:szCs w:val="22"/>
          <w:lang w:val="ru-RU"/>
        </w:rPr>
        <w:t>3</w:t>
      </w:r>
      <w:r w:rsidR="006363A2">
        <w:rPr>
          <w:sz w:val="22"/>
          <w:szCs w:val="22"/>
          <w:lang w:val="ru-RU"/>
        </w:rPr>
        <w:t>%), на 2022</w:t>
      </w:r>
      <w:r w:rsidRPr="008C1AE3">
        <w:rPr>
          <w:color w:val="000000"/>
          <w:sz w:val="22"/>
          <w:szCs w:val="22"/>
          <w:lang w:val="ru-RU"/>
        </w:rPr>
        <w:t xml:space="preserve"> год </w:t>
      </w:r>
      <w:r>
        <w:rPr>
          <w:color w:val="000000"/>
          <w:sz w:val="22"/>
          <w:szCs w:val="22"/>
          <w:lang w:val="ru-RU"/>
        </w:rPr>
        <w:t>–</w:t>
      </w:r>
      <w:r w:rsidRPr="008C1AE3">
        <w:rPr>
          <w:color w:val="000000"/>
          <w:sz w:val="22"/>
          <w:szCs w:val="22"/>
          <w:lang w:val="ru-RU"/>
        </w:rPr>
        <w:t xml:space="preserve"> </w:t>
      </w:r>
      <w:r w:rsidR="00A96303">
        <w:rPr>
          <w:sz w:val="22"/>
          <w:szCs w:val="22"/>
          <w:lang w:val="ru-RU"/>
        </w:rPr>
        <w:t>5</w:t>
      </w:r>
      <w:r w:rsidR="006363A2">
        <w:rPr>
          <w:sz w:val="22"/>
          <w:szCs w:val="22"/>
          <w:lang w:val="ru-RU"/>
        </w:rPr>
        <w:t>5539</w:t>
      </w:r>
      <w:r>
        <w:rPr>
          <w:sz w:val="22"/>
          <w:szCs w:val="22"/>
          <w:lang w:val="ru-RU"/>
        </w:rPr>
        <w:t xml:space="preserve"> </w:t>
      </w:r>
      <w:r w:rsidRPr="008C1AE3">
        <w:rPr>
          <w:color w:val="000000"/>
          <w:sz w:val="22"/>
          <w:szCs w:val="22"/>
          <w:lang w:val="ru-RU"/>
        </w:rPr>
        <w:t xml:space="preserve">тыс. рублей (снижение на </w:t>
      </w:r>
      <w:r w:rsidR="006363A2">
        <w:rPr>
          <w:sz w:val="22"/>
          <w:szCs w:val="22"/>
          <w:lang w:val="ru-RU"/>
        </w:rPr>
        <w:t>12333</w:t>
      </w:r>
      <w:r w:rsidRPr="008C1AE3">
        <w:rPr>
          <w:color w:val="000000"/>
          <w:sz w:val="22"/>
          <w:szCs w:val="22"/>
          <w:lang w:val="ru-RU"/>
        </w:rPr>
        <w:t xml:space="preserve">тыс. рублей, или на </w:t>
      </w:r>
      <w:r w:rsidR="006363A2">
        <w:rPr>
          <w:sz w:val="22"/>
          <w:szCs w:val="22"/>
          <w:lang w:val="ru-RU"/>
        </w:rPr>
        <w:t>18</w:t>
      </w:r>
      <w:r w:rsidRPr="008C1AE3">
        <w:rPr>
          <w:color w:val="000000"/>
          <w:sz w:val="22"/>
          <w:szCs w:val="22"/>
          <w:lang w:val="ru-RU"/>
        </w:rPr>
        <w:t>%).</w:t>
      </w:r>
    </w:p>
    <w:p w:rsidR="009F5A7F" w:rsidRPr="008C1AE3" w:rsidRDefault="009F5A7F" w:rsidP="003C5941">
      <w:pPr>
        <w:pStyle w:val="21"/>
        <w:shd w:val="clear" w:color="auto" w:fill="auto"/>
        <w:spacing w:before="0"/>
        <w:ind w:left="20" w:right="20" w:firstLine="720"/>
        <w:rPr>
          <w:sz w:val="22"/>
          <w:szCs w:val="22"/>
        </w:rPr>
      </w:pPr>
      <w:r w:rsidRPr="008C1AE3">
        <w:rPr>
          <w:sz w:val="22"/>
          <w:szCs w:val="22"/>
        </w:rPr>
        <w:t>Основную долю в составе неналоговых доходов бюджета городского округа Пущино составляют доходы от использования имущества, находящегося в государственной и муниципальной собственности</w:t>
      </w:r>
      <w:r w:rsidR="00573C9F">
        <w:rPr>
          <w:sz w:val="22"/>
          <w:szCs w:val="22"/>
        </w:rPr>
        <w:t>. Так, в 2020</w:t>
      </w:r>
      <w:r w:rsidRPr="008C1AE3">
        <w:rPr>
          <w:sz w:val="22"/>
          <w:szCs w:val="22"/>
        </w:rPr>
        <w:t xml:space="preserve"> году доходы от использования имущества, находящегося в государственной и муниципальной собственности составят </w:t>
      </w:r>
      <w:r w:rsidR="00573C9F">
        <w:rPr>
          <w:bCs/>
          <w:sz w:val="22"/>
          <w:szCs w:val="22"/>
        </w:rPr>
        <w:t>49532</w:t>
      </w:r>
      <w:r w:rsidR="001625E1">
        <w:rPr>
          <w:sz w:val="22"/>
          <w:szCs w:val="22"/>
        </w:rPr>
        <w:t xml:space="preserve"> тыс. рублей, </w:t>
      </w:r>
      <w:r w:rsidR="003C5941">
        <w:rPr>
          <w:sz w:val="22"/>
          <w:szCs w:val="22"/>
        </w:rPr>
        <w:t xml:space="preserve">или </w:t>
      </w:r>
      <w:r w:rsidR="006036C9">
        <w:rPr>
          <w:sz w:val="22"/>
          <w:szCs w:val="22"/>
        </w:rPr>
        <w:t xml:space="preserve">12 </w:t>
      </w:r>
      <w:r w:rsidR="003C5941">
        <w:rPr>
          <w:sz w:val="22"/>
          <w:szCs w:val="22"/>
        </w:rPr>
        <w:t>%</w:t>
      </w:r>
      <w:r w:rsidRPr="008C1AE3">
        <w:rPr>
          <w:sz w:val="22"/>
          <w:szCs w:val="22"/>
        </w:rPr>
        <w:t xml:space="preserve"> от всех </w:t>
      </w:r>
      <w:r w:rsidR="006036C9">
        <w:rPr>
          <w:sz w:val="22"/>
          <w:szCs w:val="22"/>
        </w:rPr>
        <w:t xml:space="preserve">налоговых и </w:t>
      </w:r>
      <w:r w:rsidRPr="008C1AE3">
        <w:rPr>
          <w:sz w:val="22"/>
          <w:szCs w:val="22"/>
        </w:rPr>
        <w:t>неналоговых</w:t>
      </w:r>
      <w:r w:rsidR="003C5941">
        <w:rPr>
          <w:sz w:val="22"/>
          <w:szCs w:val="22"/>
        </w:rPr>
        <w:t xml:space="preserve"> доходов</w:t>
      </w:r>
      <w:r w:rsidR="006036C9">
        <w:rPr>
          <w:sz w:val="22"/>
          <w:szCs w:val="22"/>
        </w:rPr>
        <w:t xml:space="preserve"> </w:t>
      </w:r>
      <w:r w:rsidR="008D6373">
        <w:rPr>
          <w:sz w:val="22"/>
          <w:szCs w:val="22"/>
        </w:rPr>
        <w:t xml:space="preserve">и 4% </w:t>
      </w:r>
      <w:r w:rsidR="006036C9">
        <w:rPr>
          <w:sz w:val="22"/>
          <w:szCs w:val="22"/>
        </w:rPr>
        <w:t xml:space="preserve"> в общей структуре доход</w:t>
      </w:r>
      <w:r w:rsidR="008D6373">
        <w:rPr>
          <w:sz w:val="22"/>
          <w:szCs w:val="22"/>
        </w:rPr>
        <w:t xml:space="preserve">ов </w:t>
      </w:r>
      <w:r w:rsidR="006036C9">
        <w:rPr>
          <w:sz w:val="22"/>
          <w:szCs w:val="22"/>
        </w:rPr>
        <w:t xml:space="preserve"> 2020 года</w:t>
      </w:r>
      <w:r w:rsidR="008D6373">
        <w:rPr>
          <w:sz w:val="22"/>
          <w:szCs w:val="22"/>
        </w:rPr>
        <w:t xml:space="preserve"> (как и в 2021 году)</w:t>
      </w:r>
      <w:r w:rsidR="008D6373" w:rsidRPr="008D6373">
        <w:rPr>
          <w:sz w:val="22"/>
          <w:szCs w:val="22"/>
        </w:rPr>
        <w:t>;</w:t>
      </w:r>
      <w:r w:rsidR="001625E1">
        <w:rPr>
          <w:sz w:val="22"/>
          <w:szCs w:val="22"/>
        </w:rPr>
        <w:t xml:space="preserve"> в</w:t>
      </w:r>
      <w:r w:rsidR="006036C9">
        <w:rPr>
          <w:sz w:val="22"/>
          <w:szCs w:val="22"/>
        </w:rPr>
        <w:t xml:space="preserve"> </w:t>
      </w:r>
      <w:r w:rsidR="008D6373">
        <w:rPr>
          <w:sz w:val="22"/>
          <w:szCs w:val="22"/>
        </w:rPr>
        <w:t xml:space="preserve"> 2021 году - 50532 тыс. рублей при сокращении удельный веса в объеме  </w:t>
      </w:r>
      <w:r w:rsidR="008D6373" w:rsidRPr="008C1AE3">
        <w:rPr>
          <w:sz w:val="22"/>
          <w:szCs w:val="22"/>
        </w:rPr>
        <w:t xml:space="preserve">всех </w:t>
      </w:r>
      <w:r w:rsidR="008D6373">
        <w:rPr>
          <w:sz w:val="22"/>
          <w:szCs w:val="22"/>
        </w:rPr>
        <w:t xml:space="preserve">налоговых и </w:t>
      </w:r>
      <w:r w:rsidR="008D6373" w:rsidRPr="008C1AE3">
        <w:rPr>
          <w:sz w:val="22"/>
          <w:szCs w:val="22"/>
        </w:rPr>
        <w:t>неналоговых</w:t>
      </w:r>
      <w:r w:rsidR="008D6373">
        <w:rPr>
          <w:sz w:val="22"/>
          <w:szCs w:val="22"/>
        </w:rPr>
        <w:t xml:space="preserve"> доходов</w:t>
      </w:r>
      <w:r w:rsidR="001625E1">
        <w:rPr>
          <w:sz w:val="22"/>
          <w:szCs w:val="22"/>
        </w:rPr>
        <w:t xml:space="preserve"> </w:t>
      </w:r>
      <w:r w:rsidR="008D6373">
        <w:rPr>
          <w:sz w:val="22"/>
          <w:szCs w:val="22"/>
        </w:rPr>
        <w:t xml:space="preserve">до 10% , а </w:t>
      </w:r>
      <w:r w:rsidR="001625E1">
        <w:rPr>
          <w:sz w:val="22"/>
          <w:szCs w:val="22"/>
        </w:rPr>
        <w:t>202</w:t>
      </w:r>
      <w:r w:rsidR="008D6373">
        <w:rPr>
          <w:sz w:val="22"/>
          <w:szCs w:val="22"/>
        </w:rPr>
        <w:t>2</w:t>
      </w:r>
      <w:r>
        <w:rPr>
          <w:sz w:val="22"/>
          <w:szCs w:val="22"/>
        </w:rPr>
        <w:t xml:space="preserve"> год</w:t>
      </w:r>
      <w:r w:rsidR="008D6373">
        <w:rPr>
          <w:sz w:val="22"/>
          <w:szCs w:val="22"/>
        </w:rPr>
        <w:t xml:space="preserve">у плановый объем сократится до </w:t>
      </w:r>
      <w:r w:rsidR="008D6373">
        <w:rPr>
          <w:bCs/>
          <w:sz w:val="22"/>
          <w:szCs w:val="22"/>
        </w:rPr>
        <w:t xml:space="preserve">49532 </w:t>
      </w:r>
      <w:r w:rsidRPr="008C1AE3">
        <w:rPr>
          <w:sz w:val="22"/>
          <w:szCs w:val="22"/>
        </w:rPr>
        <w:t xml:space="preserve">тыс. рублей, </w:t>
      </w:r>
      <w:r w:rsidR="008D6373">
        <w:rPr>
          <w:sz w:val="22"/>
          <w:szCs w:val="22"/>
        </w:rPr>
        <w:t xml:space="preserve">а его </w:t>
      </w:r>
      <w:r>
        <w:rPr>
          <w:sz w:val="22"/>
          <w:szCs w:val="22"/>
        </w:rPr>
        <w:t xml:space="preserve">удельный вес </w:t>
      </w:r>
      <w:r w:rsidR="008D6373">
        <w:rPr>
          <w:sz w:val="22"/>
          <w:szCs w:val="22"/>
        </w:rPr>
        <w:t>до 9% (5% в общем объеме планируемых доходов)</w:t>
      </w:r>
      <w:r>
        <w:rPr>
          <w:sz w:val="22"/>
          <w:szCs w:val="22"/>
        </w:rPr>
        <w:t>.</w:t>
      </w:r>
    </w:p>
    <w:p w:rsidR="00FA76A9" w:rsidRPr="00FA76A9" w:rsidRDefault="00C2209E" w:rsidP="00FA76A9">
      <w:pPr>
        <w:tabs>
          <w:tab w:val="left" w:pos="709"/>
        </w:tabs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ab/>
      </w:r>
      <w:r w:rsidR="009B70B5" w:rsidRPr="009B70B5">
        <w:rPr>
          <w:bCs/>
          <w:sz w:val="22"/>
          <w:szCs w:val="22"/>
          <w:lang w:val="ru-RU"/>
        </w:rPr>
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="009C5261">
        <w:rPr>
          <w:bCs/>
          <w:sz w:val="22"/>
          <w:szCs w:val="22"/>
          <w:lang w:val="ru-RU"/>
        </w:rPr>
        <w:t xml:space="preserve">, </w:t>
      </w:r>
      <w:r w:rsidR="009C5261" w:rsidRPr="009C5261">
        <w:rPr>
          <w:sz w:val="22"/>
          <w:szCs w:val="22"/>
          <w:lang w:val="ru-RU"/>
        </w:rPr>
        <w:t>рассчитанные исходя из начисленных в 2019 году сумм арендной платы по заключенным договорам</w:t>
      </w:r>
      <w:r w:rsidR="009C5261">
        <w:rPr>
          <w:sz w:val="22"/>
          <w:szCs w:val="22"/>
          <w:lang w:val="ru-RU"/>
        </w:rPr>
        <w:t xml:space="preserve">, </w:t>
      </w:r>
      <w:r w:rsidR="009C5261" w:rsidRPr="009C5261">
        <w:rPr>
          <w:sz w:val="26"/>
          <w:szCs w:val="26"/>
          <w:lang w:val="ru-RU"/>
        </w:rPr>
        <w:t xml:space="preserve"> </w:t>
      </w:r>
      <w:r w:rsidR="009B70B5">
        <w:rPr>
          <w:bCs/>
          <w:sz w:val="22"/>
          <w:szCs w:val="22"/>
          <w:lang w:val="ru-RU"/>
        </w:rPr>
        <w:t>на 2020 и  2022</w:t>
      </w:r>
      <w:r w:rsidR="00FA76A9" w:rsidRPr="00FA76A9">
        <w:rPr>
          <w:bCs/>
          <w:sz w:val="22"/>
          <w:szCs w:val="22"/>
          <w:lang w:val="ru-RU"/>
        </w:rPr>
        <w:t xml:space="preserve"> годы определены в сумме </w:t>
      </w:r>
      <w:r w:rsidR="003E633E">
        <w:rPr>
          <w:bCs/>
          <w:sz w:val="22"/>
          <w:szCs w:val="22"/>
          <w:lang w:val="ru-RU"/>
        </w:rPr>
        <w:t>равной</w:t>
      </w:r>
      <w:r w:rsidR="00FA76A9" w:rsidRPr="00FA76A9">
        <w:rPr>
          <w:bCs/>
          <w:sz w:val="22"/>
          <w:szCs w:val="22"/>
          <w:lang w:val="ru-RU"/>
        </w:rPr>
        <w:t xml:space="preserve"> </w:t>
      </w:r>
      <w:r w:rsidR="009B70B5">
        <w:rPr>
          <w:bCs/>
          <w:sz w:val="22"/>
          <w:szCs w:val="22"/>
          <w:lang w:val="ru-RU"/>
        </w:rPr>
        <w:t>49489 тыс. рублей,  а в 2021году - 50489 тыс. рублей.</w:t>
      </w:r>
    </w:p>
    <w:p w:rsidR="003E633E" w:rsidRPr="003E633E" w:rsidRDefault="003E633E" w:rsidP="003E633E">
      <w:pPr>
        <w:ind w:firstLine="708"/>
        <w:jc w:val="both"/>
        <w:rPr>
          <w:bCs/>
          <w:sz w:val="22"/>
          <w:szCs w:val="22"/>
          <w:lang w:val="ru-RU"/>
        </w:rPr>
      </w:pPr>
      <w:r w:rsidRPr="003E633E">
        <w:rPr>
          <w:bCs/>
          <w:sz w:val="22"/>
          <w:szCs w:val="22"/>
          <w:lang w:val="ru-RU"/>
        </w:rPr>
        <w:t>Доходы от сдачи в аренду имущества, составляющего казну городских округов (за исключением земельных участков), оп</w:t>
      </w:r>
      <w:r w:rsidR="009B70B5">
        <w:rPr>
          <w:bCs/>
          <w:sz w:val="22"/>
          <w:szCs w:val="22"/>
          <w:lang w:val="ru-RU"/>
        </w:rPr>
        <w:t xml:space="preserve">ределены в прогнозе бюджета 2020 и 2022  годов </w:t>
      </w:r>
      <w:r w:rsidRPr="003E633E">
        <w:rPr>
          <w:bCs/>
          <w:sz w:val="22"/>
          <w:szCs w:val="22"/>
          <w:lang w:val="ru-RU"/>
        </w:rPr>
        <w:t xml:space="preserve"> в сумме 37696 тыс. рублей, </w:t>
      </w:r>
      <w:r w:rsidR="009B70B5">
        <w:rPr>
          <w:bCs/>
          <w:sz w:val="22"/>
          <w:szCs w:val="22"/>
          <w:lang w:val="ru-RU"/>
        </w:rPr>
        <w:t xml:space="preserve">в 2021 году </w:t>
      </w:r>
      <w:r w:rsidR="00823A34">
        <w:rPr>
          <w:bCs/>
          <w:sz w:val="22"/>
          <w:szCs w:val="22"/>
          <w:lang w:val="ru-RU"/>
        </w:rPr>
        <w:t xml:space="preserve">их размер </w:t>
      </w:r>
      <w:r w:rsidR="009C5261">
        <w:rPr>
          <w:bCs/>
          <w:sz w:val="22"/>
          <w:szCs w:val="22"/>
          <w:lang w:val="ru-RU"/>
        </w:rPr>
        <w:t xml:space="preserve">временно </w:t>
      </w:r>
      <w:r w:rsidR="00823A34">
        <w:rPr>
          <w:bCs/>
          <w:sz w:val="22"/>
          <w:szCs w:val="22"/>
          <w:lang w:val="ru-RU"/>
        </w:rPr>
        <w:t>возрастает до 38696 тыс. рублей.</w:t>
      </w:r>
    </w:p>
    <w:p w:rsidR="00330177" w:rsidRPr="00330177" w:rsidRDefault="004C10B5" w:rsidP="004C10B5">
      <w:pPr>
        <w:tabs>
          <w:tab w:val="left" w:pos="709"/>
        </w:tabs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ab/>
      </w:r>
      <w:r w:rsidR="00330177" w:rsidRPr="00330177">
        <w:rPr>
          <w:bCs/>
          <w:sz w:val="22"/>
          <w:szCs w:val="22"/>
          <w:lang w:val="ru-RU"/>
        </w:rPr>
        <w:t>Прогноз по прочим поступлениям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 (установка и эксплуатация рекламных конструкций) на</w:t>
      </w:r>
      <w:r w:rsidR="00823A34">
        <w:rPr>
          <w:bCs/>
          <w:sz w:val="22"/>
          <w:szCs w:val="22"/>
          <w:lang w:val="ru-RU"/>
        </w:rPr>
        <w:t xml:space="preserve"> 2020</w:t>
      </w:r>
      <w:r w:rsidR="00330177">
        <w:rPr>
          <w:bCs/>
          <w:sz w:val="22"/>
          <w:szCs w:val="22"/>
          <w:lang w:val="ru-RU"/>
        </w:rPr>
        <w:t xml:space="preserve"> год </w:t>
      </w:r>
      <w:r w:rsidR="00823A34">
        <w:rPr>
          <w:bCs/>
          <w:sz w:val="22"/>
          <w:szCs w:val="22"/>
          <w:lang w:val="ru-RU"/>
        </w:rPr>
        <w:t xml:space="preserve">и плановый период 2021 - 2022 годов </w:t>
      </w:r>
      <w:r w:rsidR="00330177">
        <w:rPr>
          <w:bCs/>
          <w:sz w:val="22"/>
          <w:szCs w:val="22"/>
          <w:lang w:val="ru-RU"/>
        </w:rPr>
        <w:t xml:space="preserve">составляет </w:t>
      </w:r>
      <w:r w:rsidR="00823A34">
        <w:rPr>
          <w:bCs/>
          <w:sz w:val="22"/>
          <w:szCs w:val="22"/>
          <w:lang w:val="ru-RU"/>
        </w:rPr>
        <w:t xml:space="preserve">43 </w:t>
      </w:r>
      <w:r w:rsidR="00330177" w:rsidRPr="00330177">
        <w:rPr>
          <w:bCs/>
          <w:sz w:val="22"/>
          <w:szCs w:val="22"/>
          <w:lang w:val="ru-RU"/>
        </w:rPr>
        <w:t>тыс. рубл</w:t>
      </w:r>
      <w:r w:rsidR="00330177">
        <w:rPr>
          <w:bCs/>
          <w:sz w:val="22"/>
          <w:szCs w:val="22"/>
          <w:lang w:val="ru-RU"/>
        </w:rPr>
        <w:t>ей</w:t>
      </w:r>
      <w:r w:rsidR="00823A34">
        <w:rPr>
          <w:bCs/>
          <w:sz w:val="22"/>
          <w:szCs w:val="22"/>
          <w:lang w:val="ru-RU"/>
        </w:rPr>
        <w:t xml:space="preserve"> ежегодно.</w:t>
      </w:r>
    </w:p>
    <w:p w:rsidR="008E0EC0" w:rsidRPr="009C5261" w:rsidRDefault="004C10B5" w:rsidP="004C10B5">
      <w:pPr>
        <w:tabs>
          <w:tab w:val="left" w:pos="709"/>
          <w:tab w:val="left" w:pos="993"/>
          <w:tab w:val="left" w:pos="3450"/>
        </w:tabs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ab/>
      </w:r>
      <w:r w:rsidR="008E0EC0" w:rsidRPr="009C5261">
        <w:rPr>
          <w:bCs/>
          <w:sz w:val="22"/>
          <w:szCs w:val="22"/>
          <w:lang w:val="ru-RU"/>
        </w:rPr>
        <w:t xml:space="preserve">Поступление доходов по статье «Платежи при пользовании природными </w:t>
      </w:r>
      <w:r w:rsidR="009C5261" w:rsidRPr="009C5261">
        <w:rPr>
          <w:bCs/>
          <w:sz w:val="22"/>
          <w:szCs w:val="22"/>
          <w:lang w:val="ru-RU"/>
        </w:rPr>
        <w:t>ресурсами» на весь период 2020</w:t>
      </w:r>
      <w:r w:rsidR="008E0EC0" w:rsidRPr="009C5261">
        <w:rPr>
          <w:bCs/>
          <w:sz w:val="22"/>
          <w:szCs w:val="22"/>
          <w:lang w:val="ru-RU"/>
        </w:rPr>
        <w:t xml:space="preserve"> </w:t>
      </w:r>
      <w:r w:rsidR="009C5261" w:rsidRPr="009C5261">
        <w:rPr>
          <w:bCs/>
          <w:sz w:val="22"/>
          <w:szCs w:val="22"/>
          <w:lang w:val="ru-RU"/>
        </w:rPr>
        <w:t xml:space="preserve">- 2022 годов </w:t>
      </w:r>
      <w:r w:rsidR="00AA60BA" w:rsidRPr="009C5261">
        <w:rPr>
          <w:bCs/>
          <w:sz w:val="22"/>
          <w:szCs w:val="22"/>
          <w:lang w:val="ru-RU"/>
        </w:rPr>
        <w:t xml:space="preserve"> </w:t>
      </w:r>
      <w:r w:rsidR="008E0EC0" w:rsidRPr="009C5261">
        <w:rPr>
          <w:bCs/>
          <w:sz w:val="22"/>
          <w:szCs w:val="22"/>
          <w:lang w:val="ru-RU"/>
        </w:rPr>
        <w:t xml:space="preserve">планируются в размере </w:t>
      </w:r>
      <w:r w:rsidR="009C5261" w:rsidRPr="009C5261">
        <w:rPr>
          <w:bCs/>
          <w:sz w:val="22"/>
          <w:szCs w:val="22"/>
          <w:lang w:val="ru-RU"/>
        </w:rPr>
        <w:t>382</w:t>
      </w:r>
      <w:r w:rsidR="008E0EC0" w:rsidRPr="009C5261">
        <w:rPr>
          <w:bCs/>
          <w:sz w:val="22"/>
          <w:szCs w:val="22"/>
          <w:lang w:val="ru-RU"/>
        </w:rPr>
        <w:t xml:space="preserve"> тыс. рублей,</w:t>
      </w:r>
      <w:r w:rsidR="00AA60BA" w:rsidRPr="009C5261">
        <w:rPr>
          <w:bCs/>
          <w:sz w:val="22"/>
          <w:szCs w:val="22"/>
          <w:lang w:val="ru-RU"/>
        </w:rPr>
        <w:t xml:space="preserve"> в соответствии с данными </w:t>
      </w:r>
      <w:r w:rsidR="009C5261" w:rsidRPr="009C5261">
        <w:rPr>
          <w:bCs/>
          <w:sz w:val="22"/>
          <w:szCs w:val="22"/>
          <w:lang w:val="ru-RU"/>
        </w:rPr>
        <w:t xml:space="preserve">Департамента </w:t>
      </w:r>
      <w:r w:rsidR="00AA60BA" w:rsidRPr="009C5261">
        <w:rPr>
          <w:bCs/>
          <w:sz w:val="22"/>
          <w:szCs w:val="22"/>
          <w:lang w:val="ru-RU"/>
        </w:rPr>
        <w:t>Федеральной службы по надзору в сфере природопользования</w:t>
      </w:r>
      <w:r w:rsidR="009C5261" w:rsidRPr="009C5261">
        <w:rPr>
          <w:bCs/>
          <w:sz w:val="22"/>
          <w:szCs w:val="22"/>
          <w:lang w:val="ru-RU"/>
        </w:rPr>
        <w:t xml:space="preserve"> </w:t>
      </w:r>
      <w:r w:rsidR="009C5261" w:rsidRPr="009C5261">
        <w:rPr>
          <w:sz w:val="22"/>
          <w:szCs w:val="22"/>
          <w:lang w:val="ru-RU"/>
        </w:rPr>
        <w:t>по Центральному федеральному округу</w:t>
      </w:r>
      <w:r w:rsidR="00AA60BA" w:rsidRPr="009C5261">
        <w:rPr>
          <w:bCs/>
          <w:sz w:val="22"/>
          <w:szCs w:val="22"/>
          <w:lang w:val="ru-RU"/>
        </w:rPr>
        <w:t xml:space="preserve">, с учетом норматива зачисления платы за негативное воздействие на </w:t>
      </w:r>
      <w:r w:rsidR="007B744F" w:rsidRPr="009C5261">
        <w:rPr>
          <w:bCs/>
          <w:sz w:val="22"/>
          <w:szCs w:val="22"/>
          <w:lang w:val="ru-RU"/>
        </w:rPr>
        <w:t>окружающую среду</w:t>
      </w:r>
      <w:r w:rsidR="009C5261" w:rsidRPr="009C5261">
        <w:rPr>
          <w:bCs/>
          <w:sz w:val="22"/>
          <w:szCs w:val="22"/>
          <w:lang w:val="ru-RU"/>
        </w:rPr>
        <w:t xml:space="preserve"> в местный бюджет равного 60</w:t>
      </w:r>
      <w:r w:rsidR="00AA60BA" w:rsidRPr="009C5261">
        <w:rPr>
          <w:bCs/>
          <w:sz w:val="22"/>
          <w:szCs w:val="22"/>
          <w:lang w:val="ru-RU"/>
        </w:rPr>
        <w:t>%.</w:t>
      </w:r>
      <w:r w:rsidR="009C5261" w:rsidRPr="009C5261">
        <w:rPr>
          <w:sz w:val="22"/>
          <w:szCs w:val="22"/>
          <w:lang w:val="ru-RU"/>
        </w:rPr>
        <w:t xml:space="preserve"> </w:t>
      </w:r>
    </w:p>
    <w:p w:rsidR="004C10B5" w:rsidRPr="00C7700B" w:rsidRDefault="004C10B5" w:rsidP="004C10B5">
      <w:pPr>
        <w:tabs>
          <w:tab w:val="left" w:pos="709"/>
        </w:tabs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ab/>
      </w:r>
      <w:r w:rsidRPr="00C7700B">
        <w:rPr>
          <w:bCs/>
          <w:sz w:val="22"/>
          <w:szCs w:val="22"/>
          <w:lang w:val="ru-RU"/>
        </w:rPr>
        <w:t>Доходы от продажи материальных и нематериальных активов определе</w:t>
      </w:r>
      <w:r w:rsidR="00060499" w:rsidRPr="00C7700B">
        <w:rPr>
          <w:bCs/>
          <w:sz w:val="22"/>
          <w:szCs w:val="22"/>
          <w:lang w:val="ru-RU"/>
        </w:rPr>
        <w:t>ны в прогнозе бюджета 20</w:t>
      </w:r>
      <w:r w:rsidR="00C7700B" w:rsidRPr="00C7700B">
        <w:rPr>
          <w:bCs/>
          <w:sz w:val="22"/>
          <w:szCs w:val="22"/>
          <w:lang w:val="ru-RU"/>
        </w:rPr>
        <w:t>20</w:t>
      </w:r>
      <w:r w:rsidRPr="00C7700B">
        <w:rPr>
          <w:bCs/>
          <w:sz w:val="22"/>
          <w:szCs w:val="22"/>
          <w:lang w:val="ru-RU"/>
        </w:rPr>
        <w:t xml:space="preserve"> года в сумме </w:t>
      </w:r>
      <w:r w:rsidR="00C7700B" w:rsidRPr="00C7700B">
        <w:rPr>
          <w:bCs/>
          <w:sz w:val="22"/>
          <w:szCs w:val="22"/>
          <w:lang w:val="ru-RU"/>
        </w:rPr>
        <w:t>13920</w:t>
      </w:r>
      <w:r w:rsidRPr="00C7700B">
        <w:rPr>
          <w:b/>
          <w:bCs/>
          <w:sz w:val="22"/>
          <w:szCs w:val="22"/>
          <w:lang w:val="ru-RU"/>
        </w:rPr>
        <w:t xml:space="preserve"> </w:t>
      </w:r>
      <w:r w:rsidRPr="00C7700B">
        <w:rPr>
          <w:bCs/>
          <w:sz w:val="22"/>
          <w:szCs w:val="22"/>
          <w:lang w:val="ru-RU"/>
        </w:rPr>
        <w:t>тыс. рублей</w:t>
      </w:r>
      <w:r w:rsidR="00C7700B" w:rsidRPr="00C7700B">
        <w:rPr>
          <w:sz w:val="22"/>
          <w:szCs w:val="22"/>
          <w:lang w:val="ru-RU"/>
        </w:rPr>
        <w:t xml:space="preserve"> (3 % в объеме налоговых и неналоговых доходов)</w:t>
      </w:r>
      <w:r w:rsidRPr="00C7700B">
        <w:rPr>
          <w:bCs/>
          <w:sz w:val="22"/>
          <w:szCs w:val="22"/>
          <w:lang w:val="ru-RU"/>
        </w:rPr>
        <w:t xml:space="preserve">, что </w:t>
      </w:r>
      <w:r w:rsidR="00194D39">
        <w:rPr>
          <w:bCs/>
          <w:sz w:val="22"/>
          <w:szCs w:val="22"/>
          <w:lang w:val="ru-RU"/>
        </w:rPr>
        <w:t>больше</w:t>
      </w:r>
      <w:r w:rsidRPr="00C7700B">
        <w:rPr>
          <w:bCs/>
          <w:sz w:val="22"/>
          <w:szCs w:val="22"/>
          <w:lang w:val="ru-RU"/>
        </w:rPr>
        <w:t xml:space="preserve"> ожидаемого исполнения бюджета 201</w:t>
      </w:r>
      <w:r w:rsidR="00C7700B" w:rsidRPr="00C7700B">
        <w:rPr>
          <w:bCs/>
          <w:sz w:val="22"/>
          <w:szCs w:val="22"/>
          <w:lang w:val="ru-RU"/>
        </w:rPr>
        <w:t>9</w:t>
      </w:r>
      <w:r w:rsidRPr="00C7700B">
        <w:rPr>
          <w:bCs/>
          <w:sz w:val="22"/>
          <w:szCs w:val="22"/>
          <w:lang w:val="ru-RU"/>
        </w:rPr>
        <w:t xml:space="preserve"> года на </w:t>
      </w:r>
      <w:r w:rsidR="00C7700B" w:rsidRPr="00C7700B">
        <w:rPr>
          <w:bCs/>
          <w:sz w:val="22"/>
          <w:szCs w:val="22"/>
          <w:lang w:val="ru-RU"/>
        </w:rPr>
        <w:t>1420</w:t>
      </w:r>
      <w:r w:rsidRPr="00C7700B">
        <w:rPr>
          <w:bCs/>
          <w:sz w:val="22"/>
          <w:szCs w:val="22"/>
          <w:lang w:val="ru-RU"/>
        </w:rPr>
        <w:t xml:space="preserve"> тыс. рублей, или </w:t>
      </w:r>
      <w:r w:rsidR="00C7700B" w:rsidRPr="00C7700B">
        <w:rPr>
          <w:bCs/>
          <w:sz w:val="22"/>
          <w:szCs w:val="22"/>
          <w:lang w:val="ru-RU"/>
        </w:rPr>
        <w:t>11 %. Поступления 2021</w:t>
      </w:r>
      <w:r w:rsidRPr="00C7700B">
        <w:rPr>
          <w:bCs/>
          <w:sz w:val="22"/>
          <w:szCs w:val="22"/>
          <w:lang w:val="ru-RU"/>
        </w:rPr>
        <w:t xml:space="preserve"> года запланированы в сумме </w:t>
      </w:r>
      <w:r w:rsidR="00C7700B" w:rsidRPr="00C7700B">
        <w:rPr>
          <w:bCs/>
          <w:sz w:val="22"/>
          <w:szCs w:val="22"/>
          <w:lang w:val="ru-RU"/>
        </w:rPr>
        <w:t>16958</w:t>
      </w:r>
      <w:r w:rsidRPr="00C7700B">
        <w:rPr>
          <w:bCs/>
          <w:sz w:val="22"/>
          <w:szCs w:val="22"/>
          <w:lang w:val="ru-RU"/>
        </w:rPr>
        <w:t xml:space="preserve"> тыс. рублей, что на </w:t>
      </w:r>
      <w:r w:rsidR="00C7700B" w:rsidRPr="00C7700B">
        <w:rPr>
          <w:bCs/>
          <w:sz w:val="22"/>
          <w:szCs w:val="22"/>
          <w:lang w:val="ru-RU"/>
        </w:rPr>
        <w:t>3038 тыс. рублей, или на 22</w:t>
      </w:r>
      <w:r w:rsidRPr="00C7700B">
        <w:rPr>
          <w:bCs/>
          <w:sz w:val="22"/>
          <w:szCs w:val="22"/>
          <w:lang w:val="ru-RU"/>
        </w:rPr>
        <w:t xml:space="preserve">% </w:t>
      </w:r>
      <w:r w:rsidR="00C7700B" w:rsidRPr="00C7700B">
        <w:rPr>
          <w:bCs/>
          <w:sz w:val="22"/>
          <w:szCs w:val="22"/>
          <w:lang w:val="ru-RU"/>
        </w:rPr>
        <w:t>больше плановых поступлений 2020 года. В</w:t>
      </w:r>
      <w:r w:rsidRPr="00C7700B">
        <w:rPr>
          <w:bCs/>
          <w:sz w:val="22"/>
          <w:szCs w:val="22"/>
          <w:lang w:val="ru-RU"/>
        </w:rPr>
        <w:t xml:space="preserve"> 20</w:t>
      </w:r>
      <w:r w:rsidR="00C7700B" w:rsidRPr="00C7700B">
        <w:rPr>
          <w:bCs/>
          <w:sz w:val="22"/>
          <w:szCs w:val="22"/>
          <w:lang w:val="ru-RU"/>
        </w:rPr>
        <w:t>22</w:t>
      </w:r>
      <w:r w:rsidRPr="00C7700B">
        <w:rPr>
          <w:bCs/>
          <w:sz w:val="22"/>
          <w:szCs w:val="22"/>
          <w:lang w:val="ru-RU"/>
        </w:rPr>
        <w:t xml:space="preserve"> год</w:t>
      </w:r>
      <w:r w:rsidR="00C7700B" w:rsidRPr="00C7700B">
        <w:rPr>
          <w:bCs/>
          <w:sz w:val="22"/>
          <w:szCs w:val="22"/>
          <w:lang w:val="ru-RU"/>
        </w:rPr>
        <w:t xml:space="preserve">у данные </w:t>
      </w:r>
      <w:r w:rsidRPr="00C7700B">
        <w:rPr>
          <w:bCs/>
          <w:sz w:val="22"/>
          <w:szCs w:val="22"/>
          <w:lang w:val="ru-RU"/>
        </w:rPr>
        <w:t xml:space="preserve"> поступления </w:t>
      </w:r>
      <w:r w:rsidR="00C7700B" w:rsidRPr="00C7700B">
        <w:rPr>
          <w:bCs/>
          <w:sz w:val="22"/>
          <w:szCs w:val="22"/>
          <w:lang w:val="ru-RU"/>
        </w:rPr>
        <w:t xml:space="preserve">значительно сократятся и  </w:t>
      </w:r>
      <w:r w:rsidRPr="00C7700B">
        <w:rPr>
          <w:bCs/>
          <w:sz w:val="22"/>
          <w:szCs w:val="22"/>
          <w:lang w:val="ru-RU"/>
        </w:rPr>
        <w:t xml:space="preserve">составят </w:t>
      </w:r>
      <w:r w:rsidR="00C7700B" w:rsidRPr="00C7700B">
        <w:rPr>
          <w:bCs/>
          <w:sz w:val="22"/>
          <w:szCs w:val="22"/>
          <w:lang w:val="ru-RU"/>
        </w:rPr>
        <w:t>лишь 5625 тыс. рублей,</w:t>
      </w:r>
      <w:r w:rsidRPr="00C7700B">
        <w:rPr>
          <w:bCs/>
          <w:sz w:val="22"/>
          <w:szCs w:val="22"/>
          <w:lang w:val="ru-RU"/>
        </w:rPr>
        <w:t xml:space="preserve"> </w:t>
      </w:r>
      <w:r w:rsidR="00C7700B" w:rsidRPr="00C7700B">
        <w:rPr>
          <w:bCs/>
          <w:sz w:val="22"/>
          <w:szCs w:val="22"/>
          <w:lang w:val="ru-RU"/>
        </w:rPr>
        <w:t>что на 11333 тыс. рублей</w:t>
      </w:r>
      <w:r w:rsidRPr="00C7700B">
        <w:rPr>
          <w:bCs/>
          <w:sz w:val="22"/>
          <w:szCs w:val="22"/>
          <w:lang w:val="ru-RU"/>
        </w:rPr>
        <w:t xml:space="preserve"> или на </w:t>
      </w:r>
      <w:r w:rsidR="00C7700B" w:rsidRPr="00C7700B">
        <w:rPr>
          <w:bCs/>
          <w:sz w:val="22"/>
          <w:szCs w:val="22"/>
          <w:lang w:val="ru-RU"/>
        </w:rPr>
        <w:t>67% ниже поступлений 2021 года</w:t>
      </w:r>
      <w:r w:rsidRPr="00C7700B">
        <w:rPr>
          <w:bCs/>
          <w:sz w:val="22"/>
          <w:szCs w:val="22"/>
          <w:lang w:val="ru-RU"/>
        </w:rPr>
        <w:t>.</w:t>
      </w:r>
    </w:p>
    <w:p w:rsidR="0060650D" w:rsidRPr="00C7700B" w:rsidRDefault="00FB79A7" w:rsidP="0060650D">
      <w:pPr>
        <w:tabs>
          <w:tab w:val="left" w:pos="3450"/>
        </w:tabs>
        <w:jc w:val="both"/>
        <w:rPr>
          <w:bCs/>
          <w:sz w:val="22"/>
          <w:szCs w:val="22"/>
          <w:lang w:val="ru-RU"/>
        </w:rPr>
      </w:pPr>
      <w:r w:rsidRPr="00C7700B">
        <w:rPr>
          <w:bCs/>
          <w:sz w:val="22"/>
          <w:szCs w:val="22"/>
          <w:lang w:val="ru-RU"/>
        </w:rPr>
        <w:t xml:space="preserve">             </w:t>
      </w:r>
      <w:r w:rsidR="0060650D" w:rsidRPr="00C7700B">
        <w:rPr>
          <w:bCs/>
          <w:sz w:val="22"/>
          <w:szCs w:val="22"/>
          <w:lang w:val="ru-RU"/>
        </w:rPr>
        <w:t xml:space="preserve">Поступление в бюджет штрафов, санкций, </w:t>
      </w:r>
      <w:r w:rsidR="00C7700B" w:rsidRPr="00C7700B">
        <w:rPr>
          <w:bCs/>
          <w:sz w:val="22"/>
          <w:szCs w:val="22"/>
          <w:lang w:val="ru-RU"/>
        </w:rPr>
        <w:t>возмещения ущерба в бюджете 2020</w:t>
      </w:r>
      <w:r w:rsidR="0060650D" w:rsidRPr="00C7700B">
        <w:rPr>
          <w:bCs/>
          <w:sz w:val="22"/>
          <w:szCs w:val="22"/>
          <w:lang w:val="ru-RU"/>
        </w:rPr>
        <w:t xml:space="preserve"> года предусмотрены в сумме </w:t>
      </w:r>
      <w:r w:rsidR="00C7700B">
        <w:rPr>
          <w:bCs/>
          <w:sz w:val="22"/>
          <w:szCs w:val="22"/>
          <w:lang w:val="ru-RU"/>
        </w:rPr>
        <w:t>192</w:t>
      </w:r>
      <w:r w:rsidRPr="00C7700B">
        <w:rPr>
          <w:bCs/>
          <w:sz w:val="22"/>
          <w:szCs w:val="22"/>
          <w:lang w:val="ru-RU"/>
        </w:rPr>
        <w:t xml:space="preserve"> </w:t>
      </w:r>
      <w:r w:rsidR="0060650D" w:rsidRPr="00C7700B">
        <w:rPr>
          <w:bCs/>
          <w:sz w:val="22"/>
          <w:szCs w:val="22"/>
          <w:lang w:val="ru-RU"/>
        </w:rPr>
        <w:t>тыс. рублей, или</w:t>
      </w:r>
      <w:r w:rsidR="00C7700B">
        <w:rPr>
          <w:bCs/>
          <w:sz w:val="22"/>
          <w:szCs w:val="22"/>
          <w:lang w:val="ru-RU"/>
        </w:rPr>
        <w:t xml:space="preserve"> ниже</w:t>
      </w:r>
      <w:r w:rsidR="0060650D" w:rsidRPr="00C7700B">
        <w:rPr>
          <w:bCs/>
          <w:sz w:val="22"/>
          <w:szCs w:val="22"/>
          <w:lang w:val="ru-RU"/>
        </w:rPr>
        <w:t xml:space="preserve"> ож</w:t>
      </w:r>
      <w:r w:rsidRPr="00C7700B">
        <w:rPr>
          <w:bCs/>
          <w:sz w:val="22"/>
          <w:szCs w:val="22"/>
          <w:lang w:val="ru-RU"/>
        </w:rPr>
        <w:t>идаемого исполнения бюджета 201</w:t>
      </w:r>
      <w:r w:rsidR="00C7700B">
        <w:rPr>
          <w:bCs/>
          <w:sz w:val="22"/>
          <w:szCs w:val="22"/>
          <w:lang w:val="ru-RU"/>
        </w:rPr>
        <w:t>9</w:t>
      </w:r>
      <w:r w:rsidR="0060650D" w:rsidRPr="00C7700B">
        <w:rPr>
          <w:bCs/>
          <w:sz w:val="22"/>
          <w:szCs w:val="22"/>
          <w:lang w:val="ru-RU"/>
        </w:rPr>
        <w:t xml:space="preserve"> года </w:t>
      </w:r>
      <w:r w:rsidR="00BB37ED" w:rsidRPr="00C7700B">
        <w:rPr>
          <w:bCs/>
          <w:sz w:val="22"/>
          <w:szCs w:val="22"/>
          <w:lang w:val="ru-RU"/>
        </w:rPr>
        <w:t xml:space="preserve">на </w:t>
      </w:r>
      <w:r w:rsidR="00C7700B">
        <w:rPr>
          <w:bCs/>
          <w:sz w:val="22"/>
          <w:szCs w:val="22"/>
          <w:lang w:val="ru-RU"/>
        </w:rPr>
        <w:t xml:space="preserve">94%. В 2021- 2022 годах данные поступления не </w:t>
      </w:r>
      <w:r w:rsidR="0060650D" w:rsidRPr="00C7700B">
        <w:rPr>
          <w:bCs/>
          <w:sz w:val="22"/>
          <w:szCs w:val="22"/>
          <w:lang w:val="ru-RU"/>
        </w:rPr>
        <w:t>запланированы.</w:t>
      </w:r>
    </w:p>
    <w:p w:rsidR="0060650D" w:rsidRPr="007B75FE" w:rsidRDefault="0060650D" w:rsidP="00536F86">
      <w:pPr>
        <w:tabs>
          <w:tab w:val="left" w:pos="709"/>
        </w:tabs>
        <w:jc w:val="both"/>
        <w:rPr>
          <w:b/>
          <w:bCs/>
          <w:i/>
          <w:sz w:val="22"/>
          <w:szCs w:val="22"/>
          <w:lang w:val="ru-RU"/>
        </w:rPr>
      </w:pPr>
      <w:r w:rsidRPr="00C7700B">
        <w:rPr>
          <w:bCs/>
          <w:sz w:val="22"/>
          <w:szCs w:val="22"/>
          <w:lang w:val="ru-RU"/>
        </w:rPr>
        <w:tab/>
        <w:t>Поступления по прочим неналоговым доходам</w:t>
      </w:r>
      <w:r w:rsidRPr="00C7700B">
        <w:rPr>
          <w:b/>
          <w:bCs/>
          <w:sz w:val="22"/>
          <w:szCs w:val="22"/>
          <w:lang w:val="ru-RU"/>
        </w:rPr>
        <w:t xml:space="preserve"> </w:t>
      </w:r>
      <w:r w:rsidRPr="00C7700B">
        <w:rPr>
          <w:bCs/>
          <w:sz w:val="22"/>
          <w:szCs w:val="22"/>
          <w:lang w:val="ru-RU"/>
        </w:rPr>
        <w:t>на</w:t>
      </w:r>
      <w:r w:rsidR="0028701B">
        <w:rPr>
          <w:bCs/>
          <w:sz w:val="22"/>
          <w:szCs w:val="22"/>
          <w:lang w:val="ru-RU"/>
        </w:rPr>
        <w:t xml:space="preserve"> 2020-2022</w:t>
      </w:r>
      <w:r w:rsidRPr="00C7700B">
        <w:rPr>
          <w:bCs/>
          <w:sz w:val="22"/>
          <w:szCs w:val="22"/>
          <w:lang w:val="ru-RU"/>
        </w:rPr>
        <w:t xml:space="preserve"> годы не планируются.</w:t>
      </w:r>
      <w:r w:rsidR="00536F86" w:rsidRPr="00C7700B">
        <w:rPr>
          <w:bCs/>
          <w:sz w:val="22"/>
          <w:szCs w:val="22"/>
          <w:lang w:val="ru-RU"/>
        </w:rPr>
        <w:tab/>
      </w:r>
    </w:p>
    <w:p w:rsidR="00536F86" w:rsidRPr="00C7700B" w:rsidRDefault="00536F86" w:rsidP="00536F86">
      <w:pPr>
        <w:tabs>
          <w:tab w:val="left" w:pos="3450"/>
        </w:tabs>
        <w:jc w:val="both"/>
        <w:rPr>
          <w:b/>
          <w:bCs/>
          <w:sz w:val="22"/>
          <w:szCs w:val="22"/>
          <w:lang w:val="ru-RU"/>
        </w:rPr>
      </w:pPr>
    </w:p>
    <w:p w:rsidR="00536F86" w:rsidRDefault="00536F86" w:rsidP="00536F86">
      <w:pPr>
        <w:numPr>
          <w:ilvl w:val="1"/>
          <w:numId w:val="8"/>
        </w:numPr>
        <w:tabs>
          <w:tab w:val="left" w:pos="3450"/>
        </w:tabs>
        <w:jc w:val="center"/>
        <w:rPr>
          <w:b/>
          <w:bCs/>
          <w:sz w:val="22"/>
          <w:szCs w:val="22"/>
          <w:lang w:val="ru-RU"/>
        </w:rPr>
      </w:pPr>
      <w:r w:rsidRPr="00536F86">
        <w:rPr>
          <w:b/>
          <w:bCs/>
          <w:sz w:val="22"/>
          <w:szCs w:val="22"/>
          <w:lang w:val="ru-RU"/>
        </w:rPr>
        <w:t>Безвозмездные пост</w:t>
      </w:r>
      <w:r w:rsidR="002743E8">
        <w:rPr>
          <w:b/>
          <w:bCs/>
          <w:sz w:val="22"/>
          <w:szCs w:val="22"/>
          <w:lang w:val="ru-RU"/>
        </w:rPr>
        <w:t>упления</w:t>
      </w:r>
    </w:p>
    <w:p w:rsidR="00536F86" w:rsidRPr="00536F86" w:rsidRDefault="00536F86" w:rsidP="00536F86">
      <w:pPr>
        <w:tabs>
          <w:tab w:val="left" w:pos="3450"/>
        </w:tabs>
        <w:ind w:left="720"/>
        <w:jc w:val="both"/>
        <w:rPr>
          <w:b/>
          <w:bCs/>
          <w:sz w:val="22"/>
          <w:szCs w:val="22"/>
          <w:lang w:val="ru-RU"/>
        </w:rPr>
      </w:pPr>
    </w:p>
    <w:p w:rsidR="00536F86" w:rsidRPr="00536F86" w:rsidRDefault="00536F86" w:rsidP="00536F86">
      <w:pPr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ab/>
      </w:r>
      <w:r w:rsidRPr="00536F86">
        <w:rPr>
          <w:bCs/>
          <w:sz w:val="22"/>
          <w:szCs w:val="22"/>
          <w:lang w:val="ru-RU"/>
        </w:rPr>
        <w:t>Безвозмездные посту</w:t>
      </w:r>
      <w:r w:rsidR="007B75FE">
        <w:rPr>
          <w:bCs/>
          <w:sz w:val="22"/>
          <w:szCs w:val="22"/>
          <w:lang w:val="ru-RU"/>
        </w:rPr>
        <w:t>пления в проекте бюджета на 2020</w:t>
      </w:r>
      <w:r w:rsidRPr="00536F86">
        <w:rPr>
          <w:bCs/>
          <w:sz w:val="22"/>
          <w:szCs w:val="22"/>
          <w:lang w:val="ru-RU"/>
        </w:rPr>
        <w:t xml:space="preserve"> год запланированы в объеме </w:t>
      </w:r>
      <w:r w:rsidR="007B75FE">
        <w:rPr>
          <w:bCs/>
          <w:sz w:val="22"/>
          <w:szCs w:val="22"/>
          <w:lang w:val="ru-RU"/>
        </w:rPr>
        <w:t>714089</w:t>
      </w:r>
      <w:r w:rsidRPr="00536F86">
        <w:rPr>
          <w:bCs/>
          <w:sz w:val="22"/>
          <w:szCs w:val="22"/>
          <w:lang w:val="ru-RU"/>
        </w:rPr>
        <w:t xml:space="preserve"> тыс. рублей</w:t>
      </w:r>
      <w:r w:rsidR="00D0274B">
        <w:rPr>
          <w:bCs/>
          <w:sz w:val="22"/>
          <w:szCs w:val="22"/>
          <w:lang w:val="ru-RU"/>
        </w:rPr>
        <w:t xml:space="preserve"> (64% от общего размера планируемых доходов) , что  </w:t>
      </w:r>
      <w:r w:rsidRPr="00536F86">
        <w:rPr>
          <w:bCs/>
          <w:sz w:val="22"/>
          <w:szCs w:val="22"/>
          <w:lang w:val="ru-RU"/>
        </w:rPr>
        <w:t xml:space="preserve">на </w:t>
      </w:r>
      <w:r w:rsidR="007B75FE">
        <w:rPr>
          <w:bCs/>
          <w:sz w:val="22"/>
          <w:szCs w:val="22"/>
          <w:lang w:val="ru-RU"/>
        </w:rPr>
        <w:t>48</w:t>
      </w:r>
      <w:r w:rsidRPr="00536F86">
        <w:rPr>
          <w:bCs/>
          <w:sz w:val="22"/>
          <w:szCs w:val="22"/>
          <w:lang w:val="ru-RU"/>
        </w:rPr>
        <w:t xml:space="preserve"> </w:t>
      </w:r>
      <w:r w:rsidR="00CC07C2">
        <w:rPr>
          <w:bCs/>
          <w:sz w:val="22"/>
          <w:szCs w:val="22"/>
          <w:lang w:val="ru-RU"/>
        </w:rPr>
        <w:t xml:space="preserve">% </w:t>
      </w:r>
      <w:r w:rsidR="007B75FE">
        <w:rPr>
          <w:bCs/>
          <w:sz w:val="22"/>
          <w:szCs w:val="22"/>
          <w:lang w:val="ru-RU"/>
        </w:rPr>
        <w:t>меньше ожидаемого исполнения 2019</w:t>
      </w:r>
      <w:r w:rsidR="00D0274B">
        <w:rPr>
          <w:bCs/>
          <w:sz w:val="22"/>
          <w:szCs w:val="22"/>
          <w:lang w:val="ru-RU"/>
        </w:rPr>
        <w:t xml:space="preserve"> года</w:t>
      </w:r>
      <w:r w:rsidRPr="00536F86">
        <w:rPr>
          <w:bCs/>
          <w:sz w:val="22"/>
          <w:szCs w:val="22"/>
          <w:lang w:val="ru-RU"/>
        </w:rPr>
        <w:t>, в том числе:</w:t>
      </w:r>
    </w:p>
    <w:p w:rsidR="006E059F" w:rsidRDefault="006E059F" w:rsidP="006E059F">
      <w:pPr>
        <w:pStyle w:val="21"/>
        <w:shd w:val="clear" w:color="auto" w:fill="auto"/>
        <w:spacing w:before="0"/>
        <w:ind w:right="-1" w:firstLine="708"/>
      </w:pPr>
      <w:r>
        <w:t xml:space="preserve">- дотации бюджетам субъектов Российской Федерации </w:t>
      </w:r>
      <w:r w:rsidR="007B75FE">
        <w:t xml:space="preserve">91103 </w:t>
      </w:r>
      <w:r>
        <w:t>тыс. рублей</w:t>
      </w:r>
      <w:r w:rsidR="007361C5">
        <w:t xml:space="preserve"> (в 225,5 раза больше ожидаемого исполнения 2019 года)</w:t>
      </w:r>
      <w:r>
        <w:t>;</w:t>
      </w:r>
    </w:p>
    <w:p w:rsidR="007B75FE" w:rsidRPr="007B75FE" w:rsidRDefault="007B75FE" w:rsidP="006E059F">
      <w:pPr>
        <w:pStyle w:val="21"/>
        <w:shd w:val="clear" w:color="auto" w:fill="auto"/>
        <w:spacing w:before="0"/>
        <w:ind w:right="-1" w:firstLine="708"/>
      </w:pPr>
      <w:r>
        <w:lastRenderedPageBreak/>
        <w:t>- субсидии бюджетам бюджетной системы Российской Федерации (межбюджетные субсидии)</w:t>
      </w:r>
      <w:r w:rsidRPr="007B75FE">
        <w:t xml:space="preserve"> 350989 </w:t>
      </w:r>
      <w:r>
        <w:t xml:space="preserve"> тыс. рублей </w:t>
      </w:r>
      <w:r w:rsidR="007361C5">
        <w:t xml:space="preserve"> (на 68 % меньше 2019 года) </w:t>
      </w:r>
      <w:r w:rsidRPr="007B75FE">
        <w:t>;</w:t>
      </w:r>
    </w:p>
    <w:p w:rsidR="006E059F" w:rsidRDefault="006E059F" w:rsidP="006E059F">
      <w:pPr>
        <w:pStyle w:val="21"/>
        <w:shd w:val="clear" w:color="auto" w:fill="auto"/>
        <w:spacing w:before="0"/>
        <w:ind w:right="-1" w:firstLine="708"/>
      </w:pPr>
      <w:r>
        <w:t>- субвенции бюджетам субъектов Российской Федерации</w:t>
      </w:r>
      <w:r w:rsidR="007B75FE">
        <w:t xml:space="preserve">  </w:t>
      </w:r>
      <w:r>
        <w:t>–  2</w:t>
      </w:r>
      <w:r w:rsidR="007361C5">
        <w:t>71997 тыс. рублей (на 3</w:t>
      </w:r>
      <w:r>
        <w:t>%</w:t>
      </w:r>
      <w:r w:rsidR="00A641F9">
        <w:t xml:space="preserve"> больше</w:t>
      </w:r>
      <w:r>
        <w:t xml:space="preserve"> 2019 года);</w:t>
      </w:r>
    </w:p>
    <w:p w:rsidR="006E059F" w:rsidRDefault="006E059F" w:rsidP="006E059F">
      <w:pPr>
        <w:pStyle w:val="21"/>
        <w:ind w:firstLine="709"/>
        <w:contextualSpacing/>
      </w:pPr>
      <w:r>
        <w:t xml:space="preserve">На 2021 год безвозмездные поступления в проекте бюджета запланированы в объеме </w:t>
      </w:r>
      <w:r w:rsidR="007361C5">
        <w:t xml:space="preserve">856222 </w:t>
      </w:r>
      <w:r>
        <w:t>тыс. рублей, в том числе:</w:t>
      </w:r>
    </w:p>
    <w:p w:rsidR="006E059F" w:rsidRDefault="006E059F" w:rsidP="006E059F">
      <w:pPr>
        <w:pStyle w:val="21"/>
        <w:ind w:firstLine="709"/>
        <w:contextualSpacing/>
      </w:pPr>
      <w:r>
        <w:t xml:space="preserve">- дотации бюджетам субъектов Российской Федерации </w:t>
      </w:r>
      <w:r w:rsidR="007361C5" w:rsidRPr="007361C5">
        <w:t xml:space="preserve">- </w:t>
      </w:r>
      <w:r w:rsidR="007361C5">
        <w:t xml:space="preserve">86 </w:t>
      </w:r>
      <w:r>
        <w:t>тыс. рублей;</w:t>
      </w:r>
    </w:p>
    <w:p w:rsidR="007361C5" w:rsidRPr="007361C5" w:rsidRDefault="007361C5" w:rsidP="006E059F">
      <w:pPr>
        <w:pStyle w:val="21"/>
        <w:ind w:firstLine="709"/>
        <w:contextualSpacing/>
      </w:pPr>
      <w:r>
        <w:t>- субсидии бюджетам бюджетной системы Российской Федерации</w:t>
      </w:r>
      <w:r w:rsidRPr="007361C5">
        <w:t xml:space="preserve"> – 576441 </w:t>
      </w:r>
      <w:r>
        <w:t>тыс. рублей</w:t>
      </w:r>
      <w:r w:rsidRPr="007361C5">
        <w:t>;</w:t>
      </w:r>
    </w:p>
    <w:p w:rsidR="006E059F" w:rsidRDefault="006E059F" w:rsidP="006E059F">
      <w:pPr>
        <w:pStyle w:val="21"/>
        <w:ind w:firstLine="709"/>
        <w:contextualSpacing/>
      </w:pPr>
      <w:r>
        <w:t xml:space="preserve">- субвенции бюджетам субъектов Российской Федерации –  </w:t>
      </w:r>
      <w:r w:rsidR="007361C5">
        <w:t xml:space="preserve">279195 </w:t>
      </w:r>
      <w:r>
        <w:t xml:space="preserve"> тыс. рублей.</w:t>
      </w:r>
    </w:p>
    <w:p w:rsidR="007361C5" w:rsidRDefault="007361C5" w:rsidP="006E059F">
      <w:pPr>
        <w:pStyle w:val="21"/>
        <w:ind w:firstLine="709"/>
        <w:contextualSpacing/>
      </w:pPr>
      <w:r>
        <w:t xml:space="preserve">В 2022 году плановый размер безвозмездных поступлений снижается на 51 % в сравнении с 2021 годом до 418383 тыс. рублей, главным образом,  за счет снижения планируемого объема субсидий на 441953 тыс. рублей или 77 % </w:t>
      </w:r>
      <w:r w:rsidR="00545FED">
        <w:t xml:space="preserve">. Уменьшение предполагаемого </w:t>
      </w:r>
      <w:r>
        <w:t xml:space="preserve">размера субвенций </w:t>
      </w:r>
      <w:r w:rsidR="00545FED">
        <w:t xml:space="preserve">составляет лишь 2% при росте объема дотаций </w:t>
      </w:r>
      <w:r>
        <w:t xml:space="preserve"> </w:t>
      </w:r>
      <w:r w:rsidR="00545FED">
        <w:t>бюджетам бюджетной системы в 11</w:t>
      </w:r>
      <w:r w:rsidR="00D0274B">
        <w:t>4</w:t>
      </w:r>
      <w:r w:rsidR="00545FED">
        <w:t xml:space="preserve"> раз до 9769 тыс. рублей.</w:t>
      </w:r>
    </w:p>
    <w:p w:rsidR="00091BFD" w:rsidRDefault="00091BFD" w:rsidP="006E059F">
      <w:pPr>
        <w:pStyle w:val="21"/>
        <w:ind w:firstLine="709"/>
        <w:contextualSpacing/>
      </w:pPr>
    </w:p>
    <w:p w:rsidR="002E0F7F" w:rsidRDefault="002E0F7F" w:rsidP="002E0F7F">
      <w:pPr>
        <w:numPr>
          <w:ilvl w:val="0"/>
          <w:numId w:val="8"/>
        </w:numPr>
        <w:jc w:val="center"/>
        <w:rPr>
          <w:b/>
          <w:sz w:val="22"/>
          <w:szCs w:val="22"/>
          <w:lang w:val="ru-RU"/>
        </w:rPr>
      </w:pPr>
      <w:r w:rsidRPr="00D32FE8">
        <w:rPr>
          <w:lang w:val="ru-RU"/>
        </w:rPr>
        <w:t xml:space="preserve">  </w:t>
      </w:r>
      <w:r w:rsidRPr="008C1AE3">
        <w:rPr>
          <w:b/>
          <w:sz w:val="22"/>
          <w:szCs w:val="22"/>
          <w:lang w:val="ru-RU"/>
        </w:rPr>
        <w:t>Расходы</w:t>
      </w:r>
      <w:r w:rsidR="002743E8">
        <w:rPr>
          <w:b/>
          <w:sz w:val="22"/>
          <w:szCs w:val="22"/>
          <w:lang w:val="ru-RU"/>
        </w:rPr>
        <w:t xml:space="preserve"> бюджета гор</w:t>
      </w:r>
      <w:r w:rsidR="00C4143D">
        <w:rPr>
          <w:b/>
          <w:sz w:val="22"/>
          <w:szCs w:val="22"/>
          <w:lang w:val="ru-RU"/>
        </w:rPr>
        <w:t>одского округа Пущино</w:t>
      </w:r>
    </w:p>
    <w:p w:rsidR="00091BFD" w:rsidRPr="008C1AE3" w:rsidRDefault="00091BFD" w:rsidP="002E0F7F">
      <w:pPr>
        <w:ind w:left="1080"/>
        <w:rPr>
          <w:b/>
          <w:sz w:val="22"/>
          <w:szCs w:val="22"/>
          <w:lang w:val="ru-RU"/>
        </w:rPr>
      </w:pPr>
    </w:p>
    <w:p w:rsidR="002E0F7F" w:rsidRDefault="002E0F7F" w:rsidP="002E0F7F">
      <w:pPr>
        <w:ind w:firstLine="709"/>
        <w:jc w:val="center"/>
        <w:rPr>
          <w:b/>
          <w:sz w:val="22"/>
          <w:szCs w:val="22"/>
          <w:lang w:val="ru-RU"/>
        </w:rPr>
      </w:pPr>
      <w:r w:rsidRPr="008C1AE3">
        <w:rPr>
          <w:b/>
          <w:sz w:val="22"/>
          <w:szCs w:val="22"/>
          <w:lang w:val="ru-RU"/>
        </w:rPr>
        <w:t>3.</w:t>
      </w:r>
      <w:r w:rsidR="002743E8">
        <w:rPr>
          <w:b/>
          <w:sz w:val="22"/>
          <w:szCs w:val="22"/>
          <w:lang w:val="ru-RU"/>
        </w:rPr>
        <w:t>1. Общий объем расходов бюджета</w:t>
      </w:r>
    </w:p>
    <w:p w:rsidR="002E0F7F" w:rsidRPr="008C1AE3" w:rsidRDefault="002E0F7F" w:rsidP="002E0F7F">
      <w:pPr>
        <w:ind w:firstLine="709"/>
        <w:jc w:val="center"/>
        <w:rPr>
          <w:b/>
          <w:sz w:val="22"/>
          <w:szCs w:val="22"/>
          <w:lang w:val="ru-RU"/>
        </w:rPr>
      </w:pPr>
    </w:p>
    <w:p w:rsidR="002E0F7F" w:rsidRPr="00622C69" w:rsidRDefault="00F352A2" w:rsidP="002E0F7F">
      <w:pPr>
        <w:ind w:firstLine="709"/>
        <w:jc w:val="both"/>
        <w:rPr>
          <w:sz w:val="22"/>
          <w:szCs w:val="22"/>
          <w:lang w:val="ru-RU"/>
        </w:rPr>
      </w:pPr>
      <w:r w:rsidRPr="00622C69">
        <w:rPr>
          <w:sz w:val="22"/>
          <w:szCs w:val="22"/>
          <w:lang w:val="ru-RU"/>
        </w:rPr>
        <w:t xml:space="preserve">Расходы бюджета </w:t>
      </w:r>
      <w:r w:rsidR="00C4143D" w:rsidRPr="00C2128E">
        <w:rPr>
          <w:bCs/>
          <w:sz w:val="22"/>
          <w:szCs w:val="22"/>
          <w:lang w:val="ru-RU"/>
        </w:rPr>
        <w:t>городского округа Пущино</w:t>
      </w:r>
      <w:r w:rsidRPr="00622C69">
        <w:rPr>
          <w:sz w:val="22"/>
          <w:szCs w:val="22"/>
          <w:lang w:val="ru-RU"/>
        </w:rPr>
        <w:t xml:space="preserve"> на 2020</w:t>
      </w:r>
      <w:r w:rsidR="002E0F7F" w:rsidRPr="00622C69">
        <w:rPr>
          <w:sz w:val="22"/>
          <w:szCs w:val="22"/>
          <w:lang w:val="ru-RU"/>
        </w:rPr>
        <w:t xml:space="preserve"> год предусмотрены в объеме </w:t>
      </w:r>
      <w:r w:rsidRPr="00622C69">
        <w:rPr>
          <w:sz w:val="22"/>
          <w:szCs w:val="22"/>
          <w:lang w:val="ru-RU"/>
        </w:rPr>
        <w:t>1137305</w:t>
      </w:r>
      <w:r w:rsidR="002E0F7F" w:rsidRPr="00622C69">
        <w:rPr>
          <w:sz w:val="22"/>
          <w:szCs w:val="22"/>
          <w:lang w:val="ru-RU"/>
        </w:rPr>
        <w:t xml:space="preserve"> тыс. рублей, в том числе на реализацию муниципальных программ </w:t>
      </w:r>
      <w:r w:rsidR="000A3357" w:rsidRPr="00622C69">
        <w:rPr>
          <w:sz w:val="22"/>
          <w:szCs w:val="22"/>
          <w:lang w:val="ru-RU"/>
        </w:rPr>
        <w:t>1129462</w:t>
      </w:r>
      <w:r w:rsidR="002E0F7F" w:rsidRPr="00622C69">
        <w:rPr>
          <w:bCs/>
          <w:i/>
          <w:color w:val="000000"/>
          <w:sz w:val="22"/>
          <w:szCs w:val="22"/>
          <w:lang w:val="ru-RU" w:eastAsia="ru-RU"/>
        </w:rPr>
        <w:t xml:space="preserve"> </w:t>
      </w:r>
      <w:r w:rsidR="002E0F7F" w:rsidRPr="00622C69">
        <w:rPr>
          <w:sz w:val="22"/>
          <w:szCs w:val="22"/>
          <w:lang w:val="ru-RU"/>
        </w:rPr>
        <w:t>тыс. рублей (99,3</w:t>
      </w:r>
      <w:r w:rsidR="0085717B" w:rsidRPr="00622C69">
        <w:rPr>
          <w:sz w:val="22"/>
          <w:szCs w:val="22"/>
          <w:lang w:val="ru-RU"/>
        </w:rPr>
        <w:t>% общего</w:t>
      </w:r>
      <w:r w:rsidR="002E0F7F" w:rsidRPr="00622C69">
        <w:rPr>
          <w:sz w:val="22"/>
          <w:szCs w:val="22"/>
          <w:lang w:val="ru-RU"/>
        </w:rPr>
        <w:t xml:space="preserve"> объема ра</w:t>
      </w:r>
      <w:r w:rsidR="009E775B" w:rsidRPr="00622C69">
        <w:rPr>
          <w:sz w:val="22"/>
          <w:szCs w:val="22"/>
          <w:lang w:val="ru-RU"/>
        </w:rPr>
        <w:t>сходов). В 2021</w:t>
      </w:r>
      <w:r w:rsidR="002E0F7F" w:rsidRPr="00622C69">
        <w:rPr>
          <w:sz w:val="22"/>
          <w:szCs w:val="22"/>
          <w:lang w:val="ru-RU"/>
        </w:rPr>
        <w:t xml:space="preserve"> году объем расходов составит </w:t>
      </w:r>
      <w:r w:rsidR="00410C5C" w:rsidRPr="00622C69">
        <w:rPr>
          <w:color w:val="000000"/>
          <w:sz w:val="22"/>
          <w:szCs w:val="22"/>
          <w:lang w:val="ru-RU" w:eastAsia="ru-RU"/>
        </w:rPr>
        <w:t>1359449</w:t>
      </w:r>
      <w:r w:rsidR="00410C5C" w:rsidRPr="00622C69">
        <w:rPr>
          <w:b/>
          <w:color w:val="000000"/>
          <w:sz w:val="22"/>
          <w:szCs w:val="22"/>
          <w:lang w:val="ru-RU" w:eastAsia="ru-RU"/>
        </w:rPr>
        <w:t xml:space="preserve"> </w:t>
      </w:r>
      <w:r w:rsidR="002E0F7F" w:rsidRPr="00622C69">
        <w:rPr>
          <w:sz w:val="22"/>
          <w:szCs w:val="22"/>
          <w:lang w:val="ru-RU"/>
        </w:rPr>
        <w:t xml:space="preserve">тыс. рублей (включая условно утвержденные расходы в сумме </w:t>
      </w:r>
      <w:r w:rsidR="00410C5C" w:rsidRPr="00622C69">
        <w:rPr>
          <w:sz w:val="22"/>
          <w:szCs w:val="22"/>
          <w:lang w:val="ru-RU"/>
        </w:rPr>
        <w:t>12700</w:t>
      </w:r>
      <w:r w:rsidR="002E0F7F" w:rsidRPr="00622C69">
        <w:rPr>
          <w:sz w:val="22"/>
          <w:szCs w:val="22"/>
        </w:rPr>
        <w:t> </w:t>
      </w:r>
      <w:r w:rsidR="002E0F7F" w:rsidRPr="00622C69">
        <w:rPr>
          <w:sz w:val="22"/>
          <w:szCs w:val="22"/>
          <w:lang w:val="ru-RU"/>
        </w:rPr>
        <w:t xml:space="preserve">тыс. рублей), в том числе на реализацию муниципальных программ – </w:t>
      </w:r>
      <w:r w:rsidR="00410C5C" w:rsidRPr="00622C69">
        <w:rPr>
          <w:sz w:val="22"/>
          <w:szCs w:val="22"/>
          <w:lang w:val="ru-RU"/>
        </w:rPr>
        <w:t>1339513 тыс. рублей (98</w:t>
      </w:r>
      <w:r w:rsidR="002E0F7F" w:rsidRPr="00622C69">
        <w:rPr>
          <w:sz w:val="22"/>
          <w:szCs w:val="22"/>
          <w:lang w:val="ru-RU"/>
        </w:rPr>
        <w:t>,</w:t>
      </w:r>
      <w:r w:rsidR="00410C5C" w:rsidRPr="00622C69">
        <w:rPr>
          <w:sz w:val="22"/>
          <w:szCs w:val="22"/>
          <w:lang w:val="ru-RU"/>
        </w:rPr>
        <w:t>5</w:t>
      </w:r>
      <w:r w:rsidR="002E0F7F" w:rsidRPr="00622C69">
        <w:rPr>
          <w:sz w:val="22"/>
          <w:szCs w:val="22"/>
          <w:lang w:val="ru-RU"/>
        </w:rPr>
        <w:t xml:space="preserve"> % общего объема расходов). В 202</w:t>
      </w:r>
      <w:r w:rsidR="00A604D5" w:rsidRPr="00622C69">
        <w:rPr>
          <w:sz w:val="22"/>
          <w:szCs w:val="22"/>
          <w:lang w:val="ru-RU"/>
        </w:rPr>
        <w:t>2</w:t>
      </w:r>
      <w:r w:rsidR="002E0F7F" w:rsidRPr="00622C69">
        <w:rPr>
          <w:sz w:val="22"/>
          <w:szCs w:val="22"/>
          <w:lang w:val="ru-RU"/>
        </w:rPr>
        <w:t xml:space="preserve"> году, соответственно, расходы бюджета составят </w:t>
      </w:r>
      <w:r w:rsidR="00622C69" w:rsidRPr="00622C69">
        <w:rPr>
          <w:color w:val="000000"/>
          <w:sz w:val="22"/>
          <w:szCs w:val="22"/>
          <w:lang w:val="ru-RU" w:eastAsia="ru-RU"/>
        </w:rPr>
        <w:t>956044</w:t>
      </w:r>
      <w:r w:rsidR="00622C69" w:rsidRPr="00622C69">
        <w:rPr>
          <w:b/>
          <w:color w:val="000000"/>
          <w:sz w:val="22"/>
          <w:szCs w:val="22"/>
          <w:lang w:val="ru-RU" w:eastAsia="ru-RU"/>
        </w:rPr>
        <w:t xml:space="preserve"> </w:t>
      </w:r>
      <w:r w:rsidR="002E0F7F" w:rsidRPr="00622C69">
        <w:rPr>
          <w:color w:val="000000"/>
          <w:sz w:val="22"/>
          <w:szCs w:val="22"/>
          <w:lang w:val="ru-RU"/>
        </w:rPr>
        <w:t>тыс</w:t>
      </w:r>
      <w:r w:rsidR="002E0F7F" w:rsidRPr="00622C69">
        <w:rPr>
          <w:sz w:val="22"/>
          <w:szCs w:val="22"/>
          <w:lang w:val="ru-RU"/>
        </w:rPr>
        <w:t xml:space="preserve">. рублей (включая условно утвержденные расходы в сумме </w:t>
      </w:r>
      <w:r w:rsidR="007A2B02">
        <w:rPr>
          <w:sz w:val="22"/>
          <w:szCs w:val="22"/>
          <w:lang w:val="ru-RU"/>
        </w:rPr>
        <w:t>270</w:t>
      </w:r>
      <w:r w:rsidR="00622C69" w:rsidRPr="00622C69">
        <w:rPr>
          <w:sz w:val="22"/>
          <w:szCs w:val="22"/>
          <w:lang w:val="ru-RU"/>
        </w:rPr>
        <w:t>00</w:t>
      </w:r>
      <w:r w:rsidR="002E0F7F" w:rsidRPr="00622C69">
        <w:rPr>
          <w:sz w:val="22"/>
          <w:szCs w:val="22"/>
          <w:lang w:val="ru-RU"/>
        </w:rPr>
        <w:t xml:space="preserve"> тыс. рублей), в том числе на реализацию программ – </w:t>
      </w:r>
      <w:r w:rsidR="00D631E3">
        <w:rPr>
          <w:sz w:val="22"/>
          <w:szCs w:val="22"/>
          <w:lang w:val="ru-RU"/>
        </w:rPr>
        <w:t>920826</w:t>
      </w:r>
      <w:r w:rsidR="002E0F7F" w:rsidRPr="00622C69">
        <w:rPr>
          <w:sz w:val="22"/>
          <w:szCs w:val="22"/>
          <w:lang w:val="ru-RU"/>
        </w:rPr>
        <w:t xml:space="preserve"> тыс. рублей (96</w:t>
      </w:r>
      <w:r w:rsidR="00D631E3">
        <w:rPr>
          <w:sz w:val="22"/>
          <w:szCs w:val="22"/>
          <w:lang w:val="ru-RU"/>
        </w:rPr>
        <w:t>,3</w:t>
      </w:r>
      <w:r w:rsidR="002E0F7F" w:rsidRPr="00622C69">
        <w:rPr>
          <w:sz w:val="22"/>
          <w:szCs w:val="22"/>
          <w:lang w:val="ru-RU"/>
        </w:rPr>
        <w:t xml:space="preserve"> % общего объема расходов). </w:t>
      </w:r>
    </w:p>
    <w:p w:rsidR="002E0F7F" w:rsidRDefault="002E0F7F" w:rsidP="002E0F7F">
      <w:pPr>
        <w:ind w:firstLine="709"/>
        <w:jc w:val="both"/>
        <w:rPr>
          <w:sz w:val="22"/>
          <w:szCs w:val="22"/>
          <w:lang w:val="ru-RU"/>
        </w:rPr>
      </w:pPr>
      <w:r w:rsidRPr="008C1AE3">
        <w:rPr>
          <w:sz w:val="22"/>
          <w:szCs w:val="22"/>
          <w:lang w:val="ru-RU"/>
        </w:rPr>
        <w:t>Общая характеристика основных показателей</w:t>
      </w:r>
      <w:r>
        <w:rPr>
          <w:sz w:val="22"/>
          <w:szCs w:val="22"/>
          <w:lang w:val="ru-RU"/>
        </w:rPr>
        <w:t xml:space="preserve"> расходной части бюджета на 2019 год и плановый период 2020</w:t>
      </w:r>
      <w:r w:rsidRPr="008C1AE3">
        <w:rPr>
          <w:sz w:val="22"/>
          <w:szCs w:val="22"/>
          <w:lang w:val="ru-RU"/>
        </w:rPr>
        <w:t>-20</w:t>
      </w:r>
      <w:r>
        <w:rPr>
          <w:sz w:val="22"/>
          <w:szCs w:val="22"/>
          <w:lang w:val="ru-RU"/>
        </w:rPr>
        <w:t>2</w:t>
      </w:r>
      <w:r w:rsidR="00BB12D3"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 xml:space="preserve"> годов представлена в Таблице </w:t>
      </w:r>
      <w:r w:rsidR="00CF7561">
        <w:rPr>
          <w:sz w:val="22"/>
          <w:szCs w:val="22"/>
          <w:lang w:val="ru-RU"/>
        </w:rPr>
        <w:t>№</w:t>
      </w:r>
      <w:r>
        <w:rPr>
          <w:sz w:val="22"/>
          <w:szCs w:val="22"/>
          <w:lang w:val="ru-RU"/>
        </w:rPr>
        <w:t>4</w:t>
      </w:r>
      <w:r w:rsidRPr="008C1AE3">
        <w:rPr>
          <w:sz w:val="22"/>
          <w:szCs w:val="22"/>
          <w:lang w:val="ru-RU"/>
        </w:rPr>
        <w:t>.</w:t>
      </w:r>
    </w:p>
    <w:p w:rsidR="00B4467B" w:rsidRDefault="0092518D" w:rsidP="0092518D">
      <w:pPr>
        <w:jc w:val="center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</w:t>
      </w:r>
      <w:r w:rsidR="002E0F7F" w:rsidRPr="00B4467B">
        <w:rPr>
          <w:i/>
          <w:sz w:val="22"/>
          <w:szCs w:val="22"/>
          <w:lang w:val="ru-RU"/>
        </w:rPr>
        <w:t xml:space="preserve">Таблица </w:t>
      </w:r>
      <w:r w:rsidR="00CF7561">
        <w:rPr>
          <w:i/>
          <w:sz w:val="22"/>
          <w:szCs w:val="22"/>
          <w:lang w:val="ru-RU"/>
        </w:rPr>
        <w:t>№</w:t>
      </w:r>
      <w:r w:rsidR="002E0F7F" w:rsidRPr="00B4467B">
        <w:rPr>
          <w:i/>
          <w:sz w:val="22"/>
          <w:szCs w:val="22"/>
          <w:lang w:val="ru-RU"/>
        </w:rPr>
        <w:t>4</w:t>
      </w:r>
    </w:p>
    <w:p w:rsidR="00037E3F" w:rsidRDefault="00037E3F" w:rsidP="00B4467B">
      <w:pPr>
        <w:jc w:val="center"/>
        <w:rPr>
          <w:b/>
          <w:bCs/>
          <w:sz w:val="22"/>
          <w:szCs w:val="22"/>
          <w:lang w:val="ru-RU"/>
        </w:rPr>
      </w:pPr>
    </w:p>
    <w:p w:rsidR="00B4467B" w:rsidRDefault="00B4467B" w:rsidP="00B4467B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Основные показатели расходов</w:t>
      </w:r>
      <w:r w:rsidRPr="00B4467B">
        <w:rPr>
          <w:b/>
          <w:bCs/>
          <w:sz w:val="22"/>
          <w:szCs w:val="22"/>
          <w:lang w:val="ru-RU"/>
        </w:rPr>
        <w:t xml:space="preserve"> бюджета</w:t>
      </w:r>
      <w:r w:rsidR="00963EA4">
        <w:rPr>
          <w:b/>
          <w:bCs/>
          <w:sz w:val="22"/>
          <w:szCs w:val="22"/>
          <w:lang w:val="ru-RU"/>
        </w:rPr>
        <w:t xml:space="preserve"> городского округа Пущино в 2019-2022</w:t>
      </w:r>
      <w:r w:rsidR="002743E8">
        <w:rPr>
          <w:b/>
          <w:bCs/>
          <w:sz w:val="22"/>
          <w:szCs w:val="22"/>
          <w:lang w:val="ru-RU"/>
        </w:rPr>
        <w:t xml:space="preserve"> годы</w:t>
      </w:r>
    </w:p>
    <w:p w:rsidR="00037E3F" w:rsidRDefault="00037E3F" w:rsidP="00B4467B">
      <w:pPr>
        <w:jc w:val="center"/>
        <w:rPr>
          <w:b/>
          <w:bCs/>
          <w:sz w:val="22"/>
          <w:szCs w:val="22"/>
          <w:lang w:val="ru-RU"/>
        </w:rPr>
      </w:pPr>
    </w:p>
    <w:p w:rsidR="00963EA4" w:rsidRPr="00B4467B" w:rsidRDefault="00963EA4" w:rsidP="00B4467B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                                                                                                              </w:t>
      </w:r>
      <w:r w:rsidRPr="00963EA4">
        <w:rPr>
          <w:b/>
          <w:bCs/>
          <w:sz w:val="16"/>
          <w:szCs w:val="16"/>
          <w:lang w:val="ru-RU"/>
        </w:rPr>
        <w:t>(</w:t>
      </w:r>
      <w:r w:rsidRPr="00963EA4">
        <w:rPr>
          <w:b/>
          <w:bCs/>
          <w:lang w:val="ru-RU"/>
        </w:rPr>
        <w:t>тыс. руб.</w:t>
      </w:r>
      <w:r w:rsidRPr="00963EA4">
        <w:rPr>
          <w:b/>
          <w:bCs/>
          <w:sz w:val="16"/>
          <w:szCs w:val="16"/>
          <w:lang w:val="ru-RU"/>
        </w:rPr>
        <w:t>)</w:t>
      </w:r>
    </w:p>
    <w:p w:rsidR="00FF08E5" w:rsidRPr="009552D2" w:rsidRDefault="00FF08E5" w:rsidP="00FF08E5">
      <w:pPr>
        <w:jc w:val="right"/>
        <w:rPr>
          <w:sz w:val="16"/>
          <w:szCs w:val="16"/>
          <w:lang w:val="ru-RU"/>
        </w:rPr>
      </w:pPr>
      <w:r w:rsidRPr="009552D2">
        <w:rPr>
          <w:lang w:val="ru-RU"/>
        </w:rPr>
        <w:t xml:space="preserve">                                                                                                                   </w:t>
      </w: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851"/>
        <w:gridCol w:w="850"/>
        <w:gridCol w:w="709"/>
        <w:gridCol w:w="567"/>
        <w:gridCol w:w="851"/>
        <w:gridCol w:w="737"/>
        <w:gridCol w:w="680"/>
        <w:gridCol w:w="851"/>
        <w:gridCol w:w="708"/>
        <w:gridCol w:w="567"/>
      </w:tblGrid>
      <w:tr w:rsidR="00937DE7" w:rsidRPr="00303597" w:rsidTr="000A3380">
        <w:trPr>
          <w:trHeight w:val="1127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DE7" w:rsidRPr="00387AFA" w:rsidRDefault="00937DE7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Наименования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DE7" w:rsidRPr="00387AFA" w:rsidRDefault="00937DE7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Ожидаемое исполнение 2019 года 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DE7" w:rsidRPr="00937DE7" w:rsidRDefault="00937DE7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E45FB5">
              <w:rPr>
                <w:b/>
                <w:bCs/>
                <w:sz w:val="16"/>
                <w:szCs w:val="16"/>
                <w:lang w:val="ru-RU" w:eastAsia="ru-RU"/>
              </w:rPr>
              <w:t xml:space="preserve">Проект бюджета </w:t>
            </w:r>
            <w:r w:rsidRPr="00937DE7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(тыс. руб.) за 2020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DE7" w:rsidRPr="00FF08E5" w:rsidRDefault="00937DE7" w:rsidP="00FF08E5">
            <w:pP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FF08E5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Отклонение проекта бюджета на 2020 год от ожидаемого исполнения за 2019 год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DE7" w:rsidRPr="00937DE7" w:rsidRDefault="00937DE7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E45FB5">
              <w:rPr>
                <w:b/>
                <w:bCs/>
                <w:sz w:val="16"/>
                <w:szCs w:val="16"/>
                <w:lang w:val="ru-RU" w:eastAsia="ru-RU"/>
              </w:rPr>
              <w:t>Проект бюджета</w:t>
            </w:r>
            <w:r w:rsidRPr="00937DE7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 (тыс. руб.) за 2021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DE7" w:rsidRPr="00FF08E5" w:rsidRDefault="00937DE7" w:rsidP="00FF08E5">
            <w:pP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FF08E5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Отклонение проекта бюджета на 2021 год от проекта бюджета за 2020 год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DE7" w:rsidRPr="00937DE7" w:rsidRDefault="00937DE7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E45FB5">
              <w:rPr>
                <w:b/>
                <w:bCs/>
                <w:sz w:val="16"/>
                <w:szCs w:val="16"/>
                <w:lang w:val="ru-RU" w:eastAsia="ru-RU"/>
              </w:rPr>
              <w:t xml:space="preserve">Проект бюджета </w:t>
            </w:r>
            <w:r w:rsidRPr="00937DE7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(тыс. руб.) за 2022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DE7" w:rsidRPr="00FF08E5" w:rsidRDefault="00937DE7" w:rsidP="00FF08E5">
            <w:pP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FF08E5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Отклонение проекта бюджета на 2022 год от проекта бюджета  за 2021 год</w:t>
            </w:r>
          </w:p>
        </w:tc>
      </w:tr>
      <w:tr w:rsidR="00937DE7" w:rsidRPr="00387AFA" w:rsidTr="000A3380">
        <w:trPr>
          <w:trHeight w:val="319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E7" w:rsidRPr="00FF08E5" w:rsidRDefault="00937DE7" w:rsidP="00FF08E5">
            <w:pP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E7" w:rsidRPr="00FF08E5" w:rsidRDefault="00937DE7" w:rsidP="00FF08E5">
            <w:pP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E7" w:rsidRPr="00FF08E5" w:rsidRDefault="00937DE7" w:rsidP="00FF08E5">
            <w:pP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DE7" w:rsidRPr="00387AFA" w:rsidRDefault="00937DE7" w:rsidP="00FF08E5">
            <w:pPr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(+,-)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DE7" w:rsidRPr="00387AFA" w:rsidRDefault="00937DE7" w:rsidP="00FF08E5">
            <w:pPr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E7" w:rsidRPr="00387AFA" w:rsidRDefault="00937DE7" w:rsidP="00FF08E5">
            <w:pPr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DE7" w:rsidRPr="00387AFA" w:rsidRDefault="00937DE7" w:rsidP="00FF08E5">
            <w:pPr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(+,-)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DE7" w:rsidRPr="00387AFA" w:rsidRDefault="00937DE7" w:rsidP="00FF08E5">
            <w:pPr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E7" w:rsidRPr="00387AFA" w:rsidRDefault="00937DE7" w:rsidP="00FF08E5">
            <w:pPr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DE7" w:rsidRPr="00387AFA" w:rsidRDefault="00937DE7" w:rsidP="00FF08E5">
            <w:pPr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(+,-)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DE7" w:rsidRPr="00387AFA" w:rsidRDefault="00937DE7" w:rsidP="00FF08E5">
            <w:pPr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</w:tr>
      <w:tr w:rsidR="00FF08E5" w:rsidRPr="00387AFA" w:rsidTr="000A3380">
        <w:trPr>
          <w:trHeight w:val="319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FF08E5" w:rsidRPr="00387AFA" w:rsidTr="000A3380">
        <w:trPr>
          <w:trHeight w:val="319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148946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145536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-3410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138425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-7111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144920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6495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FF08E5" w:rsidRPr="00387AFA" w:rsidTr="000A3380">
        <w:trPr>
          <w:trHeight w:val="62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FF08E5" w:rsidRDefault="00FF08E5" w:rsidP="00FF08E5">
            <w:pPr>
              <w:rPr>
                <w:color w:val="000000"/>
                <w:sz w:val="14"/>
                <w:szCs w:val="14"/>
                <w:lang w:val="ru-RU" w:eastAsia="ru-RU"/>
              </w:rPr>
            </w:pPr>
            <w:r w:rsidRPr="00FF08E5">
              <w:rPr>
                <w:color w:val="000000"/>
                <w:sz w:val="14"/>
                <w:szCs w:val="1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2333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2043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2043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2043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F08E5" w:rsidRPr="00387AFA" w:rsidTr="000A3380">
        <w:trPr>
          <w:trHeight w:val="79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FF08E5" w:rsidRDefault="00FF08E5" w:rsidP="00FF08E5">
            <w:pPr>
              <w:rPr>
                <w:color w:val="000000"/>
                <w:sz w:val="14"/>
                <w:szCs w:val="14"/>
                <w:lang w:val="ru-RU" w:eastAsia="ru-RU"/>
              </w:rPr>
            </w:pPr>
            <w:r w:rsidRPr="00FF08E5">
              <w:rPr>
                <w:color w:val="000000"/>
                <w:sz w:val="14"/>
                <w:szCs w:val="14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937DE7" w:rsidRDefault="00FF08E5" w:rsidP="00FF08E5">
            <w:pPr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 </w:t>
            </w:r>
            <w:r w:rsidR="00937DE7">
              <w:rPr>
                <w:color w:val="000000"/>
                <w:sz w:val="14"/>
                <w:szCs w:val="14"/>
                <w:lang w:val="ru-RU"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1672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1672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F08E5" w:rsidRPr="00387AFA" w:rsidTr="000A3380">
        <w:trPr>
          <w:trHeight w:val="81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FF08E5" w:rsidRDefault="00FF08E5" w:rsidP="00FF08E5">
            <w:pPr>
              <w:rPr>
                <w:color w:val="000000"/>
                <w:sz w:val="14"/>
                <w:szCs w:val="14"/>
                <w:lang w:val="ru-RU" w:eastAsia="ru-RU"/>
              </w:rPr>
            </w:pPr>
            <w:r w:rsidRPr="00FF08E5">
              <w:rPr>
                <w:color w:val="000000"/>
                <w:sz w:val="14"/>
                <w:szCs w:val="1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78264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73125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-5139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69917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-3208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72918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FF08E5" w:rsidRPr="00387AFA" w:rsidTr="000A3380">
        <w:trPr>
          <w:trHeight w:val="319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Судебная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16100</w:t>
            </w:r>
          </w:p>
        </w:tc>
      </w:tr>
      <w:tr w:rsidR="00FF08E5" w:rsidRPr="00387AFA" w:rsidTr="00DB6933">
        <w:trPr>
          <w:trHeight w:val="69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FF08E5" w:rsidRDefault="00FF08E5" w:rsidP="00FF08E5">
            <w:pPr>
              <w:rPr>
                <w:color w:val="000000"/>
                <w:sz w:val="14"/>
                <w:szCs w:val="14"/>
                <w:lang w:val="ru-RU" w:eastAsia="ru-RU"/>
              </w:rPr>
            </w:pPr>
            <w:r w:rsidRPr="00FF08E5">
              <w:rPr>
                <w:color w:val="000000"/>
                <w:sz w:val="14"/>
                <w:szCs w:val="14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2212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2239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2239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2239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F08E5" w:rsidRPr="00387AFA" w:rsidTr="000A3380">
        <w:trPr>
          <w:trHeight w:val="319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lastRenderedPageBreak/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F08E5" w:rsidRPr="00387AFA" w:rsidTr="000A3380">
        <w:trPr>
          <w:trHeight w:val="319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63687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65856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2169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61953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-3903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65286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3333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FF08E5" w:rsidRPr="00387AFA" w:rsidTr="000A3380">
        <w:trPr>
          <w:trHeight w:val="319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1304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1275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-29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1295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1357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FF08E5" w:rsidRPr="00387AFA" w:rsidTr="000A3380">
        <w:trPr>
          <w:trHeight w:val="319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1255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FF08E5" w:rsidRPr="00387AFA" w:rsidTr="000A3380">
        <w:trPr>
          <w:trHeight w:val="319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Мобилизационная подготовка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F08E5" w:rsidRPr="00DF2823" w:rsidTr="000A3380">
        <w:trPr>
          <w:trHeight w:val="46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FF08E5" w:rsidRDefault="00FF08E5" w:rsidP="00FF08E5">
            <w:pP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FF08E5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10121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10961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10961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DF2823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2823">
              <w:rPr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DF2823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2823">
              <w:rPr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10961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DF2823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2823">
              <w:rPr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DF2823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2823">
              <w:rPr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F08E5" w:rsidRPr="00387AFA" w:rsidTr="000A3380">
        <w:trPr>
          <w:trHeight w:val="63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FF08E5" w:rsidRDefault="00FF08E5" w:rsidP="00FF08E5">
            <w:pPr>
              <w:rPr>
                <w:color w:val="000000"/>
                <w:sz w:val="14"/>
                <w:szCs w:val="14"/>
                <w:lang w:val="ru-RU" w:eastAsia="ru-RU"/>
              </w:rPr>
            </w:pPr>
            <w:r w:rsidRPr="00FF08E5">
              <w:rPr>
                <w:color w:val="000000"/>
                <w:sz w:val="14"/>
                <w:szCs w:val="1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6957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7480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523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7480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7480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F08E5" w:rsidRPr="00387AFA" w:rsidTr="000A3380">
        <w:trPr>
          <w:trHeight w:val="66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FF08E5" w:rsidRDefault="00FF08E5" w:rsidP="00FF08E5">
            <w:pPr>
              <w:rPr>
                <w:color w:val="000000"/>
                <w:sz w:val="14"/>
                <w:szCs w:val="14"/>
                <w:lang w:val="ru-RU" w:eastAsia="ru-RU"/>
              </w:rPr>
            </w:pPr>
            <w:r w:rsidRPr="00FF08E5">
              <w:rPr>
                <w:color w:val="000000"/>
                <w:sz w:val="14"/>
                <w:szCs w:val="1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3164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3481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3481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3481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F08E5" w:rsidRPr="00387AFA" w:rsidTr="000A3380">
        <w:trPr>
          <w:trHeight w:val="319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1047223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167168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-880055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-84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76135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-91033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-54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48045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-28090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-37</w:t>
            </w:r>
          </w:p>
        </w:tc>
      </w:tr>
      <w:tr w:rsidR="00FF08E5" w:rsidRPr="00387AFA" w:rsidTr="000A3380">
        <w:trPr>
          <w:trHeight w:val="319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F08E5" w:rsidRPr="00387AFA" w:rsidTr="000A3380">
        <w:trPr>
          <w:trHeight w:val="319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102334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46242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-56092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34075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-12167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47644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13569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40</w:t>
            </w:r>
          </w:p>
        </w:tc>
      </w:tr>
      <w:tr w:rsidR="00FF08E5" w:rsidRPr="00387AFA" w:rsidTr="000A3380">
        <w:trPr>
          <w:trHeight w:val="319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FF08E5" w:rsidRDefault="00FF08E5" w:rsidP="00FF08E5">
            <w:pPr>
              <w:rPr>
                <w:color w:val="000000"/>
                <w:sz w:val="14"/>
                <w:szCs w:val="14"/>
                <w:lang w:val="ru-RU" w:eastAsia="ru-RU"/>
              </w:rPr>
            </w:pPr>
            <w:r w:rsidRPr="00FF08E5">
              <w:rPr>
                <w:color w:val="000000"/>
                <w:sz w:val="14"/>
                <w:szCs w:val="1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944872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120925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-823947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42059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-78866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-41659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-99</w:t>
            </w:r>
          </w:p>
        </w:tc>
      </w:tr>
      <w:tr w:rsidR="00FF08E5" w:rsidRPr="00387AFA" w:rsidTr="000A3380">
        <w:trPr>
          <w:trHeight w:val="319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194118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278671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84553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580913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302242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176540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-404373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-70</w:t>
            </w:r>
          </w:p>
        </w:tc>
      </w:tr>
      <w:tr w:rsidR="00FF08E5" w:rsidRPr="00387AFA" w:rsidTr="000A3380">
        <w:trPr>
          <w:trHeight w:val="319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73305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109807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36502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479403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369597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11784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-467619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-98</w:t>
            </w:r>
          </w:p>
        </w:tc>
      </w:tr>
      <w:tr w:rsidR="00FF08E5" w:rsidRPr="00387AFA" w:rsidTr="000A3380">
        <w:trPr>
          <w:trHeight w:val="319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10784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19199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8415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968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-18231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2768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186</w:t>
            </w:r>
          </w:p>
        </w:tc>
      </w:tr>
      <w:tr w:rsidR="00FF08E5" w:rsidRPr="00387AFA" w:rsidTr="000A3380">
        <w:trPr>
          <w:trHeight w:val="319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106831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145510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38679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100542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-44968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161988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61446,1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61</w:t>
            </w:r>
          </w:p>
        </w:tc>
      </w:tr>
      <w:tr w:rsidR="00FF08E5" w:rsidRPr="00387AFA" w:rsidTr="000A3380">
        <w:trPr>
          <w:trHeight w:val="39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FF08E5" w:rsidRDefault="00FF08E5" w:rsidP="00FF08E5">
            <w:pPr>
              <w:rPr>
                <w:color w:val="000000"/>
                <w:sz w:val="14"/>
                <w:szCs w:val="14"/>
                <w:lang w:val="ru-RU" w:eastAsia="ru-RU"/>
              </w:rPr>
            </w:pPr>
            <w:r w:rsidRPr="00FF08E5">
              <w:rPr>
                <w:color w:val="000000"/>
                <w:sz w:val="14"/>
                <w:szCs w:val="14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3198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4156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-4156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F08E5" w:rsidRPr="00387AFA" w:rsidTr="000A3380">
        <w:trPr>
          <w:trHeight w:val="319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417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417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F08E5" w:rsidRPr="00387AFA" w:rsidTr="000A3380">
        <w:trPr>
          <w:trHeight w:val="46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FF08E5" w:rsidRDefault="00FF08E5" w:rsidP="00FF08E5">
            <w:pPr>
              <w:rPr>
                <w:color w:val="000000"/>
                <w:sz w:val="14"/>
                <w:szCs w:val="14"/>
                <w:lang w:val="ru-RU" w:eastAsia="ru-RU"/>
              </w:rPr>
            </w:pPr>
            <w:r w:rsidRPr="00FF08E5">
              <w:rPr>
                <w:color w:val="000000"/>
                <w:sz w:val="14"/>
                <w:szCs w:val="14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417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417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F08E5" w:rsidRPr="00387AFA" w:rsidTr="000A3380">
        <w:trPr>
          <w:trHeight w:val="319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424586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416680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-7906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425185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8505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433578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8393,4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DF2823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2823">
              <w:rPr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FF08E5" w:rsidRPr="00387AFA" w:rsidTr="000A3380">
        <w:trPr>
          <w:trHeight w:val="319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172990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164970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164970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164970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F08E5" w:rsidRPr="00387AFA" w:rsidTr="000A3380">
        <w:trPr>
          <w:trHeight w:val="319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184573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185212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639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184812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187012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FF08E5" w:rsidRPr="00387AFA" w:rsidTr="000A3380">
        <w:trPr>
          <w:trHeight w:val="319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53391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50960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52700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1740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51960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-1</w:t>
            </w:r>
          </w:p>
        </w:tc>
      </w:tr>
      <w:tr w:rsidR="00FF08E5" w:rsidRPr="00387AFA" w:rsidTr="000A3380">
        <w:trPr>
          <w:trHeight w:val="319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3008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3177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2177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3177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46</w:t>
            </w:r>
          </w:p>
        </w:tc>
      </w:tr>
      <w:tr w:rsidR="00FF08E5" w:rsidRPr="00387AFA" w:rsidTr="000A3380">
        <w:trPr>
          <w:trHeight w:val="319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FF08E5" w:rsidRDefault="00FF08E5" w:rsidP="00FF08E5">
            <w:pPr>
              <w:rPr>
                <w:color w:val="000000"/>
                <w:sz w:val="14"/>
                <w:szCs w:val="14"/>
                <w:lang w:val="ru-RU" w:eastAsia="ru-RU"/>
              </w:rPr>
            </w:pPr>
            <w:r w:rsidRPr="00FF08E5">
              <w:rPr>
                <w:color w:val="000000"/>
                <w:sz w:val="14"/>
                <w:szCs w:val="14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10624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12361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1737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20526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8165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26459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5933,4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29</w:t>
            </w:r>
          </w:p>
        </w:tc>
      </w:tr>
      <w:tr w:rsidR="00FF08E5" w:rsidRPr="00387AFA" w:rsidTr="000A3380">
        <w:trPr>
          <w:trHeight w:val="319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63342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46671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-16671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-26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45081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-1590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47181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FF08E5" w:rsidRPr="00387AFA" w:rsidTr="000A3380">
        <w:trPr>
          <w:trHeight w:val="319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63342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46671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-16671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45081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-1590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47181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FF08E5" w:rsidRPr="00387AFA" w:rsidTr="000A3380">
        <w:trPr>
          <w:trHeight w:val="30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4672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-4672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-100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F08E5" w:rsidRPr="00387AFA" w:rsidTr="000A3380">
        <w:trPr>
          <w:trHeight w:val="319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25008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29711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4703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31122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1411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25829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-5293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-17</w:t>
            </w:r>
          </w:p>
        </w:tc>
      </w:tr>
      <w:tr w:rsidR="00FF08E5" w:rsidRPr="00387AFA" w:rsidTr="000A3380">
        <w:trPr>
          <w:trHeight w:val="319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2878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2939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2939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3939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34</w:t>
            </w:r>
          </w:p>
        </w:tc>
      </w:tr>
      <w:tr w:rsidR="00FF08E5" w:rsidRPr="00387AFA" w:rsidTr="000A3380">
        <w:trPr>
          <w:trHeight w:val="319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12327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19386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7059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11868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-7518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12271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FF08E5" w:rsidRPr="00387AFA" w:rsidTr="000A3380">
        <w:trPr>
          <w:trHeight w:val="319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9803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7386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-2417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16315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8929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9619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-6696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-41</w:t>
            </w:r>
          </w:p>
        </w:tc>
      </w:tr>
      <w:tr w:rsidR="00FF08E5" w:rsidRPr="00387AFA" w:rsidTr="000A3380">
        <w:trPr>
          <w:trHeight w:val="319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45575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35846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-9729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-21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35846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35846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F08E5" w:rsidRPr="00387AFA" w:rsidTr="000A3380">
        <w:trPr>
          <w:trHeight w:val="319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45575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35846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-9729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-21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35846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35846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F08E5" w:rsidRPr="00387AFA" w:rsidTr="000A3380">
        <w:trPr>
          <w:trHeight w:val="46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4285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4369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1369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-3000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-69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4369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219</w:t>
            </w:r>
          </w:p>
        </w:tc>
      </w:tr>
      <w:tr w:rsidR="00FF08E5" w:rsidRPr="00387AFA" w:rsidTr="000A3380">
        <w:trPr>
          <w:trHeight w:val="30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1969440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1137305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-832135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-42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1346749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209444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929044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-417706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b/>
                <w:bCs/>
                <w:color w:val="000000"/>
                <w:sz w:val="14"/>
                <w:szCs w:val="14"/>
                <w:lang w:eastAsia="ru-RU"/>
              </w:rPr>
              <w:t>-31</w:t>
            </w:r>
          </w:p>
        </w:tc>
      </w:tr>
      <w:tr w:rsidR="00FF08E5" w:rsidRPr="00387AFA" w:rsidTr="000A3380">
        <w:trPr>
          <w:trHeight w:val="30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387AFA" w:rsidRDefault="00FF08E5" w:rsidP="00FF08E5">
            <w:pPr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12700</w:t>
            </w: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12700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27000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387AFA" w:rsidRDefault="00FF08E5" w:rsidP="00FF08E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87AFA">
              <w:rPr>
                <w:color w:val="000000"/>
                <w:sz w:val="14"/>
                <w:szCs w:val="14"/>
                <w:lang w:eastAsia="ru-RU"/>
              </w:rPr>
              <w:t>113</w:t>
            </w:r>
          </w:p>
        </w:tc>
      </w:tr>
      <w:tr w:rsidR="00FF08E5" w:rsidRPr="00387AFA" w:rsidTr="000A3380">
        <w:trPr>
          <w:trHeight w:val="30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8E5" w:rsidRPr="000A3380" w:rsidRDefault="00FF08E5" w:rsidP="00FF08E5">
            <w:pPr>
              <w:rPr>
                <w:b/>
                <w:color w:val="000000"/>
                <w:sz w:val="14"/>
                <w:szCs w:val="14"/>
                <w:lang w:eastAsia="ru-RU"/>
              </w:rPr>
            </w:pPr>
            <w:r w:rsidRPr="000A3380">
              <w:rPr>
                <w:b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0A3380" w:rsidRDefault="00FF08E5" w:rsidP="00FF08E5">
            <w:pPr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  <w:r w:rsidRPr="000A3380">
              <w:rPr>
                <w:b/>
                <w:color w:val="000000"/>
                <w:sz w:val="14"/>
                <w:szCs w:val="14"/>
                <w:lang w:eastAsia="ru-RU"/>
              </w:rPr>
              <w:t>1969440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E5" w:rsidRPr="000A3380" w:rsidRDefault="00FF08E5" w:rsidP="00FF08E5">
            <w:pPr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  <w:r w:rsidRPr="000A3380">
              <w:rPr>
                <w:b/>
                <w:color w:val="000000"/>
                <w:sz w:val="14"/>
                <w:szCs w:val="14"/>
                <w:lang w:eastAsia="ru-RU"/>
              </w:rPr>
              <w:t>1137305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0A3380" w:rsidRDefault="00FF08E5" w:rsidP="00FF08E5">
            <w:pPr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  <w:r w:rsidRPr="000A3380">
              <w:rPr>
                <w:b/>
                <w:color w:val="000000"/>
                <w:sz w:val="14"/>
                <w:szCs w:val="14"/>
                <w:lang w:eastAsia="ru-RU"/>
              </w:rPr>
              <w:t>-832135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0A3380" w:rsidRDefault="00FF08E5" w:rsidP="00FF08E5">
            <w:pPr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  <w:r w:rsidRPr="000A3380">
              <w:rPr>
                <w:b/>
                <w:color w:val="000000"/>
                <w:sz w:val="14"/>
                <w:szCs w:val="14"/>
                <w:lang w:eastAsia="ru-RU"/>
              </w:rPr>
              <w:t>-42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0A3380" w:rsidRDefault="00FF08E5" w:rsidP="00FF08E5">
            <w:pPr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  <w:r w:rsidRPr="000A3380">
              <w:rPr>
                <w:b/>
                <w:color w:val="000000"/>
                <w:sz w:val="14"/>
                <w:szCs w:val="14"/>
                <w:lang w:eastAsia="ru-RU"/>
              </w:rPr>
              <w:t>1359449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0A3380" w:rsidRDefault="00FF08E5" w:rsidP="00FF08E5">
            <w:pPr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  <w:r w:rsidRPr="000A3380">
              <w:rPr>
                <w:b/>
                <w:color w:val="000000"/>
                <w:sz w:val="14"/>
                <w:szCs w:val="14"/>
                <w:lang w:eastAsia="ru-RU"/>
              </w:rPr>
              <w:t>222144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0A3380" w:rsidRDefault="00FF08E5" w:rsidP="00FF08E5">
            <w:pPr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  <w:r w:rsidRPr="000A3380">
              <w:rPr>
                <w:b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0A3380" w:rsidRDefault="00FF08E5" w:rsidP="00FF08E5">
            <w:pPr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  <w:r w:rsidRPr="000A3380">
              <w:rPr>
                <w:b/>
                <w:color w:val="000000"/>
                <w:sz w:val="14"/>
                <w:szCs w:val="14"/>
                <w:lang w:eastAsia="ru-RU"/>
              </w:rPr>
              <w:t>956044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0A3380" w:rsidRDefault="00FF08E5" w:rsidP="00FF08E5">
            <w:pPr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  <w:r w:rsidRPr="000A3380">
              <w:rPr>
                <w:b/>
                <w:color w:val="000000"/>
                <w:sz w:val="14"/>
                <w:szCs w:val="14"/>
                <w:lang w:eastAsia="ru-RU"/>
              </w:rPr>
              <w:t>-403406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8E5" w:rsidRPr="000A3380" w:rsidRDefault="00FF08E5" w:rsidP="00FF08E5">
            <w:pPr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  <w:r w:rsidRPr="000A3380">
              <w:rPr>
                <w:b/>
                <w:color w:val="000000"/>
                <w:sz w:val="14"/>
                <w:szCs w:val="14"/>
                <w:lang w:eastAsia="ru-RU"/>
              </w:rPr>
              <w:t>-30</w:t>
            </w:r>
          </w:p>
        </w:tc>
      </w:tr>
    </w:tbl>
    <w:p w:rsidR="00FF08E5" w:rsidRDefault="00FF08E5" w:rsidP="00FF08E5"/>
    <w:p w:rsidR="00FF08E5" w:rsidRPr="00FF08E5" w:rsidRDefault="00FF08E5" w:rsidP="00FF08E5">
      <w:pPr>
        <w:pStyle w:val="21"/>
        <w:shd w:val="clear" w:color="auto" w:fill="auto"/>
        <w:spacing w:before="0"/>
        <w:ind w:left="20" w:right="20" w:firstLine="688"/>
        <w:contextualSpacing/>
        <w:rPr>
          <w:sz w:val="22"/>
          <w:szCs w:val="22"/>
        </w:rPr>
      </w:pPr>
      <w:r w:rsidRPr="00FF08E5">
        <w:rPr>
          <w:sz w:val="22"/>
          <w:szCs w:val="22"/>
        </w:rPr>
        <w:t>Бюджетные ассигнования на исполнение публичных нормативных обязательств в соответствии со ст. 74.1 БК РФ предусматриваются отдельно по каждому виду таких обязательств.</w:t>
      </w:r>
    </w:p>
    <w:p w:rsidR="00FF08E5" w:rsidRPr="00FF08E5" w:rsidRDefault="00FF08E5" w:rsidP="00FF08E5">
      <w:pPr>
        <w:pStyle w:val="a8"/>
        <w:contextualSpacing/>
        <w:jc w:val="both"/>
        <w:rPr>
          <w:sz w:val="22"/>
          <w:szCs w:val="22"/>
          <w:lang w:val="ru-RU"/>
        </w:rPr>
      </w:pPr>
      <w:r w:rsidRPr="00FF08E5">
        <w:rPr>
          <w:sz w:val="22"/>
          <w:szCs w:val="22"/>
          <w:lang w:val="ru-RU"/>
        </w:rPr>
        <w:lastRenderedPageBreak/>
        <w:t xml:space="preserve">            Объем условно утверждаемых расходов на первый и второй год планового периода соответствует п.3 ст.184.1 БК РФ, составляя не менее 2,5% и 5 % от общего объема планируемых расходов, без учета расходов бюджета, предусмотренных за счет межбюджетных трансфертов из бюджетов бюджетной системы Российской Федерации.</w:t>
      </w:r>
    </w:p>
    <w:p w:rsidR="00FF08E5" w:rsidRPr="00FF08E5" w:rsidRDefault="00FF08E5" w:rsidP="00FF08E5">
      <w:pPr>
        <w:pStyle w:val="a8"/>
        <w:contextualSpacing/>
        <w:jc w:val="both"/>
        <w:rPr>
          <w:sz w:val="22"/>
          <w:szCs w:val="22"/>
          <w:lang w:val="ru-RU"/>
        </w:rPr>
      </w:pPr>
      <w:r w:rsidRPr="00FF08E5">
        <w:rPr>
          <w:sz w:val="22"/>
          <w:szCs w:val="22"/>
          <w:lang w:val="ru-RU"/>
        </w:rPr>
        <w:tab/>
        <w:t>Структура расходов бюджета городского округа Пущино в 2020 году:</w:t>
      </w:r>
    </w:p>
    <w:p w:rsidR="00FF08E5" w:rsidRPr="00FF08E5" w:rsidRDefault="00FF08E5" w:rsidP="00FF08E5">
      <w:pPr>
        <w:pStyle w:val="a8"/>
        <w:numPr>
          <w:ilvl w:val="0"/>
          <w:numId w:val="13"/>
        </w:numPr>
        <w:contextualSpacing/>
        <w:jc w:val="both"/>
        <w:rPr>
          <w:sz w:val="22"/>
          <w:szCs w:val="22"/>
          <w:lang w:val="ru-RU"/>
        </w:rPr>
      </w:pPr>
      <w:r w:rsidRPr="00FF08E5">
        <w:rPr>
          <w:sz w:val="22"/>
          <w:szCs w:val="22"/>
          <w:lang w:val="ru-RU"/>
        </w:rPr>
        <w:t>Общегосударственные вопросы – 12,8%;</w:t>
      </w:r>
    </w:p>
    <w:p w:rsidR="00FF08E5" w:rsidRPr="00FF08E5" w:rsidRDefault="00FF08E5" w:rsidP="00FF08E5">
      <w:pPr>
        <w:pStyle w:val="a8"/>
        <w:numPr>
          <w:ilvl w:val="0"/>
          <w:numId w:val="13"/>
        </w:numPr>
        <w:contextualSpacing/>
        <w:jc w:val="both"/>
        <w:rPr>
          <w:sz w:val="22"/>
          <w:szCs w:val="22"/>
          <w:lang w:val="ru-RU"/>
        </w:rPr>
      </w:pPr>
      <w:r w:rsidRPr="00FF08E5">
        <w:rPr>
          <w:sz w:val="22"/>
          <w:szCs w:val="22"/>
          <w:lang w:val="ru-RU"/>
        </w:rPr>
        <w:t>Национальная оборона – 0,1%;</w:t>
      </w:r>
    </w:p>
    <w:p w:rsidR="00FF08E5" w:rsidRPr="00FF08E5" w:rsidRDefault="00FF08E5" w:rsidP="00FF08E5">
      <w:pPr>
        <w:pStyle w:val="a8"/>
        <w:numPr>
          <w:ilvl w:val="0"/>
          <w:numId w:val="13"/>
        </w:numPr>
        <w:contextualSpacing/>
        <w:jc w:val="both"/>
        <w:rPr>
          <w:sz w:val="22"/>
          <w:szCs w:val="22"/>
          <w:lang w:val="ru-RU"/>
        </w:rPr>
      </w:pPr>
      <w:r w:rsidRPr="00FF08E5">
        <w:rPr>
          <w:sz w:val="22"/>
          <w:szCs w:val="22"/>
          <w:lang w:val="ru-RU"/>
        </w:rPr>
        <w:t>Национальная безопасность и правоохранительная деятельность – 1%;</w:t>
      </w:r>
    </w:p>
    <w:p w:rsidR="00FF08E5" w:rsidRPr="00FF08E5" w:rsidRDefault="00FF08E5" w:rsidP="00FF08E5">
      <w:pPr>
        <w:pStyle w:val="a8"/>
        <w:numPr>
          <w:ilvl w:val="0"/>
          <w:numId w:val="13"/>
        </w:numPr>
        <w:contextualSpacing/>
        <w:jc w:val="both"/>
        <w:rPr>
          <w:sz w:val="22"/>
          <w:szCs w:val="22"/>
          <w:lang w:val="ru-RU"/>
        </w:rPr>
      </w:pPr>
      <w:r w:rsidRPr="00FF08E5">
        <w:rPr>
          <w:sz w:val="22"/>
          <w:szCs w:val="22"/>
          <w:lang w:val="ru-RU"/>
        </w:rPr>
        <w:t>Национальная экономика – 14,7%;</w:t>
      </w:r>
    </w:p>
    <w:p w:rsidR="00FF08E5" w:rsidRPr="00FF08E5" w:rsidRDefault="00FF08E5" w:rsidP="00FF08E5">
      <w:pPr>
        <w:pStyle w:val="a8"/>
        <w:numPr>
          <w:ilvl w:val="0"/>
          <w:numId w:val="13"/>
        </w:numPr>
        <w:contextualSpacing/>
        <w:jc w:val="both"/>
        <w:rPr>
          <w:sz w:val="22"/>
          <w:szCs w:val="22"/>
          <w:lang w:val="ru-RU"/>
        </w:rPr>
      </w:pPr>
      <w:r w:rsidRPr="00FF08E5">
        <w:rPr>
          <w:sz w:val="22"/>
          <w:szCs w:val="22"/>
          <w:lang w:val="ru-RU"/>
        </w:rPr>
        <w:t>Жилищно-коммунальное хозяйство – 24,5%</w:t>
      </w:r>
    </w:p>
    <w:p w:rsidR="00FF08E5" w:rsidRPr="00FF08E5" w:rsidRDefault="00FF08E5" w:rsidP="00FF08E5">
      <w:pPr>
        <w:pStyle w:val="a8"/>
        <w:numPr>
          <w:ilvl w:val="0"/>
          <w:numId w:val="13"/>
        </w:numPr>
        <w:contextualSpacing/>
        <w:jc w:val="both"/>
        <w:rPr>
          <w:sz w:val="22"/>
          <w:szCs w:val="22"/>
          <w:lang w:val="ru-RU"/>
        </w:rPr>
      </w:pPr>
      <w:r w:rsidRPr="00FF08E5">
        <w:rPr>
          <w:sz w:val="22"/>
          <w:szCs w:val="22"/>
          <w:lang w:val="ru-RU"/>
        </w:rPr>
        <w:t>Образование – 36,6%;</w:t>
      </w:r>
    </w:p>
    <w:p w:rsidR="00FF08E5" w:rsidRPr="00FF08E5" w:rsidRDefault="00FF08E5" w:rsidP="00FF08E5">
      <w:pPr>
        <w:pStyle w:val="a8"/>
        <w:numPr>
          <w:ilvl w:val="0"/>
          <w:numId w:val="13"/>
        </w:numPr>
        <w:contextualSpacing/>
        <w:jc w:val="both"/>
        <w:rPr>
          <w:sz w:val="22"/>
          <w:szCs w:val="22"/>
          <w:lang w:val="ru-RU"/>
        </w:rPr>
      </w:pPr>
      <w:r w:rsidRPr="00FF08E5">
        <w:rPr>
          <w:sz w:val="22"/>
          <w:szCs w:val="22"/>
          <w:lang w:val="ru-RU"/>
        </w:rPr>
        <w:t>Культура кинематография – 4,1%;</w:t>
      </w:r>
    </w:p>
    <w:p w:rsidR="00FF08E5" w:rsidRPr="00FF08E5" w:rsidRDefault="00FF08E5" w:rsidP="00FF08E5">
      <w:pPr>
        <w:pStyle w:val="a8"/>
        <w:numPr>
          <w:ilvl w:val="0"/>
          <w:numId w:val="13"/>
        </w:numPr>
        <w:contextualSpacing/>
        <w:jc w:val="both"/>
        <w:rPr>
          <w:sz w:val="22"/>
          <w:szCs w:val="22"/>
          <w:lang w:val="ru-RU"/>
        </w:rPr>
      </w:pPr>
      <w:r w:rsidRPr="00FF08E5">
        <w:rPr>
          <w:sz w:val="22"/>
          <w:szCs w:val="22"/>
          <w:lang w:val="ru-RU"/>
        </w:rPr>
        <w:t>Социальная политика – 2,6%;</w:t>
      </w:r>
    </w:p>
    <w:p w:rsidR="00FF08E5" w:rsidRPr="00FF08E5" w:rsidRDefault="00FF08E5" w:rsidP="00FF08E5">
      <w:pPr>
        <w:pStyle w:val="a8"/>
        <w:numPr>
          <w:ilvl w:val="0"/>
          <w:numId w:val="13"/>
        </w:numPr>
        <w:contextualSpacing/>
        <w:jc w:val="both"/>
        <w:rPr>
          <w:sz w:val="22"/>
          <w:szCs w:val="22"/>
          <w:lang w:val="ru-RU"/>
        </w:rPr>
      </w:pPr>
      <w:r w:rsidRPr="00FF08E5">
        <w:rPr>
          <w:sz w:val="22"/>
          <w:szCs w:val="22"/>
          <w:lang w:val="ru-RU"/>
        </w:rPr>
        <w:t>Физическая культура и спорт – 3,2%;</w:t>
      </w:r>
    </w:p>
    <w:p w:rsidR="00FF08E5" w:rsidRPr="00FF08E5" w:rsidRDefault="00FF08E5" w:rsidP="00FF08E5">
      <w:pPr>
        <w:pStyle w:val="a8"/>
        <w:numPr>
          <w:ilvl w:val="0"/>
          <w:numId w:val="13"/>
        </w:numPr>
        <w:contextualSpacing/>
        <w:jc w:val="both"/>
        <w:rPr>
          <w:sz w:val="22"/>
          <w:szCs w:val="22"/>
          <w:lang w:val="ru-RU"/>
        </w:rPr>
      </w:pPr>
      <w:r w:rsidRPr="00FF08E5">
        <w:rPr>
          <w:sz w:val="22"/>
          <w:szCs w:val="22"/>
          <w:lang w:val="ru-RU"/>
        </w:rPr>
        <w:t>Обслуживание муниципального долга – 0,4%.</w:t>
      </w:r>
    </w:p>
    <w:p w:rsidR="00FF08E5" w:rsidRPr="00FF08E5" w:rsidRDefault="00FF08E5" w:rsidP="00FF08E5">
      <w:pPr>
        <w:contextualSpacing/>
        <w:jc w:val="both"/>
        <w:rPr>
          <w:sz w:val="22"/>
          <w:szCs w:val="22"/>
          <w:lang w:val="ru-RU"/>
        </w:rPr>
      </w:pPr>
      <w:r w:rsidRPr="00FF08E5">
        <w:rPr>
          <w:sz w:val="22"/>
          <w:szCs w:val="22"/>
          <w:lang w:val="ru-RU"/>
        </w:rPr>
        <w:t xml:space="preserve">           Анализ показателей расходной части проекта бюджета 2020 года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показал следующее:</w:t>
      </w:r>
    </w:p>
    <w:p w:rsidR="00FF08E5" w:rsidRPr="00FF08E5" w:rsidRDefault="00FF08E5" w:rsidP="00FF08E5">
      <w:pPr>
        <w:contextualSpacing/>
        <w:jc w:val="both"/>
        <w:rPr>
          <w:sz w:val="22"/>
          <w:szCs w:val="22"/>
          <w:lang w:val="ru-RU"/>
        </w:rPr>
      </w:pPr>
      <w:r w:rsidRPr="00FF08E5">
        <w:rPr>
          <w:sz w:val="22"/>
          <w:szCs w:val="22"/>
          <w:lang w:val="ru-RU"/>
        </w:rPr>
        <w:t xml:space="preserve">            Наблюдается снижение расходов в 2020 году от ожидаемого исполнения 2019 года по следующим статьям:</w:t>
      </w:r>
    </w:p>
    <w:p w:rsidR="00FF08E5" w:rsidRPr="00FF08E5" w:rsidRDefault="00FF08E5" w:rsidP="00FF08E5">
      <w:pPr>
        <w:contextualSpacing/>
        <w:jc w:val="both"/>
        <w:rPr>
          <w:sz w:val="22"/>
          <w:szCs w:val="22"/>
          <w:lang w:val="ru-RU"/>
        </w:rPr>
      </w:pPr>
      <w:r w:rsidRPr="00FF08E5">
        <w:rPr>
          <w:sz w:val="22"/>
          <w:szCs w:val="22"/>
          <w:lang w:val="ru-RU"/>
        </w:rPr>
        <w:tab/>
        <w:t>-  общегосударственные вопросы – на 3410 тыс. рублей или на 2%;</w:t>
      </w:r>
    </w:p>
    <w:p w:rsidR="00FF08E5" w:rsidRPr="00FF08E5" w:rsidRDefault="00FF08E5" w:rsidP="00FF08E5">
      <w:pPr>
        <w:contextualSpacing/>
        <w:jc w:val="both"/>
        <w:rPr>
          <w:sz w:val="22"/>
          <w:szCs w:val="22"/>
          <w:lang w:val="ru-RU"/>
        </w:rPr>
      </w:pPr>
      <w:r w:rsidRPr="00FF08E5">
        <w:rPr>
          <w:sz w:val="22"/>
          <w:szCs w:val="22"/>
          <w:lang w:val="ru-RU"/>
        </w:rPr>
        <w:tab/>
        <w:t>-  национальная оборона – на 29 тыс. рублей или 2%;</w:t>
      </w:r>
    </w:p>
    <w:p w:rsidR="00FF08E5" w:rsidRPr="00FF08E5" w:rsidRDefault="00FF08E5" w:rsidP="00FF08E5">
      <w:pPr>
        <w:contextualSpacing/>
        <w:jc w:val="both"/>
        <w:rPr>
          <w:sz w:val="22"/>
          <w:szCs w:val="22"/>
          <w:lang w:val="ru-RU"/>
        </w:rPr>
      </w:pPr>
      <w:r w:rsidRPr="00FF08E5">
        <w:rPr>
          <w:sz w:val="22"/>
          <w:szCs w:val="22"/>
          <w:lang w:val="ru-RU"/>
        </w:rPr>
        <w:tab/>
        <w:t>-  национальная экономика – на 880055 тыс. рублей или 84%;</w:t>
      </w:r>
    </w:p>
    <w:p w:rsidR="00FF08E5" w:rsidRPr="00FF08E5" w:rsidRDefault="00FF08E5" w:rsidP="00FF08E5">
      <w:pPr>
        <w:contextualSpacing/>
        <w:jc w:val="both"/>
        <w:rPr>
          <w:sz w:val="22"/>
          <w:szCs w:val="22"/>
          <w:lang w:val="ru-RU"/>
        </w:rPr>
      </w:pPr>
      <w:r w:rsidRPr="00FF08E5">
        <w:rPr>
          <w:sz w:val="22"/>
          <w:szCs w:val="22"/>
          <w:lang w:val="ru-RU"/>
        </w:rPr>
        <w:tab/>
        <w:t>-  образование – на 7906 тыс. рублей или 2%;</w:t>
      </w:r>
    </w:p>
    <w:p w:rsidR="00FF08E5" w:rsidRPr="00FF08E5" w:rsidRDefault="00FF08E5" w:rsidP="00FF08E5">
      <w:pPr>
        <w:contextualSpacing/>
        <w:jc w:val="both"/>
        <w:rPr>
          <w:sz w:val="22"/>
          <w:szCs w:val="22"/>
          <w:lang w:val="ru-RU"/>
        </w:rPr>
      </w:pPr>
      <w:r w:rsidRPr="00FF08E5">
        <w:rPr>
          <w:sz w:val="22"/>
          <w:szCs w:val="22"/>
          <w:lang w:val="ru-RU"/>
        </w:rPr>
        <w:tab/>
        <w:t>-  культура, кинематография – на 16671 тыс. рублей или 26%;</w:t>
      </w:r>
    </w:p>
    <w:p w:rsidR="00FF08E5" w:rsidRPr="00FF08E5" w:rsidRDefault="00FF08E5" w:rsidP="00FF08E5">
      <w:pPr>
        <w:contextualSpacing/>
        <w:jc w:val="both"/>
        <w:rPr>
          <w:sz w:val="22"/>
          <w:szCs w:val="22"/>
          <w:lang w:val="ru-RU"/>
        </w:rPr>
      </w:pPr>
      <w:r w:rsidRPr="00FF08E5">
        <w:rPr>
          <w:sz w:val="22"/>
          <w:szCs w:val="22"/>
          <w:lang w:val="ru-RU"/>
        </w:rPr>
        <w:tab/>
        <w:t xml:space="preserve">-  физическая культура и спорт – на </w:t>
      </w:r>
      <w:r>
        <w:rPr>
          <w:sz w:val="22"/>
          <w:szCs w:val="22"/>
          <w:lang w:val="ru-RU"/>
        </w:rPr>
        <w:t>9729 тыс. рублей или 21%.</w:t>
      </w:r>
    </w:p>
    <w:p w:rsidR="00FF08E5" w:rsidRPr="00FF08E5" w:rsidRDefault="00FF08E5" w:rsidP="00FF08E5">
      <w:pPr>
        <w:contextualSpacing/>
        <w:jc w:val="both"/>
        <w:rPr>
          <w:sz w:val="22"/>
          <w:szCs w:val="22"/>
          <w:lang w:val="ru-RU"/>
        </w:rPr>
      </w:pPr>
      <w:r w:rsidRPr="00FF08E5">
        <w:rPr>
          <w:sz w:val="22"/>
          <w:szCs w:val="22"/>
          <w:lang w:val="ru-RU"/>
        </w:rPr>
        <w:tab/>
      </w:r>
      <w:r w:rsidRPr="0027735F">
        <w:rPr>
          <w:sz w:val="22"/>
          <w:szCs w:val="22"/>
          <w:lang w:val="ru-RU"/>
        </w:rPr>
        <w:t>Расходы на статью «Здравоохранение» в 2020 году и в плановом периоде 2021-2022 годах не предусмотрены.</w:t>
      </w:r>
    </w:p>
    <w:p w:rsidR="00FF08E5" w:rsidRPr="00FF08E5" w:rsidRDefault="00FF08E5" w:rsidP="00FF08E5">
      <w:pPr>
        <w:contextualSpacing/>
        <w:jc w:val="both"/>
        <w:rPr>
          <w:sz w:val="22"/>
          <w:szCs w:val="22"/>
          <w:lang w:val="ru-RU"/>
        </w:rPr>
      </w:pPr>
      <w:r w:rsidRPr="00FF08E5">
        <w:rPr>
          <w:sz w:val="22"/>
          <w:szCs w:val="22"/>
          <w:lang w:val="ru-RU"/>
        </w:rPr>
        <w:tab/>
        <w:t>При этом наблюдается рост объема расходов в 2020 году в сравнении с ожидаемым исполнением 2019 года по таким статьям, как:</w:t>
      </w:r>
    </w:p>
    <w:p w:rsidR="00FF08E5" w:rsidRPr="00FF08E5" w:rsidRDefault="00FF08E5" w:rsidP="00FF08E5">
      <w:pPr>
        <w:contextualSpacing/>
        <w:jc w:val="both"/>
        <w:rPr>
          <w:sz w:val="22"/>
          <w:szCs w:val="22"/>
          <w:lang w:val="ru-RU"/>
        </w:rPr>
      </w:pPr>
      <w:r w:rsidRPr="00FF08E5">
        <w:rPr>
          <w:sz w:val="22"/>
          <w:szCs w:val="22"/>
          <w:lang w:val="ru-RU"/>
        </w:rPr>
        <w:tab/>
        <w:t>-  национальная безопасность и правоохранительная деятельность – на 840 тыс. рублей или 8%;</w:t>
      </w:r>
    </w:p>
    <w:p w:rsidR="00FF08E5" w:rsidRPr="00FF08E5" w:rsidRDefault="00FF08E5" w:rsidP="00FF08E5">
      <w:pPr>
        <w:contextualSpacing/>
        <w:jc w:val="both"/>
        <w:rPr>
          <w:sz w:val="22"/>
          <w:szCs w:val="22"/>
          <w:lang w:val="ru-RU"/>
        </w:rPr>
      </w:pPr>
      <w:r w:rsidRPr="00FF08E5">
        <w:rPr>
          <w:sz w:val="22"/>
          <w:szCs w:val="22"/>
          <w:lang w:val="ru-RU"/>
        </w:rPr>
        <w:tab/>
        <w:t>-  жилищно</w:t>
      </w:r>
      <w:r w:rsidR="007D2B43">
        <w:rPr>
          <w:sz w:val="22"/>
          <w:szCs w:val="22"/>
          <w:lang w:val="ru-RU"/>
        </w:rPr>
        <w:t>-коммунальное хозяйство – на 84</w:t>
      </w:r>
      <w:r w:rsidRPr="00FF08E5">
        <w:rPr>
          <w:sz w:val="22"/>
          <w:szCs w:val="22"/>
          <w:lang w:val="ru-RU"/>
        </w:rPr>
        <w:t>553 тыс. рублей или 44%;</w:t>
      </w:r>
    </w:p>
    <w:p w:rsidR="00FF08E5" w:rsidRPr="00FF08E5" w:rsidRDefault="00FF08E5" w:rsidP="00FF08E5">
      <w:pPr>
        <w:contextualSpacing/>
        <w:jc w:val="both"/>
        <w:rPr>
          <w:sz w:val="22"/>
          <w:szCs w:val="22"/>
          <w:lang w:val="ru-RU"/>
        </w:rPr>
      </w:pPr>
      <w:r w:rsidRPr="00FF08E5">
        <w:rPr>
          <w:sz w:val="22"/>
          <w:szCs w:val="22"/>
          <w:lang w:val="ru-RU"/>
        </w:rPr>
        <w:tab/>
        <w:t>-  охрана окружающей среды – на 157 тыс. рублей или 60%;</w:t>
      </w:r>
    </w:p>
    <w:p w:rsidR="00FF08E5" w:rsidRPr="00FF08E5" w:rsidRDefault="00FF08E5" w:rsidP="00FF08E5">
      <w:pPr>
        <w:contextualSpacing/>
        <w:jc w:val="both"/>
        <w:rPr>
          <w:sz w:val="22"/>
          <w:szCs w:val="22"/>
          <w:lang w:val="ru-RU"/>
        </w:rPr>
      </w:pPr>
      <w:r w:rsidRPr="00FF08E5">
        <w:rPr>
          <w:sz w:val="22"/>
          <w:szCs w:val="22"/>
          <w:lang w:val="ru-RU"/>
        </w:rPr>
        <w:tab/>
        <w:t>-  социальная политика –  на  4703 тыс. рублей или 19%;</w:t>
      </w:r>
    </w:p>
    <w:p w:rsidR="00FF08E5" w:rsidRPr="00FF08E5" w:rsidRDefault="00FF08E5" w:rsidP="00FF08E5">
      <w:pPr>
        <w:contextualSpacing/>
        <w:jc w:val="both"/>
        <w:rPr>
          <w:sz w:val="22"/>
          <w:szCs w:val="22"/>
          <w:lang w:val="ru-RU"/>
        </w:rPr>
      </w:pPr>
      <w:r w:rsidRPr="00FF08E5">
        <w:rPr>
          <w:sz w:val="22"/>
          <w:szCs w:val="22"/>
          <w:lang w:val="ru-RU"/>
        </w:rPr>
        <w:tab/>
        <w:t>-  обслуживание муниципального долга – на 84 тыс. рублей или 2%.</w:t>
      </w:r>
    </w:p>
    <w:p w:rsidR="00FF08E5" w:rsidRPr="00FF08E5" w:rsidRDefault="00FF08E5" w:rsidP="00FF08E5">
      <w:pPr>
        <w:contextualSpacing/>
        <w:jc w:val="both"/>
        <w:rPr>
          <w:sz w:val="22"/>
          <w:szCs w:val="22"/>
          <w:lang w:val="ru-RU"/>
        </w:rPr>
      </w:pPr>
      <w:r w:rsidRPr="00FF08E5">
        <w:rPr>
          <w:sz w:val="22"/>
          <w:szCs w:val="22"/>
          <w:lang w:val="ru-RU"/>
        </w:rPr>
        <w:tab/>
        <w:t xml:space="preserve"> Доля расходов по отраслям социальной сферы (образование, культура и кинематография, социальная политика, физическая культура и спорт) в 2020 году составит 47% от объема расходов бюджета городского округа Пущино. В предложенном проекте бюджета на плановый период 2020 - 2021 годах составит 40% и 57%, соответственно. </w:t>
      </w:r>
    </w:p>
    <w:p w:rsidR="00FF08E5" w:rsidRPr="00FF08E5" w:rsidRDefault="00FF08E5" w:rsidP="00FF08E5">
      <w:pPr>
        <w:ind w:firstLine="709"/>
        <w:contextualSpacing/>
        <w:jc w:val="both"/>
        <w:rPr>
          <w:sz w:val="22"/>
          <w:szCs w:val="22"/>
          <w:lang w:val="ru-RU"/>
        </w:rPr>
      </w:pPr>
      <w:r w:rsidRPr="00FF08E5">
        <w:rPr>
          <w:sz w:val="22"/>
          <w:szCs w:val="22"/>
          <w:lang w:val="ru-RU"/>
        </w:rPr>
        <w:t xml:space="preserve"> Размер расходов в плановом 2021 году </w:t>
      </w:r>
      <w:r w:rsidR="007D2B43">
        <w:rPr>
          <w:sz w:val="22"/>
          <w:szCs w:val="22"/>
          <w:lang w:val="ru-RU"/>
        </w:rPr>
        <w:t xml:space="preserve">(без учета условно утвержденных расходов) </w:t>
      </w:r>
      <w:r w:rsidRPr="00FF08E5">
        <w:rPr>
          <w:sz w:val="22"/>
          <w:szCs w:val="22"/>
          <w:lang w:val="ru-RU"/>
        </w:rPr>
        <w:t>в сравнении с 2020 годом увеличивается на 209444 тыс. рублей или 18% за счет увеличения таких статей, как «Национальная оборона» на 20 тыс. рублей или 2%, «Образование»  на 8505 тыс. рублей или 2%, «Социальная политика» на  1411 тыс. рублей или 5%. В большей степени увеличиваются расходы на жилищно-коммунальное хозяйство - на 302242 тыс. рублей или 108%.</w:t>
      </w:r>
    </w:p>
    <w:p w:rsidR="00FF08E5" w:rsidRPr="00FF08E5" w:rsidRDefault="00FF08E5" w:rsidP="00FF08E5">
      <w:pPr>
        <w:ind w:firstLine="709"/>
        <w:contextualSpacing/>
        <w:jc w:val="both"/>
        <w:rPr>
          <w:sz w:val="22"/>
          <w:szCs w:val="22"/>
          <w:lang w:val="ru-RU"/>
        </w:rPr>
      </w:pPr>
      <w:r w:rsidRPr="00FF08E5">
        <w:rPr>
          <w:sz w:val="22"/>
          <w:szCs w:val="22"/>
          <w:lang w:val="ru-RU"/>
        </w:rPr>
        <w:t xml:space="preserve"> В 2021 году сокращаются такие статьи расходов, как:</w:t>
      </w:r>
    </w:p>
    <w:p w:rsidR="00FF08E5" w:rsidRPr="00FF08E5" w:rsidRDefault="00FF08E5" w:rsidP="00FF08E5">
      <w:pPr>
        <w:ind w:firstLine="709"/>
        <w:contextualSpacing/>
        <w:jc w:val="both"/>
        <w:rPr>
          <w:sz w:val="22"/>
          <w:szCs w:val="22"/>
          <w:lang w:val="ru-RU"/>
        </w:rPr>
      </w:pPr>
      <w:r w:rsidRPr="00FF08E5">
        <w:rPr>
          <w:sz w:val="22"/>
          <w:szCs w:val="22"/>
          <w:lang w:val="ru-RU"/>
        </w:rPr>
        <w:t>-  общегосударственные вопросы – на 7111 тыс. рублей или 5%;</w:t>
      </w:r>
    </w:p>
    <w:p w:rsidR="00FF08E5" w:rsidRPr="00FF08E5" w:rsidRDefault="00FF08E5" w:rsidP="00FF08E5">
      <w:pPr>
        <w:ind w:firstLine="709"/>
        <w:contextualSpacing/>
        <w:jc w:val="both"/>
        <w:rPr>
          <w:sz w:val="22"/>
          <w:szCs w:val="22"/>
          <w:lang w:val="ru-RU"/>
        </w:rPr>
      </w:pPr>
      <w:r w:rsidRPr="00FF08E5">
        <w:rPr>
          <w:sz w:val="22"/>
          <w:szCs w:val="22"/>
          <w:lang w:val="ru-RU"/>
        </w:rPr>
        <w:t>-  национальная экономика – на 91033 тыс. рублей или 54%;</w:t>
      </w:r>
    </w:p>
    <w:p w:rsidR="00FF08E5" w:rsidRPr="00FF08E5" w:rsidRDefault="00FF08E5" w:rsidP="00FF08E5">
      <w:pPr>
        <w:ind w:firstLine="709"/>
        <w:contextualSpacing/>
        <w:jc w:val="both"/>
        <w:rPr>
          <w:sz w:val="22"/>
          <w:szCs w:val="22"/>
          <w:lang w:val="ru-RU"/>
        </w:rPr>
      </w:pPr>
      <w:r w:rsidRPr="00FF08E5">
        <w:rPr>
          <w:sz w:val="22"/>
          <w:szCs w:val="22"/>
          <w:lang w:val="ru-RU"/>
        </w:rPr>
        <w:t>-  культура, кинематография – на 1590 тыс. рублей или 3%;</w:t>
      </w:r>
    </w:p>
    <w:p w:rsidR="00FF08E5" w:rsidRPr="00FF08E5" w:rsidRDefault="00FF08E5" w:rsidP="00FF08E5">
      <w:pPr>
        <w:ind w:firstLine="709"/>
        <w:contextualSpacing/>
        <w:jc w:val="both"/>
        <w:rPr>
          <w:sz w:val="22"/>
          <w:szCs w:val="22"/>
          <w:lang w:val="ru-RU"/>
        </w:rPr>
      </w:pPr>
      <w:r w:rsidRPr="00FF08E5">
        <w:rPr>
          <w:sz w:val="22"/>
          <w:szCs w:val="22"/>
          <w:lang w:val="ru-RU"/>
        </w:rPr>
        <w:t>-  обслуживание муниципального долга – на 3000 тыс. рублей или 69%.</w:t>
      </w:r>
    </w:p>
    <w:p w:rsidR="00FF08E5" w:rsidRPr="00FF08E5" w:rsidRDefault="00FF08E5" w:rsidP="00FF08E5">
      <w:pPr>
        <w:ind w:firstLine="709"/>
        <w:contextualSpacing/>
        <w:jc w:val="both"/>
        <w:rPr>
          <w:sz w:val="22"/>
          <w:szCs w:val="22"/>
          <w:lang w:val="ru-RU"/>
        </w:rPr>
      </w:pPr>
      <w:r w:rsidRPr="00FF08E5">
        <w:rPr>
          <w:sz w:val="22"/>
          <w:szCs w:val="22"/>
          <w:lang w:val="ru-RU"/>
        </w:rPr>
        <w:t>Плановые расходы 2022 года сокращаются на 417706 тыс. рублей (без учета условно утвержденных расходов) в сравнении с планом 2021 года в основном за счет статей «Жилищно-коммунальное хозяйство» - на 404373,31 тыс. рублей или 70%, «Национальная экономика» - на 28090 тыс. рублей или 37%, «Социальная политика» - на 5293 тыс. рублей или 17%, при увеличении таких статей, как:</w:t>
      </w:r>
    </w:p>
    <w:p w:rsidR="00FF08E5" w:rsidRPr="00FF08E5" w:rsidRDefault="00FF08E5" w:rsidP="00FF08E5">
      <w:pPr>
        <w:ind w:firstLine="709"/>
        <w:contextualSpacing/>
        <w:jc w:val="both"/>
        <w:rPr>
          <w:sz w:val="22"/>
          <w:szCs w:val="22"/>
          <w:lang w:val="ru-RU"/>
        </w:rPr>
      </w:pPr>
      <w:r w:rsidRPr="00FF08E5">
        <w:rPr>
          <w:sz w:val="22"/>
          <w:szCs w:val="22"/>
          <w:lang w:val="ru-RU"/>
        </w:rPr>
        <w:t>-  общегосударственные вопросы – на 6495 тыс. рублей или 5%;</w:t>
      </w:r>
    </w:p>
    <w:p w:rsidR="00FF08E5" w:rsidRPr="00FF08E5" w:rsidRDefault="00FF08E5" w:rsidP="00FF08E5">
      <w:pPr>
        <w:ind w:firstLine="709"/>
        <w:contextualSpacing/>
        <w:jc w:val="both"/>
        <w:rPr>
          <w:sz w:val="22"/>
          <w:szCs w:val="22"/>
          <w:lang w:val="ru-RU"/>
        </w:rPr>
      </w:pPr>
      <w:r w:rsidRPr="00FF08E5">
        <w:rPr>
          <w:sz w:val="22"/>
          <w:szCs w:val="22"/>
          <w:lang w:val="ru-RU"/>
        </w:rPr>
        <w:t>-  национальная оборона – на  62 тыс. рублей или 5%;</w:t>
      </w:r>
    </w:p>
    <w:p w:rsidR="00FF08E5" w:rsidRPr="00FF08E5" w:rsidRDefault="00FF08E5" w:rsidP="00FF08E5">
      <w:pPr>
        <w:ind w:firstLine="709"/>
        <w:contextualSpacing/>
        <w:jc w:val="both"/>
        <w:rPr>
          <w:sz w:val="22"/>
          <w:szCs w:val="22"/>
          <w:lang w:val="ru-RU"/>
        </w:rPr>
      </w:pPr>
      <w:r w:rsidRPr="00FF08E5">
        <w:rPr>
          <w:sz w:val="22"/>
          <w:szCs w:val="22"/>
          <w:lang w:val="ru-RU"/>
        </w:rPr>
        <w:t>-  культура, кинематография – на 2100 тыс. рублей или 5%;</w:t>
      </w:r>
    </w:p>
    <w:p w:rsidR="00FF08E5" w:rsidRPr="00FF08E5" w:rsidRDefault="00FF08E5" w:rsidP="00FF08E5">
      <w:pPr>
        <w:ind w:firstLine="709"/>
        <w:contextualSpacing/>
        <w:jc w:val="both"/>
        <w:rPr>
          <w:sz w:val="22"/>
          <w:szCs w:val="22"/>
          <w:lang w:val="ru-RU"/>
        </w:rPr>
      </w:pPr>
      <w:r w:rsidRPr="00FF08E5">
        <w:rPr>
          <w:sz w:val="22"/>
          <w:szCs w:val="22"/>
          <w:lang w:val="ru-RU"/>
        </w:rPr>
        <w:t>-  образование – на 8393 тыс. рублей или 2%.</w:t>
      </w:r>
    </w:p>
    <w:p w:rsidR="00FF08E5" w:rsidRPr="00FF08E5" w:rsidRDefault="00FF08E5" w:rsidP="00FF08E5">
      <w:pPr>
        <w:ind w:firstLine="709"/>
        <w:contextualSpacing/>
        <w:jc w:val="both"/>
        <w:rPr>
          <w:sz w:val="22"/>
          <w:szCs w:val="22"/>
          <w:lang w:val="ru-RU"/>
        </w:rPr>
      </w:pPr>
      <w:r w:rsidRPr="00FF08E5">
        <w:rPr>
          <w:sz w:val="22"/>
          <w:szCs w:val="22"/>
          <w:lang w:val="ru-RU"/>
        </w:rPr>
        <w:lastRenderedPageBreak/>
        <w:t>Плановые расходы 2022 года на обслуживание муниципального долга увеличиваются в сравнении с 2021 годом на 3000 тыс. рублей или 219%, и приравниваются к показателю 2020 года – 4369 тыс. рублей.</w:t>
      </w:r>
    </w:p>
    <w:p w:rsidR="00FF08E5" w:rsidRPr="00FF08E5" w:rsidRDefault="00FF08E5" w:rsidP="00FF08E5">
      <w:pPr>
        <w:jc w:val="both"/>
        <w:rPr>
          <w:lang w:val="ru-RU"/>
        </w:rPr>
      </w:pPr>
    </w:p>
    <w:p w:rsidR="002E0F7F" w:rsidRPr="008C1AE3" w:rsidRDefault="002E0F7F" w:rsidP="002E0F7F">
      <w:pPr>
        <w:ind w:firstLine="709"/>
        <w:jc w:val="center"/>
        <w:rPr>
          <w:b/>
          <w:sz w:val="22"/>
          <w:szCs w:val="22"/>
          <w:lang w:val="ru-RU"/>
        </w:rPr>
      </w:pPr>
      <w:r w:rsidRPr="008C1AE3">
        <w:rPr>
          <w:b/>
          <w:sz w:val="22"/>
          <w:szCs w:val="22"/>
          <w:lang w:val="ru-RU"/>
        </w:rPr>
        <w:t>3.2. Расходы бюдж</w:t>
      </w:r>
      <w:r w:rsidR="002743E8">
        <w:rPr>
          <w:b/>
          <w:sz w:val="22"/>
          <w:szCs w:val="22"/>
          <w:lang w:val="ru-RU"/>
        </w:rPr>
        <w:t>ета по муниципальным программам</w:t>
      </w:r>
    </w:p>
    <w:p w:rsidR="002E0F7F" w:rsidRPr="008C1AE3" w:rsidRDefault="002E0F7F" w:rsidP="002E0F7F">
      <w:pPr>
        <w:ind w:firstLine="540"/>
        <w:jc w:val="both"/>
        <w:rPr>
          <w:sz w:val="22"/>
          <w:szCs w:val="22"/>
          <w:lang w:val="ru-RU"/>
        </w:rPr>
      </w:pPr>
      <w:r w:rsidRPr="008C1AE3">
        <w:rPr>
          <w:sz w:val="22"/>
          <w:szCs w:val="22"/>
          <w:lang w:val="ru-RU"/>
        </w:rPr>
        <w:t xml:space="preserve">                                                                                     </w:t>
      </w:r>
    </w:p>
    <w:p w:rsidR="00DA0385" w:rsidRPr="00DC16CD" w:rsidRDefault="00DA0385" w:rsidP="00DA0385">
      <w:pPr>
        <w:spacing w:line="256" w:lineRule="auto"/>
        <w:jc w:val="both"/>
        <w:rPr>
          <w:sz w:val="22"/>
          <w:szCs w:val="22"/>
          <w:lang w:val="ru-RU"/>
        </w:rPr>
      </w:pPr>
      <w:r>
        <w:rPr>
          <w:lang w:val="ru-RU"/>
        </w:rPr>
        <w:t xml:space="preserve">      </w:t>
      </w:r>
      <w:r w:rsidR="00665EAA">
        <w:rPr>
          <w:lang w:val="ru-RU"/>
        </w:rPr>
        <w:t xml:space="preserve">        </w:t>
      </w:r>
      <w:r w:rsidRPr="00DC16CD">
        <w:rPr>
          <w:sz w:val="22"/>
          <w:szCs w:val="22"/>
          <w:lang w:val="ru-RU"/>
        </w:rPr>
        <w:t>Муниципальные программы и их структура представлены в Таблице №5.</w:t>
      </w:r>
    </w:p>
    <w:p w:rsidR="00DA0385" w:rsidRDefault="00D40579" w:rsidP="00D40579">
      <w:pPr>
        <w:jc w:val="center"/>
        <w:rPr>
          <w:i/>
          <w:lang w:val="ru-RU"/>
        </w:rPr>
      </w:pPr>
      <w:r>
        <w:rPr>
          <w:i/>
          <w:lang w:val="ru-RU"/>
        </w:rPr>
        <w:t xml:space="preserve">                                                                                                                           </w:t>
      </w:r>
    </w:p>
    <w:p w:rsidR="00D40579" w:rsidRPr="00D40579" w:rsidRDefault="00D40579" w:rsidP="00D40579">
      <w:pPr>
        <w:jc w:val="center"/>
        <w:rPr>
          <w:i/>
          <w:lang w:val="ru-RU"/>
        </w:rPr>
      </w:pPr>
      <w:r>
        <w:rPr>
          <w:i/>
          <w:lang w:val="ru-RU"/>
        </w:rPr>
        <w:t xml:space="preserve">                               </w:t>
      </w:r>
      <w:r w:rsidR="00DA0385">
        <w:rPr>
          <w:i/>
          <w:lang w:val="ru-RU"/>
        </w:rPr>
        <w:t xml:space="preserve">                                                                                                                                       </w:t>
      </w:r>
      <w:r w:rsidRPr="00D40579">
        <w:rPr>
          <w:i/>
          <w:lang w:val="ru-RU"/>
        </w:rPr>
        <w:t>Таблица №5</w:t>
      </w:r>
    </w:p>
    <w:p w:rsidR="00D40579" w:rsidRPr="00D40579" w:rsidRDefault="00D40579" w:rsidP="00D40579">
      <w:pPr>
        <w:jc w:val="center"/>
        <w:rPr>
          <w:lang w:val="ru-RU"/>
        </w:rPr>
      </w:pPr>
    </w:p>
    <w:p w:rsidR="00D40579" w:rsidRPr="00D40579" w:rsidRDefault="00D40579" w:rsidP="00D40579">
      <w:pPr>
        <w:jc w:val="center"/>
        <w:rPr>
          <w:b/>
          <w:lang w:val="ru-RU"/>
        </w:rPr>
      </w:pPr>
      <w:r w:rsidRPr="00D40579">
        <w:rPr>
          <w:b/>
          <w:lang w:val="ru-RU"/>
        </w:rPr>
        <w:t>Расходы бюджета по целевым статьям (муниципальным программам и непрограммным направлениям деятельности) группам и подгруппам видов расходов классификации расходов бюджетов на 2020 год</w:t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5660"/>
        <w:gridCol w:w="1276"/>
        <w:gridCol w:w="1276"/>
        <w:gridCol w:w="1134"/>
      </w:tblGrid>
      <w:tr w:rsidR="00F94464" w:rsidTr="00F94464">
        <w:trPr>
          <w:trHeight w:val="315"/>
        </w:trPr>
        <w:tc>
          <w:tcPr>
            <w:tcW w:w="5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464" w:rsidRDefault="00F9446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Наименования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94464" w:rsidRDefault="00F9446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Сумма (тыс. руб.)</w:t>
            </w:r>
          </w:p>
        </w:tc>
      </w:tr>
      <w:tr w:rsidR="00F94464" w:rsidTr="00F94464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464" w:rsidRDefault="00F94464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94464" w:rsidRPr="00724546" w:rsidRDefault="00F944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4546">
              <w:rPr>
                <w:b/>
                <w:bCs/>
                <w:color w:val="000000"/>
                <w:sz w:val="18"/>
                <w:szCs w:val="18"/>
                <w:lang w:eastAsia="ru-RU"/>
              </w:rPr>
              <w:t>за 2020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94464" w:rsidRPr="00724546" w:rsidRDefault="00F944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4546">
              <w:rPr>
                <w:b/>
                <w:bCs/>
                <w:color w:val="000000"/>
                <w:sz w:val="18"/>
                <w:szCs w:val="18"/>
                <w:lang w:eastAsia="ru-RU"/>
              </w:rPr>
              <w:t>за 2021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94464" w:rsidRPr="00724546" w:rsidRDefault="00F944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4546">
              <w:rPr>
                <w:b/>
                <w:bCs/>
                <w:color w:val="000000"/>
                <w:sz w:val="18"/>
                <w:szCs w:val="18"/>
                <w:lang w:eastAsia="ru-RU"/>
              </w:rPr>
              <w:t>за 2022</w:t>
            </w:r>
          </w:p>
        </w:tc>
      </w:tr>
      <w:tr w:rsidR="00F94464" w:rsidTr="00724546">
        <w:trPr>
          <w:trHeight w:val="190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4464" w:rsidRPr="00724546" w:rsidRDefault="002900DE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724546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4464" w:rsidRPr="00724546" w:rsidRDefault="002900DE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724546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24546" w:rsidRDefault="006165B1">
            <w:pPr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724546">
              <w:rPr>
                <w:color w:val="000000"/>
                <w:sz w:val="14"/>
                <w:szCs w:val="1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94464" w:rsidRPr="00724546" w:rsidRDefault="006165B1">
            <w:pPr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724546">
              <w:rPr>
                <w:color w:val="000000"/>
                <w:sz w:val="14"/>
                <w:szCs w:val="14"/>
                <w:lang w:val="ru-RU" w:eastAsia="ru-RU"/>
              </w:rPr>
              <w:t>4</w:t>
            </w:r>
          </w:p>
        </w:tc>
      </w:tr>
      <w:tr w:rsidR="00F94464" w:rsidTr="00F9446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64" w:rsidRPr="007636A1" w:rsidRDefault="00F9446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"Культура"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46 886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45 886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47 987 </w:t>
            </w:r>
          </w:p>
        </w:tc>
      </w:tr>
      <w:tr w:rsidR="00F94464" w:rsidTr="00F94464">
        <w:trPr>
          <w:trHeight w:val="237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64" w:rsidRPr="007636A1" w:rsidRDefault="00F94464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7636A1">
              <w:rPr>
                <w:color w:val="000000"/>
                <w:sz w:val="18"/>
                <w:szCs w:val="18"/>
                <w:lang w:val="ru-RU" w:eastAsia="ru-RU"/>
              </w:rPr>
              <w:t>Подпрограмма "Развитие музейного дела и народных художественных промыслов"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5 029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5 029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5 029 </w:t>
            </w:r>
          </w:p>
        </w:tc>
      </w:tr>
      <w:tr w:rsidR="00F94464" w:rsidTr="00F94464">
        <w:trPr>
          <w:trHeight w:val="186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64" w:rsidRPr="007636A1" w:rsidRDefault="00F94464">
            <w:pPr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11 025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11 025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11 025 </w:t>
            </w:r>
          </w:p>
        </w:tc>
      </w:tr>
      <w:tr w:rsidR="00F94464" w:rsidTr="00F94464">
        <w:trPr>
          <w:trHeight w:val="41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64" w:rsidRPr="007636A1" w:rsidRDefault="00F94464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7636A1">
              <w:rPr>
                <w:color w:val="000000"/>
                <w:sz w:val="18"/>
                <w:szCs w:val="18"/>
                <w:lang w:val="ru-RU"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28 567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>28 567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>29 067</w:t>
            </w:r>
          </w:p>
        </w:tc>
      </w:tr>
      <w:tr w:rsidR="00F94464" w:rsidTr="00F94464">
        <w:trPr>
          <w:trHeight w:val="124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64" w:rsidRPr="007636A1" w:rsidRDefault="00F94464">
            <w:pPr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>Подпрограмма "Развитие архивного дела"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805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805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806 </w:t>
            </w:r>
          </w:p>
        </w:tc>
      </w:tr>
      <w:tr w:rsidR="00F94464" w:rsidTr="00F94464">
        <w:trPr>
          <w:trHeight w:val="141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64" w:rsidRPr="007636A1" w:rsidRDefault="00F94464">
            <w:pPr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1 460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460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2 060 </w:t>
            </w:r>
          </w:p>
        </w:tc>
      </w:tr>
      <w:tr w:rsidR="00F94464" w:rsidTr="00F94464">
        <w:trPr>
          <w:trHeight w:val="30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64" w:rsidRPr="007636A1" w:rsidRDefault="00F9446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"Образование"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418 157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420 324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>424 209</w:t>
            </w:r>
          </w:p>
        </w:tc>
      </w:tr>
      <w:tr w:rsidR="00F94464" w:rsidTr="00F94464">
        <w:trPr>
          <w:trHeight w:val="189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64" w:rsidRPr="007636A1" w:rsidRDefault="00F94464">
            <w:pPr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>Подпрограмма "Дошкольное образование"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172 724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172 524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172 724 </w:t>
            </w:r>
          </w:p>
        </w:tc>
      </w:tr>
      <w:tr w:rsidR="00F94464" w:rsidTr="00F94464">
        <w:trPr>
          <w:trHeight w:val="122"/>
        </w:trPr>
        <w:tc>
          <w:tcPr>
            <w:tcW w:w="5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>Подпрограмма "Общее образование"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186 305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187 932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191 357 </w:t>
            </w:r>
          </w:p>
        </w:tc>
      </w:tr>
      <w:tr w:rsidR="00F94464" w:rsidTr="00F94464">
        <w:trPr>
          <w:trHeight w:val="380"/>
        </w:trPr>
        <w:tc>
          <w:tcPr>
            <w:tcW w:w="5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7636A1">
              <w:rPr>
                <w:color w:val="000000"/>
                <w:sz w:val="18"/>
                <w:szCs w:val="18"/>
                <w:lang w:val="ru-RU"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51 456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52 796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52 456 </w:t>
            </w:r>
          </w:p>
        </w:tc>
      </w:tr>
      <w:tr w:rsidR="00F94464" w:rsidTr="00F94464">
        <w:trPr>
          <w:trHeight w:val="129"/>
        </w:trPr>
        <w:tc>
          <w:tcPr>
            <w:tcW w:w="5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7 672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7 072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7 672 </w:t>
            </w:r>
          </w:p>
        </w:tc>
      </w:tr>
      <w:tr w:rsidR="00F94464" w:rsidTr="00F94464">
        <w:trPr>
          <w:trHeight w:val="401"/>
        </w:trPr>
        <w:tc>
          <w:tcPr>
            <w:tcW w:w="5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19 658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18 802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 w:rsidP="00BB620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21 205 </w:t>
            </w:r>
          </w:p>
        </w:tc>
      </w:tr>
      <w:tr w:rsidR="00F94464" w:rsidTr="00F94464">
        <w:trPr>
          <w:trHeight w:val="110"/>
        </w:trPr>
        <w:tc>
          <w:tcPr>
            <w:tcW w:w="5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16 405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17 139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18 542 </w:t>
            </w:r>
          </w:p>
        </w:tc>
      </w:tr>
      <w:tr w:rsidR="00F94464" w:rsidTr="00F94464">
        <w:trPr>
          <w:trHeight w:val="128"/>
        </w:trPr>
        <w:tc>
          <w:tcPr>
            <w:tcW w:w="5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>Подпрограмма "Доступная среда"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790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200 </w:t>
            </w:r>
          </w:p>
        </w:tc>
      </w:tr>
      <w:tr w:rsidR="00F94464" w:rsidTr="00F94464">
        <w:trPr>
          <w:trHeight w:val="70"/>
        </w:trPr>
        <w:tc>
          <w:tcPr>
            <w:tcW w:w="5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7636A1">
              <w:rPr>
                <w:color w:val="000000"/>
                <w:sz w:val="18"/>
                <w:szCs w:val="18"/>
                <w:lang w:val="ru-RU"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2 463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1 463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2 463 </w:t>
            </w:r>
          </w:p>
        </w:tc>
      </w:tr>
      <w:tr w:rsidR="00F94464" w:rsidTr="00F94464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"Спорт"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43 846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70 766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35 846 </w:t>
            </w:r>
          </w:p>
        </w:tc>
      </w:tr>
      <w:tr w:rsidR="00F94464" w:rsidTr="00F94464">
        <w:trPr>
          <w:trHeight w:val="238"/>
        </w:trPr>
        <w:tc>
          <w:tcPr>
            <w:tcW w:w="5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7636A1">
              <w:rPr>
                <w:color w:val="000000"/>
                <w:sz w:val="18"/>
                <w:szCs w:val="18"/>
                <w:lang w:val="ru-RU" w:eastAsia="ru-RU"/>
              </w:rPr>
              <w:t>Подпрограмма "Развитие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43 846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70 766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35 846 </w:t>
            </w:r>
          </w:p>
        </w:tc>
      </w:tr>
      <w:tr w:rsidR="00F94464" w:rsidTr="00F94464">
        <w:trPr>
          <w:trHeight w:val="323"/>
        </w:trPr>
        <w:tc>
          <w:tcPr>
            <w:tcW w:w="5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611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611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611 </w:t>
            </w:r>
          </w:p>
        </w:tc>
      </w:tr>
      <w:tr w:rsidR="00F94464" w:rsidTr="00F94464">
        <w:trPr>
          <w:trHeight w:val="361"/>
        </w:trPr>
        <w:tc>
          <w:tcPr>
            <w:tcW w:w="5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7636A1">
              <w:rPr>
                <w:color w:val="000000"/>
                <w:sz w:val="18"/>
                <w:szCs w:val="18"/>
                <w:lang w:val="ru-RU"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611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611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611 </w:t>
            </w:r>
          </w:p>
        </w:tc>
      </w:tr>
      <w:tr w:rsidR="00F94464" w:rsidTr="00F94464">
        <w:trPr>
          <w:trHeight w:val="334"/>
        </w:trPr>
        <w:tc>
          <w:tcPr>
            <w:tcW w:w="5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417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417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417 </w:t>
            </w:r>
          </w:p>
        </w:tc>
      </w:tr>
      <w:tr w:rsidR="00F94464" w:rsidTr="00F94464">
        <w:trPr>
          <w:trHeight w:val="232"/>
        </w:trPr>
        <w:tc>
          <w:tcPr>
            <w:tcW w:w="5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157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157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157 </w:t>
            </w:r>
          </w:p>
        </w:tc>
      </w:tr>
      <w:tr w:rsidR="00F94464" w:rsidTr="00F94464">
        <w:trPr>
          <w:trHeight w:val="314"/>
        </w:trPr>
        <w:tc>
          <w:tcPr>
            <w:tcW w:w="5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7636A1">
              <w:rPr>
                <w:color w:val="000000"/>
                <w:sz w:val="18"/>
                <w:szCs w:val="18"/>
                <w:lang w:val="ru-RU" w:eastAsia="ru-RU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260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260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260 </w:t>
            </w:r>
          </w:p>
        </w:tc>
      </w:tr>
      <w:tr w:rsidR="00F94464" w:rsidTr="00F94464">
        <w:trPr>
          <w:trHeight w:val="465"/>
        </w:trPr>
        <w:tc>
          <w:tcPr>
            <w:tcW w:w="5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15 978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15 978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15 978 </w:t>
            </w:r>
          </w:p>
        </w:tc>
      </w:tr>
      <w:tr w:rsidR="00F94464" w:rsidTr="00F94464">
        <w:trPr>
          <w:trHeight w:val="211"/>
        </w:trPr>
        <w:tc>
          <w:tcPr>
            <w:tcW w:w="5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7636A1">
              <w:rPr>
                <w:color w:val="000000"/>
                <w:sz w:val="18"/>
                <w:szCs w:val="18"/>
                <w:lang w:val="ru-RU"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8 488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8 488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8 488 </w:t>
            </w:r>
          </w:p>
        </w:tc>
      </w:tr>
      <w:tr w:rsidR="00F94464" w:rsidTr="00F94464">
        <w:trPr>
          <w:trHeight w:val="423"/>
        </w:trPr>
        <w:tc>
          <w:tcPr>
            <w:tcW w:w="5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7636A1">
              <w:rPr>
                <w:color w:val="000000"/>
                <w:sz w:val="18"/>
                <w:szCs w:val="18"/>
                <w:lang w:val="ru-RU"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1 056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1 056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1 056 </w:t>
            </w:r>
          </w:p>
        </w:tc>
      </w:tr>
      <w:tr w:rsidR="00F94464" w:rsidTr="00F94464">
        <w:trPr>
          <w:trHeight w:val="263"/>
        </w:trPr>
        <w:tc>
          <w:tcPr>
            <w:tcW w:w="5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7636A1">
              <w:rPr>
                <w:color w:val="000000"/>
                <w:sz w:val="18"/>
                <w:szCs w:val="18"/>
                <w:lang w:val="ru-RU" w:eastAsia="ru-RU"/>
              </w:rPr>
              <w:t>Подпрограмма "Развитие и совершенствование систем оповещения и информирования населения Московской области"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375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375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375 </w:t>
            </w:r>
          </w:p>
        </w:tc>
      </w:tr>
      <w:tr w:rsidR="00F94464" w:rsidTr="00F94464">
        <w:trPr>
          <w:trHeight w:val="212"/>
        </w:trPr>
        <w:tc>
          <w:tcPr>
            <w:tcW w:w="5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10 </w:t>
            </w:r>
          </w:p>
        </w:tc>
      </w:tr>
      <w:tr w:rsidR="00F94464" w:rsidTr="00F94464">
        <w:trPr>
          <w:trHeight w:val="271"/>
        </w:trPr>
        <w:tc>
          <w:tcPr>
            <w:tcW w:w="5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7636A1">
              <w:rPr>
                <w:color w:val="000000"/>
                <w:sz w:val="18"/>
                <w:szCs w:val="18"/>
                <w:lang w:val="ru-RU" w:eastAsia="ru-RU"/>
              </w:rPr>
              <w:t>Подпрограмма "Обеспечение мероприятий гражданской обороны"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80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80 </w:t>
            </w:r>
          </w:p>
        </w:tc>
      </w:tr>
      <w:tr w:rsidR="00F94464" w:rsidTr="00F94464">
        <w:trPr>
          <w:trHeight w:val="148"/>
        </w:trPr>
        <w:tc>
          <w:tcPr>
            <w:tcW w:w="5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5 969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5 969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5 969 </w:t>
            </w:r>
          </w:p>
        </w:tc>
      </w:tr>
      <w:tr w:rsidR="00F94464" w:rsidTr="00F94464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"Жилище"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8 490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color w:val="000000"/>
                <w:sz w:val="18"/>
                <w:szCs w:val="18"/>
                <w:lang w:eastAsia="ru-RU"/>
              </w:rPr>
              <w:t xml:space="preserve">9 167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color w:val="000000"/>
                <w:sz w:val="18"/>
                <w:szCs w:val="18"/>
                <w:lang w:eastAsia="ru-RU"/>
              </w:rPr>
              <w:t xml:space="preserve">2 471 </w:t>
            </w:r>
          </w:p>
        </w:tc>
      </w:tr>
      <w:tr w:rsidR="00F94464" w:rsidTr="00F94464">
        <w:trPr>
          <w:trHeight w:val="226"/>
        </w:trPr>
        <w:tc>
          <w:tcPr>
            <w:tcW w:w="5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7636A1">
              <w:rPr>
                <w:color w:val="000000"/>
                <w:sz w:val="18"/>
                <w:szCs w:val="18"/>
                <w:lang w:val="ru-RU"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238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238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238 </w:t>
            </w:r>
          </w:p>
        </w:tc>
      </w:tr>
      <w:tr w:rsidR="007A3BFD" w:rsidTr="00F94464">
        <w:trPr>
          <w:trHeight w:val="329"/>
        </w:trPr>
        <w:tc>
          <w:tcPr>
            <w:tcW w:w="5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BFD" w:rsidRPr="007636A1" w:rsidRDefault="007A3BFD" w:rsidP="006D076F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7636A1">
              <w:rPr>
                <w:color w:val="000000"/>
                <w:sz w:val="18"/>
                <w:szCs w:val="18"/>
                <w:lang w:val="ru-RU" w:eastAsia="ru-RU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A3BFD" w:rsidRPr="007636A1" w:rsidRDefault="007A3BFD" w:rsidP="006D076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8 252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FD" w:rsidRPr="007A3BFD" w:rsidRDefault="007A3BF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FD" w:rsidRPr="007A3BFD" w:rsidRDefault="007A3BF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F94464" w:rsidTr="007A3BFD">
        <w:trPr>
          <w:trHeight w:val="329"/>
        </w:trPr>
        <w:tc>
          <w:tcPr>
            <w:tcW w:w="5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464" w:rsidRPr="007636A1" w:rsidRDefault="007A3BFD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7A3BFD">
              <w:rPr>
                <w:color w:val="000000"/>
                <w:sz w:val="18"/>
                <w:szCs w:val="18"/>
                <w:lang w:val="ru-RU"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4464" w:rsidRPr="007A3BFD" w:rsidRDefault="007A3BF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8 929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2 233 </w:t>
            </w:r>
          </w:p>
        </w:tc>
      </w:tr>
      <w:tr w:rsidR="00F94464" w:rsidTr="00F94464">
        <w:trPr>
          <w:trHeight w:val="465"/>
        </w:trPr>
        <w:tc>
          <w:tcPr>
            <w:tcW w:w="5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18 792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561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2 361 </w:t>
            </w:r>
          </w:p>
        </w:tc>
      </w:tr>
      <w:tr w:rsidR="00F94464" w:rsidTr="00F94464">
        <w:trPr>
          <w:trHeight w:val="214"/>
        </w:trPr>
        <w:tc>
          <w:tcPr>
            <w:tcW w:w="5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7636A1">
              <w:rPr>
                <w:color w:val="000000"/>
                <w:sz w:val="18"/>
                <w:szCs w:val="18"/>
                <w:lang w:val="ru-RU"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18 231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1 800 </w:t>
            </w:r>
          </w:p>
        </w:tc>
      </w:tr>
      <w:tr w:rsidR="00F94464" w:rsidTr="00F94464">
        <w:trPr>
          <w:trHeight w:val="162"/>
        </w:trPr>
        <w:tc>
          <w:tcPr>
            <w:tcW w:w="5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561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561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561 </w:t>
            </w:r>
          </w:p>
        </w:tc>
      </w:tr>
      <w:tr w:rsidR="00F94464" w:rsidTr="00F94464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128 874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53 190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E04225" w:rsidRDefault="00E0422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11 854</w:t>
            </w:r>
          </w:p>
        </w:tc>
      </w:tr>
      <w:tr w:rsidR="00F94464" w:rsidTr="00F94464">
        <w:trPr>
          <w:trHeight w:val="112"/>
        </w:trPr>
        <w:tc>
          <w:tcPr>
            <w:tcW w:w="5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>Подпрограмма "Инвестиции"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128 674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52 990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E04225" w:rsidRDefault="00E0422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11 654</w:t>
            </w:r>
          </w:p>
        </w:tc>
      </w:tr>
      <w:tr w:rsidR="00F94464" w:rsidTr="00F94464">
        <w:trPr>
          <w:trHeight w:val="227"/>
        </w:trPr>
        <w:tc>
          <w:tcPr>
            <w:tcW w:w="5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7636A1">
              <w:rPr>
                <w:color w:val="000000"/>
                <w:sz w:val="18"/>
                <w:szCs w:val="18"/>
                <w:lang w:val="ru-RU"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200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200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200 </w:t>
            </w:r>
          </w:p>
        </w:tc>
      </w:tr>
      <w:tr w:rsidR="00F94464" w:rsidTr="00F94464">
        <w:trPr>
          <w:trHeight w:val="465"/>
        </w:trPr>
        <w:tc>
          <w:tcPr>
            <w:tcW w:w="5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122 329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104 743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122 564 </w:t>
            </w:r>
          </w:p>
        </w:tc>
      </w:tr>
      <w:tr w:rsidR="00F94464" w:rsidTr="00F94464">
        <w:trPr>
          <w:trHeight w:val="215"/>
        </w:trPr>
        <w:tc>
          <w:tcPr>
            <w:tcW w:w="5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19 854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7 268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19 089 </w:t>
            </w:r>
          </w:p>
        </w:tc>
      </w:tr>
      <w:tr w:rsidR="00F94464" w:rsidTr="00F94464">
        <w:trPr>
          <w:trHeight w:val="190"/>
        </w:trPr>
        <w:tc>
          <w:tcPr>
            <w:tcW w:w="5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7636A1">
              <w:rPr>
                <w:color w:val="000000"/>
                <w:sz w:val="18"/>
                <w:szCs w:val="18"/>
                <w:lang w:val="ru-RU"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174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174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174 </w:t>
            </w:r>
          </w:p>
        </w:tc>
      </w:tr>
      <w:tr w:rsidR="00F94464" w:rsidTr="00F94464">
        <w:trPr>
          <w:trHeight w:val="137"/>
        </w:trPr>
        <w:tc>
          <w:tcPr>
            <w:tcW w:w="5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4 369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1 369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4 369 </w:t>
            </w:r>
          </w:p>
        </w:tc>
      </w:tr>
      <w:tr w:rsidR="00F94464" w:rsidTr="00F94464">
        <w:trPr>
          <w:trHeight w:val="179"/>
        </w:trPr>
        <w:tc>
          <w:tcPr>
            <w:tcW w:w="5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97 932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95 932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98 932 </w:t>
            </w:r>
          </w:p>
        </w:tc>
      </w:tr>
      <w:tr w:rsidR="00F94464" w:rsidTr="00F94464">
        <w:trPr>
          <w:trHeight w:val="643"/>
        </w:trPr>
        <w:tc>
          <w:tcPr>
            <w:tcW w:w="5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6 758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5 058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5 281 </w:t>
            </w:r>
          </w:p>
        </w:tc>
      </w:tr>
      <w:tr w:rsidR="00F94464" w:rsidTr="00F94464">
        <w:trPr>
          <w:trHeight w:val="273"/>
        </w:trPr>
        <w:tc>
          <w:tcPr>
            <w:tcW w:w="5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7636A1">
              <w:rPr>
                <w:color w:val="000000"/>
                <w:sz w:val="18"/>
                <w:szCs w:val="18"/>
                <w:lang w:val="ru-RU"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3 088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3 088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3 088 </w:t>
            </w:r>
          </w:p>
        </w:tc>
      </w:tr>
      <w:tr w:rsidR="00F94464" w:rsidTr="00F94464">
        <w:trPr>
          <w:trHeight w:val="264"/>
        </w:trPr>
        <w:tc>
          <w:tcPr>
            <w:tcW w:w="5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>Подпрограмма "Молодежь Подмосковья"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714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714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714 </w:t>
            </w:r>
          </w:p>
        </w:tc>
      </w:tr>
      <w:tr w:rsidR="00F94464" w:rsidTr="00F94464">
        <w:trPr>
          <w:trHeight w:val="135"/>
        </w:trPr>
        <w:tc>
          <w:tcPr>
            <w:tcW w:w="5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2 956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1 256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1 479 </w:t>
            </w:r>
          </w:p>
        </w:tc>
      </w:tr>
      <w:tr w:rsidR="00F94464" w:rsidTr="00F94464">
        <w:trPr>
          <w:trHeight w:val="465"/>
        </w:trPr>
        <w:tc>
          <w:tcPr>
            <w:tcW w:w="5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35 725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29 276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37 127 </w:t>
            </w:r>
          </w:p>
        </w:tc>
      </w:tr>
      <w:tr w:rsidR="00F94464" w:rsidTr="00F94464">
        <w:trPr>
          <w:trHeight w:val="165"/>
        </w:trPr>
        <w:tc>
          <w:tcPr>
            <w:tcW w:w="5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7636A1">
              <w:rPr>
                <w:color w:val="000000"/>
                <w:sz w:val="18"/>
                <w:szCs w:val="18"/>
                <w:lang w:val="ru-RU"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</w:tr>
      <w:tr w:rsidR="00F94464" w:rsidTr="00F94464">
        <w:trPr>
          <w:trHeight w:val="140"/>
        </w:trPr>
        <w:tc>
          <w:tcPr>
            <w:tcW w:w="5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>Подпрограмма "Дороги Подмосковья"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18 821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12 372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20 223 </w:t>
            </w:r>
          </w:p>
        </w:tc>
      </w:tr>
      <w:tr w:rsidR="00F94464" w:rsidTr="00F94464">
        <w:trPr>
          <w:trHeight w:val="242"/>
        </w:trPr>
        <w:tc>
          <w:tcPr>
            <w:tcW w:w="5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16 903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16 903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16 903 </w:t>
            </w:r>
          </w:p>
        </w:tc>
      </w:tr>
      <w:tr w:rsidR="00F94464" w:rsidTr="00F94464">
        <w:trPr>
          <w:trHeight w:val="465"/>
        </w:trPr>
        <w:tc>
          <w:tcPr>
            <w:tcW w:w="5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24 280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23 606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27 797 </w:t>
            </w:r>
          </w:p>
        </w:tc>
      </w:tr>
      <w:tr w:rsidR="00F94464" w:rsidTr="00F94464">
        <w:trPr>
          <w:trHeight w:val="683"/>
        </w:trPr>
        <w:tc>
          <w:tcPr>
            <w:tcW w:w="5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7636A1">
              <w:rPr>
                <w:color w:val="000000"/>
                <w:sz w:val="18"/>
                <w:szCs w:val="18"/>
                <w:lang w:val="ru-RU"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19 043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18 812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19 818 </w:t>
            </w:r>
          </w:p>
        </w:tc>
      </w:tr>
      <w:tr w:rsidR="00F94464" w:rsidTr="00F94464">
        <w:trPr>
          <w:trHeight w:val="565"/>
        </w:trPr>
        <w:tc>
          <w:tcPr>
            <w:tcW w:w="5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7636A1">
              <w:rPr>
                <w:color w:val="000000"/>
                <w:sz w:val="18"/>
                <w:szCs w:val="18"/>
                <w:lang w:val="ru-RU"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5 237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4 794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7 979 </w:t>
            </w:r>
          </w:p>
        </w:tc>
      </w:tr>
      <w:tr w:rsidR="00F94464" w:rsidTr="00F94464">
        <w:trPr>
          <w:trHeight w:val="417"/>
        </w:trPr>
        <w:tc>
          <w:tcPr>
            <w:tcW w:w="5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474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474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474 </w:t>
            </w:r>
          </w:p>
        </w:tc>
      </w:tr>
      <w:tr w:rsidR="00F94464" w:rsidTr="00F94464">
        <w:trPr>
          <w:trHeight w:val="267"/>
        </w:trPr>
        <w:tc>
          <w:tcPr>
            <w:tcW w:w="5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7636A1">
              <w:rPr>
                <w:color w:val="000000"/>
                <w:sz w:val="18"/>
                <w:szCs w:val="18"/>
                <w:lang w:val="ru-RU" w:eastAsia="ru-RU"/>
              </w:rPr>
              <w:t>Подпрограмма "Реализация политики пространственного развития"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474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474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474 </w:t>
            </w:r>
          </w:p>
        </w:tc>
      </w:tr>
      <w:tr w:rsidR="00F94464" w:rsidTr="00F94464">
        <w:trPr>
          <w:trHeight w:val="465"/>
        </w:trPr>
        <w:tc>
          <w:tcPr>
            <w:tcW w:w="5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E04225" w:rsidRDefault="00E0422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141 46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E04225" w:rsidRDefault="00E0422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66 935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E04225" w:rsidRDefault="00E0422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164 643</w:t>
            </w:r>
          </w:p>
        </w:tc>
      </w:tr>
      <w:tr w:rsidR="00F94464" w:rsidTr="00F94464">
        <w:trPr>
          <w:trHeight w:val="221"/>
        </w:trPr>
        <w:tc>
          <w:tcPr>
            <w:tcW w:w="5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E04225" w:rsidRDefault="00E0422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112 54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E04225" w:rsidRDefault="00E0422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39 308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E04225" w:rsidRDefault="00E0422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137 020</w:t>
            </w:r>
          </w:p>
        </w:tc>
      </w:tr>
      <w:tr w:rsidR="00F94464" w:rsidTr="00F94464">
        <w:trPr>
          <w:trHeight w:val="242"/>
        </w:trPr>
        <w:tc>
          <w:tcPr>
            <w:tcW w:w="5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27 623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26 943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27 623 </w:t>
            </w:r>
          </w:p>
        </w:tc>
      </w:tr>
      <w:tr w:rsidR="00F94464" w:rsidTr="00F94464">
        <w:trPr>
          <w:trHeight w:val="274"/>
        </w:trPr>
        <w:tc>
          <w:tcPr>
            <w:tcW w:w="5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7636A1">
              <w:rPr>
                <w:color w:val="000000"/>
                <w:sz w:val="18"/>
                <w:szCs w:val="18"/>
                <w:lang w:val="ru-RU"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5E20B4" w:rsidRDefault="005E20B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1 302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5E20B4" w:rsidRDefault="005E20B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94464" w:rsidTr="00F94464">
        <w:trPr>
          <w:trHeight w:val="465"/>
        </w:trPr>
        <w:tc>
          <w:tcPr>
            <w:tcW w:w="5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 w:rsidP="00C20C9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>96 720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 w:rsidP="00C20C9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>473 719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94464" w:rsidTr="00F94464">
        <w:trPr>
          <w:trHeight w:val="328"/>
        </w:trPr>
        <w:tc>
          <w:tcPr>
            <w:tcW w:w="5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7636A1">
              <w:rPr>
                <w:color w:val="000000"/>
                <w:sz w:val="18"/>
                <w:szCs w:val="18"/>
                <w:lang w:val="ru-RU"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 w:rsidP="00C20C9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>96 720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 w:rsidP="00C20C9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>473 719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94464" w:rsidTr="00F94464">
        <w:trPr>
          <w:trHeight w:val="465"/>
        </w:trPr>
        <w:tc>
          <w:tcPr>
            <w:tcW w:w="5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3 911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3 911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3 911 </w:t>
            </w:r>
          </w:p>
        </w:tc>
      </w:tr>
      <w:tr w:rsidR="00F94464" w:rsidTr="00F94464">
        <w:trPr>
          <w:trHeight w:val="211"/>
        </w:trPr>
        <w:tc>
          <w:tcPr>
            <w:tcW w:w="5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7636A1">
              <w:rPr>
                <w:color w:val="000000"/>
                <w:sz w:val="18"/>
                <w:szCs w:val="18"/>
                <w:lang w:val="ru-RU"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1 672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1 672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1 672 </w:t>
            </w:r>
          </w:p>
        </w:tc>
      </w:tr>
      <w:tr w:rsidR="00F94464" w:rsidTr="00F94464">
        <w:trPr>
          <w:trHeight w:val="144"/>
        </w:trPr>
        <w:tc>
          <w:tcPr>
            <w:tcW w:w="5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7636A1">
              <w:rPr>
                <w:color w:val="000000"/>
                <w:sz w:val="18"/>
                <w:szCs w:val="18"/>
                <w:lang w:val="ru-RU" w:eastAsia="ru-RU"/>
              </w:rPr>
              <w:t>Обеспечение деятельности контрольно-счетной палаты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2 239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2 239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2 239 </w:t>
            </w:r>
          </w:p>
        </w:tc>
      </w:tr>
      <w:tr w:rsidR="00F94464" w:rsidTr="00F94464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3 932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3 325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4 307 </w:t>
            </w:r>
          </w:p>
        </w:tc>
      </w:tr>
      <w:tr w:rsidR="00F94464" w:rsidTr="00F94464">
        <w:trPr>
          <w:trHeight w:val="80"/>
        </w:trPr>
        <w:tc>
          <w:tcPr>
            <w:tcW w:w="5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>Резервный фонд администрации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300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300 </w:t>
            </w:r>
          </w:p>
        </w:tc>
      </w:tr>
      <w:tr w:rsidR="00F94464" w:rsidTr="00F94464">
        <w:trPr>
          <w:trHeight w:val="337"/>
        </w:trPr>
        <w:tc>
          <w:tcPr>
            <w:tcW w:w="5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7636A1">
              <w:rPr>
                <w:color w:val="000000"/>
                <w:sz w:val="18"/>
                <w:szCs w:val="18"/>
                <w:lang w:val="ru-RU"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300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300 </w:t>
            </w:r>
          </w:p>
        </w:tc>
      </w:tr>
      <w:tr w:rsidR="00F94464" w:rsidTr="00F94464">
        <w:trPr>
          <w:trHeight w:val="130"/>
        </w:trPr>
        <w:tc>
          <w:tcPr>
            <w:tcW w:w="5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7636A1">
              <w:rPr>
                <w:color w:val="000000"/>
                <w:sz w:val="18"/>
                <w:szCs w:val="18"/>
                <w:lang w:val="ru-RU" w:eastAsia="ru-RU"/>
              </w:rPr>
              <w:t>Оплата исполнительных листов, судебных издержек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2 725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2 725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3 100 </w:t>
            </w:r>
          </w:p>
        </w:tc>
      </w:tr>
      <w:tr w:rsidR="00F94464" w:rsidTr="00F94464">
        <w:trPr>
          <w:trHeight w:val="246"/>
        </w:trPr>
        <w:tc>
          <w:tcPr>
            <w:tcW w:w="5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64" w:rsidRPr="007636A1" w:rsidRDefault="00F94464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7636A1">
              <w:rPr>
                <w:color w:val="000000"/>
                <w:sz w:val="18"/>
                <w:szCs w:val="1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607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64" w:rsidRPr="007636A1" w:rsidRDefault="00F944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color w:val="000000"/>
                <w:sz w:val="18"/>
                <w:szCs w:val="18"/>
                <w:lang w:eastAsia="ru-RU"/>
              </w:rPr>
              <w:t xml:space="preserve">607 </w:t>
            </w:r>
          </w:p>
        </w:tc>
      </w:tr>
      <w:tr w:rsidR="00F94464" w:rsidTr="00F94464">
        <w:trPr>
          <w:trHeight w:val="315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F94464" w:rsidRPr="007636A1" w:rsidRDefault="00F9446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A1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F94464" w:rsidRPr="00C20C97" w:rsidRDefault="00C20C9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1 137 305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94464" w:rsidRPr="00C20C97" w:rsidRDefault="00C20C9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1 346 749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94464" w:rsidRPr="00C20C97" w:rsidRDefault="00C20C9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929 04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</w:tr>
    </w:tbl>
    <w:p w:rsidR="00D40579" w:rsidRDefault="00D40579" w:rsidP="00D40579">
      <w:pPr>
        <w:jc w:val="both"/>
        <w:rPr>
          <w:sz w:val="22"/>
          <w:szCs w:val="22"/>
        </w:rPr>
      </w:pPr>
    </w:p>
    <w:p w:rsidR="00D40579" w:rsidRPr="00DA0385" w:rsidRDefault="00DA0385" w:rsidP="00D40579">
      <w:pPr>
        <w:spacing w:line="256" w:lineRule="auto"/>
        <w:jc w:val="both"/>
        <w:rPr>
          <w:sz w:val="22"/>
          <w:szCs w:val="22"/>
          <w:lang w:val="ru-RU"/>
        </w:rPr>
      </w:pPr>
      <w:r w:rsidRPr="00DA0385">
        <w:rPr>
          <w:sz w:val="22"/>
          <w:szCs w:val="22"/>
          <w:lang w:val="ru-RU"/>
        </w:rPr>
        <w:lastRenderedPageBreak/>
        <w:t xml:space="preserve">             </w:t>
      </w:r>
      <w:r w:rsidR="00D40579" w:rsidRPr="00DA0385">
        <w:rPr>
          <w:sz w:val="22"/>
          <w:szCs w:val="22"/>
          <w:lang w:val="ru-RU"/>
        </w:rPr>
        <w:t xml:space="preserve">  Проект бюджета городского округа Пущино на 2020 год и плановый период 2021 и 2022 годы сформирован с применением программного метода на основании следующих муниципальных программ (без учета внебюджетных источников):</w:t>
      </w:r>
    </w:p>
    <w:p w:rsidR="00D40579" w:rsidRPr="00DA0385" w:rsidRDefault="00D40579" w:rsidP="00D40579">
      <w:pPr>
        <w:spacing w:line="256" w:lineRule="auto"/>
        <w:jc w:val="both"/>
        <w:rPr>
          <w:sz w:val="22"/>
          <w:szCs w:val="22"/>
          <w:lang w:val="ru-RU"/>
        </w:rPr>
      </w:pPr>
      <w:r w:rsidRPr="00DA0385">
        <w:rPr>
          <w:sz w:val="22"/>
          <w:szCs w:val="22"/>
          <w:lang w:val="ru-RU"/>
        </w:rPr>
        <w:tab/>
        <w:t>1. Муниципальная программа «Культура» - 46886 тыс. рублей</w:t>
      </w:r>
      <w:r w:rsidR="00E4593E">
        <w:rPr>
          <w:sz w:val="22"/>
          <w:szCs w:val="22"/>
          <w:lang w:val="ru-RU"/>
        </w:rPr>
        <w:t xml:space="preserve"> в 2020 году , 45886 </w:t>
      </w:r>
      <w:r w:rsidRPr="00DA0385">
        <w:rPr>
          <w:sz w:val="22"/>
          <w:szCs w:val="22"/>
          <w:lang w:val="ru-RU"/>
        </w:rPr>
        <w:t xml:space="preserve"> </w:t>
      </w:r>
      <w:r w:rsidR="00E4593E" w:rsidRPr="00DA0385">
        <w:rPr>
          <w:sz w:val="22"/>
          <w:szCs w:val="22"/>
          <w:lang w:val="ru-RU"/>
        </w:rPr>
        <w:t>тыс. рублей</w:t>
      </w:r>
      <w:r w:rsidR="00E4593E">
        <w:rPr>
          <w:sz w:val="22"/>
          <w:szCs w:val="22"/>
          <w:lang w:val="ru-RU"/>
        </w:rPr>
        <w:t xml:space="preserve">  в 2021 году и 47987 </w:t>
      </w:r>
      <w:r w:rsidR="00E4593E" w:rsidRPr="00DA0385">
        <w:rPr>
          <w:sz w:val="22"/>
          <w:szCs w:val="22"/>
          <w:lang w:val="ru-RU"/>
        </w:rPr>
        <w:t>тыс. рублей</w:t>
      </w:r>
      <w:r w:rsidR="00E4593E">
        <w:rPr>
          <w:sz w:val="22"/>
          <w:szCs w:val="22"/>
          <w:lang w:val="ru-RU"/>
        </w:rPr>
        <w:t xml:space="preserve"> в 2022 году. Данная программа </w:t>
      </w:r>
      <w:r w:rsidRPr="00DA0385">
        <w:rPr>
          <w:sz w:val="22"/>
          <w:szCs w:val="22"/>
          <w:lang w:val="ru-RU"/>
        </w:rPr>
        <w:t>включает такие подпрограммы, как: «Развитие музейного дела и народных художественных промыслов» – 5029 тыс. рублей</w:t>
      </w:r>
      <w:r w:rsidR="00E4593E">
        <w:rPr>
          <w:sz w:val="22"/>
          <w:szCs w:val="22"/>
          <w:lang w:val="ru-RU"/>
        </w:rPr>
        <w:t xml:space="preserve"> во всем периоде 2020-2022 годов</w:t>
      </w:r>
      <w:r w:rsidR="00371677" w:rsidRPr="00371677">
        <w:rPr>
          <w:sz w:val="22"/>
          <w:szCs w:val="22"/>
          <w:lang w:val="ru-RU"/>
        </w:rPr>
        <w:t>;</w:t>
      </w:r>
      <w:r w:rsidRPr="00DA0385">
        <w:rPr>
          <w:sz w:val="22"/>
          <w:szCs w:val="22"/>
          <w:lang w:val="ru-RU"/>
        </w:rPr>
        <w:t xml:space="preserve"> «Развитие библиотечного дела» - 11025 тыс. рублей</w:t>
      </w:r>
      <w:r w:rsidR="00E4593E">
        <w:rPr>
          <w:sz w:val="22"/>
          <w:szCs w:val="22"/>
          <w:lang w:val="ru-RU"/>
        </w:rPr>
        <w:t xml:space="preserve"> так же во всем периоде </w:t>
      </w:r>
      <w:r w:rsidR="00371677" w:rsidRPr="00371677">
        <w:rPr>
          <w:sz w:val="22"/>
          <w:szCs w:val="22"/>
          <w:lang w:val="ru-RU"/>
        </w:rPr>
        <w:t>;</w:t>
      </w:r>
      <w:r w:rsidRPr="00DA0385">
        <w:rPr>
          <w:sz w:val="22"/>
          <w:szCs w:val="22"/>
          <w:lang w:val="ru-RU"/>
        </w:rPr>
        <w:t xml:space="preserve"> «Развитие профессионального искусства, гастрольно-концертной и культурно-досуговой деятельности, кинематографии» - 28567 тыс. рублей</w:t>
      </w:r>
      <w:r w:rsidR="00E4593E">
        <w:rPr>
          <w:sz w:val="22"/>
          <w:szCs w:val="22"/>
          <w:lang w:val="ru-RU"/>
        </w:rPr>
        <w:t xml:space="preserve"> в 2020 и 2021 годах и 29067 </w:t>
      </w:r>
      <w:r w:rsidR="00E4593E" w:rsidRPr="00DA0385">
        <w:rPr>
          <w:sz w:val="22"/>
          <w:szCs w:val="22"/>
          <w:lang w:val="ru-RU"/>
        </w:rPr>
        <w:t>тыс. рублей</w:t>
      </w:r>
      <w:r w:rsidR="00E4593E">
        <w:rPr>
          <w:sz w:val="22"/>
          <w:szCs w:val="22"/>
          <w:lang w:val="ru-RU"/>
        </w:rPr>
        <w:t xml:space="preserve"> в 2022 году</w:t>
      </w:r>
      <w:r w:rsidR="00371677" w:rsidRPr="00371677">
        <w:rPr>
          <w:sz w:val="22"/>
          <w:szCs w:val="22"/>
          <w:lang w:val="ru-RU"/>
        </w:rPr>
        <w:t>;</w:t>
      </w:r>
      <w:r w:rsidRPr="00DA0385">
        <w:rPr>
          <w:sz w:val="22"/>
          <w:szCs w:val="22"/>
          <w:lang w:val="ru-RU"/>
        </w:rPr>
        <w:t xml:space="preserve"> «Развитие архивного дела» - 805 тыс. рублей</w:t>
      </w:r>
      <w:r w:rsidR="00E4593E">
        <w:rPr>
          <w:sz w:val="22"/>
          <w:szCs w:val="22"/>
          <w:lang w:val="ru-RU"/>
        </w:rPr>
        <w:t xml:space="preserve"> в 2020 и 2021 годах и 806 </w:t>
      </w:r>
      <w:r w:rsidR="00E4593E" w:rsidRPr="00DA0385">
        <w:rPr>
          <w:sz w:val="22"/>
          <w:szCs w:val="22"/>
          <w:lang w:val="ru-RU"/>
        </w:rPr>
        <w:t>тыс. рублей</w:t>
      </w:r>
      <w:r w:rsidR="00E4593E">
        <w:rPr>
          <w:sz w:val="22"/>
          <w:szCs w:val="22"/>
          <w:lang w:val="ru-RU"/>
        </w:rPr>
        <w:t xml:space="preserve"> в 2022 году</w:t>
      </w:r>
      <w:r w:rsidRPr="00DA0385">
        <w:rPr>
          <w:sz w:val="22"/>
          <w:szCs w:val="22"/>
          <w:lang w:val="ru-RU"/>
        </w:rPr>
        <w:t>, обеспечивающая подпрограмма – 1460 тыс. рублей</w:t>
      </w:r>
      <w:r w:rsidR="00E4593E">
        <w:rPr>
          <w:sz w:val="22"/>
          <w:szCs w:val="22"/>
          <w:lang w:val="ru-RU"/>
        </w:rPr>
        <w:t xml:space="preserve">, 460 </w:t>
      </w:r>
      <w:r w:rsidR="00E4593E" w:rsidRPr="00DA0385">
        <w:rPr>
          <w:sz w:val="22"/>
          <w:szCs w:val="22"/>
          <w:lang w:val="ru-RU"/>
        </w:rPr>
        <w:t>тыс. рублей</w:t>
      </w:r>
      <w:r w:rsidR="00E4593E">
        <w:rPr>
          <w:sz w:val="22"/>
          <w:szCs w:val="22"/>
          <w:lang w:val="ru-RU"/>
        </w:rPr>
        <w:t xml:space="preserve"> и 2060 </w:t>
      </w:r>
      <w:r w:rsidR="00E4593E" w:rsidRPr="00DA0385">
        <w:rPr>
          <w:sz w:val="22"/>
          <w:szCs w:val="22"/>
          <w:lang w:val="ru-RU"/>
        </w:rPr>
        <w:t>тыс. рублей</w:t>
      </w:r>
      <w:r w:rsidR="00E4593E">
        <w:rPr>
          <w:sz w:val="22"/>
          <w:szCs w:val="22"/>
          <w:lang w:val="ru-RU"/>
        </w:rPr>
        <w:t xml:space="preserve"> </w:t>
      </w:r>
      <w:r w:rsidR="007D2B43">
        <w:rPr>
          <w:sz w:val="22"/>
          <w:szCs w:val="22"/>
          <w:lang w:val="ru-RU"/>
        </w:rPr>
        <w:t>соответственно</w:t>
      </w:r>
      <w:r w:rsidRPr="00DA0385">
        <w:rPr>
          <w:sz w:val="22"/>
          <w:szCs w:val="22"/>
          <w:lang w:val="ru-RU"/>
        </w:rPr>
        <w:t>. Источники финансирования – бюджеты Московской области и г.о. Пущино. Внебюджетные источники – 2130 тыс. рублей</w:t>
      </w:r>
      <w:r w:rsidR="00371677">
        <w:rPr>
          <w:sz w:val="22"/>
          <w:szCs w:val="22"/>
          <w:lang w:val="ru-RU"/>
        </w:rPr>
        <w:t xml:space="preserve"> в 2020-2021 годах и 1900 тыс. рублей в 2022 году.</w:t>
      </w:r>
    </w:p>
    <w:p w:rsidR="00D40579" w:rsidRPr="00DA0385" w:rsidRDefault="00D40579" w:rsidP="00D40579">
      <w:pPr>
        <w:spacing w:line="256" w:lineRule="auto"/>
        <w:jc w:val="both"/>
        <w:rPr>
          <w:sz w:val="22"/>
          <w:szCs w:val="22"/>
          <w:lang w:val="ru-RU"/>
        </w:rPr>
      </w:pPr>
      <w:r w:rsidRPr="00DA0385">
        <w:rPr>
          <w:sz w:val="22"/>
          <w:szCs w:val="22"/>
          <w:lang w:val="ru-RU"/>
        </w:rPr>
        <w:tab/>
        <w:t>Структура муниципальной программы «Культура» в проекте бюджета городского округа Пущино не соответствует паспорту Программы, а именно, отсутствуют подпрограммы «Сохранение, использование, популяризация и охрана объектов культурного наследия (памятников истории и культуры) народов РФ» и «Укрепление материально-технической базы</w:t>
      </w:r>
      <w:r w:rsidRPr="00DA0385">
        <w:rPr>
          <w:sz w:val="22"/>
          <w:szCs w:val="22"/>
          <w:lang w:val="ru-RU"/>
        </w:rPr>
        <w:tab/>
        <w:t>муниципальных учреждений культуры».</w:t>
      </w:r>
    </w:p>
    <w:p w:rsidR="00D40579" w:rsidRPr="00DA0385" w:rsidRDefault="00D40579" w:rsidP="00D40579">
      <w:pPr>
        <w:spacing w:line="256" w:lineRule="auto"/>
        <w:jc w:val="both"/>
        <w:rPr>
          <w:sz w:val="22"/>
          <w:szCs w:val="22"/>
          <w:lang w:val="ru-RU"/>
        </w:rPr>
      </w:pPr>
      <w:r w:rsidRPr="00DA0385">
        <w:rPr>
          <w:sz w:val="22"/>
          <w:szCs w:val="22"/>
          <w:lang w:val="ru-RU"/>
        </w:rPr>
        <w:tab/>
        <w:t>2. Муниципальная программа «Образование» - 418157 тыс. рублей</w:t>
      </w:r>
      <w:r w:rsidR="00371677">
        <w:rPr>
          <w:sz w:val="22"/>
          <w:szCs w:val="22"/>
          <w:lang w:val="ru-RU"/>
        </w:rPr>
        <w:t xml:space="preserve"> в 2020 году, 420324 и 424209 тыс. рублей в 2021 и 2022 годах соответственно</w:t>
      </w:r>
      <w:r w:rsidR="00371677" w:rsidRPr="00371677">
        <w:rPr>
          <w:sz w:val="22"/>
          <w:szCs w:val="22"/>
          <w:lang w:val="ru-RU"/>
        </w:rPr>
        <w:t>;</w:t>
      </w:r>
      <w:r w:rsidRPr="00DA0385">
        <w:rPr>
          <w:sz w:val="22"/>
          <w:szCs w:val="22"/>
          <w:lang w:val="ru-RU"/>
        </w:rPr>
        <w:t xml:space="preserve"> включающая 4 подпрограммы: «Дошкольное </w:t>
      </w:r>
      <w:r w:rsidRPr="00A54479">
        <w:rPr>
          <w:sz w:val="22"/>
          <w:szCs w:val="22"/>
          <w:lang w:val="ru-RU"/>
        </w:rPr>
        <w:t>обр</w:t>
      </w:r>
      <w:r w:rsidR="00371677" w:rsidRPr="00A54479">
        <w:rPr>
          <w:sz w:val="22"/>
          <w:szCs w:val="22"/>
          <w:lang w:val="ru-RU"/>
        </w:rPr>
        <w:t>а</w:t>
      </w:r>
      <w:r w:rsidR="00A54479">
        <w:rPr>
          <w:sz w:val="22"/>
          <w:szCs w:val="22"/>
          <w:lang w:val="ru-RU"/>
        </w:rPr>
        <w:t>зование» - 172724 тыс. рублей в 2020 и 2022 годах, 172524 – в 2021 году</w:t>
      </w:r>
      <w:r w:rsidR="00371677" w:rsidRPr="00A54479">
        <w:rPr>
          <w:sz w:val="22"/>
          <w:szCs w:val="22"/>
          <w:lang w:val="ru-RU"/>
        </w:rPr>
        <w:t xml:space="preserve">; </w:t>
      </w:r>
      <w:r w:rsidRPr="00A54479">
        <w:rPr>
          <w:sz w:val="22"/>
          <w:szCs w:val="22"/>
          <w:lang w:val="ru-RU"/>
        </w:rPr>
        <w:t>«Общее обр</w:t>
      </w:r>
      <w:r w:rsidR="00371677" w:rsidRPr="00A54479">
        <w:rPr>
          <w:sz w:val="22"/>
          <w:szCs w:val="22"/>
          <w:lang w:val="ru-RU"/>
        </w:rPr>
        <w:t>азование» - 186305 тыс.</w:t>
      </w:r>
      <w:r w:rsidR="00371677">
        <w:rPr>
          <w:sz w:val="22"/>
          <w:szCs w:val="22"/>
          <w:lang w:val="ru-RU"/>
        </w:rPr>
        <w:t xml:space="preserve"> рублей, 187932 тыс. рублей и 191357</w:t>
      </w:r>
      <w:r w:rsidR="00371677" w:rsidRPr="00371677">
        <w:rPr>
          <w:sz w:val="22"/>
          <w:szCs w:val="22"/>
          <w:lang w:val="ru-RU"/>
        </w:rPr>
        <w:t xml:space="preserve"> </w:t>
      </w:r>
      <w:r w:rsidR="00371677">
        <w:rPr>
          <w:sz w:val="22"/>
          <w:szCs w:val="22"/>
          <w:lang w:val="ru-RU"/>
        </w:rPr>
        <w:t>тыс. рублей в 2020,2021 и 2022 годах соответственно</w:t>
      </w:r>
      <w:r w:rsidR="00371677" w:rsidRPr="00371677">
        <w:rPr>
          <w:sz w:val="22"/>
          <w:szCs w:val="22"/>
          <w:lang w:val="ru-RU"/>
        </w:rPr>
        <w:t xml:space="preserve">; </w:t>
      </w:r>
      <w:r w:rsidRPr="00DA0385">
        <w:rPr>
          <w:sz w:val="22"/>
          <w:szCs w:val="22"/>
          <w:lang w:val="ru-RU"/>
        </w:rPr>
        <w:t>«Дополнительное образование, воспитание и психолого-социальное сопровожде</w:t>
      </w:r>
      <w:r w:rsidR="00371677">
        <w:rPr>
          <w:sz w:val="22"/>
          <w:szCs w:val="22"/>
          <w:lang w:val="ru-RU"/>
        </w:rPr>
        <w:t>ние детей» - 51456 тыс. рублей,52796 тыс. рублей и 52456 тыс. рублей соответственно годам периода</w:t>
      </w:r>
      <w:r w:rsidR="00371677" w:rsidRPr="00371677">
        <w:rPr>
          <w:sz w:val="22"/>
          <w:szCs w:val="22"/>
          <w:lang w:val="ru-RU"/>
        </w:rPr>
        <w:t xml:space="preserve">; </w:t>
      </w:r>
      <w:r w:rsidRPr="00DA0385">
        <w:rPr>
          <w:sz w:val="22"/>
          <w:szCs w:val="22"/>
          <w:lang w:val="ru-RU"/>
        </w:rPr>
        <w:t>«Обеспечивающая подпрограмма» - 7672 тыс. рублей</w:t>
      </w:r>
      <w:r w:rsidR="00371677">
        <w:rPr>
          <w:sz w:val="22"/>
          <w:szCs w:val="22"/>
          <w:lang w:val="ru-RU"/>
        </w:rPr>
        <w:t xml:space="preserve"> в 2020 и 2022 годах и 7072 в 2021 году</w:t>
      </w:r>
      <w:r w:rsidRPr="00DA0385">
        <w:rPr>
          <w:sz w:val="22"/>
          <w:szCs w:val="22"/>
          <w:lang w:val="ru-RU"/>
        </w:rPr>
        <w:t>. Источники финансировани</w:t>
      </w:r>
      <w:r w:rsidR="007D2B43">
        <w:rPr>
          <w:sz w:val="22"/>
          <w:szCs w:val="22"/>
          <w:lang w:val="ru-RU"/>
        </w:rPr>
        <w:t>я – бюджеты Московской области ,</w:t>
      </w:r>
      <w:r w:rsidRPr="00DA0385">
        <w:rPr>
          <w:sz w:val="22"/>
          <w:szCs w:val="22"/>
          <w:lang w:val="ru-RU"/>
        </w:rPr>
        <w:t xml:space="preserve"> г.о. Пущино</w:t>
      </w:r>
      <w:r w:rsidR="007D2B43">
        <w:rPr>
          <w:sz w:val="22"/>
          <w:szCs w:val="22"/>
          <w:lang w:val="ru-RU"/>
        </w:rPr>
        <w:t>, а так же Федеральный бюджет (в плане на 2021-2022 годы)</w:t>
      </w:r>
      <w:r w:rsidRPr="00DA0385">
        <w:rPr>
          <w:sz w:val="22"/>
          <w:szCs w:val="22"/>
          <w:lang w:val="ru-RU"/>
        </w:rPr>
        <w:t>. Внебюджетные источники – 1000 тыс. рублей</w:t>
      </w:r>
      <w:r w:rsidR="00371677">
        <w:rPr>
          <w:sz w:val="22"/>
          <w:szCs w:val="22"/>
          <w:lang w:val="ru-RU"/>
        </w:rPr>
        <w:t xml:space="preserve"> ежегодно</w:t>
      </w:r>
      <w:r w:rsidRPr="00DA0385">
        <w:rPr>
          <w:sz w:val="22"/>
          <w:szCs w:val="22"/>
          <w:lang w:val="ru-RU"/>
        </w:rPr>
        <w:t>.</w:t>
      </w:r>
    </w:p>
    <w:p w:rsidR="00D40579" w:rsidRPr="00DA0385" w:rsidRDefault="00D40579" w:rsidP="00D40579">
      <w:pPr>
        <w:spacing w:line="256" w:lineRule="auto"/>
        <w:jc w:val="both"/>
        <w:rPr>
          <w:sz w:val="22"/>
          <w:szCs w:val="22"/>
          <w:lang w:val="ru-RU"/>
        </w:rPr>
      </w:pPr>
      <w:r w:rsidRPr="00DA0385">
        <w:rPr>
          <w:sz w:val="22"/>
          <w:szCs w:val="22"/>
          <w:lang w:val="ru-RU"/>
        </w:rPr>
        <w:tab/>
        <w:t>3. Муниципальная программа «Социальная защита населения» - 19658 тыс. рублей</w:t>
      </w:r>
      <w:r w:rsidR="006D076F">
        <w:rPr>
          <w:sz w:val="22"/>
          <w:szCs w:val="22"/>
          <w:lang w:val="ru-RU"/>
        </w:rPr>
        <w:t xml:space="preserve"> в 2020 году, 18802 и 21205 тыс. рублей в 2021 и 2022 годах соответственно</w:t>
      </w:r>
      <w:r w:rsidRPr="00DA0385">
        <w:rPr>
          <w:sz w:val="22"/>
          <w:szCs w:val="22"/>
          <w:lang w:val="ru-RU"/>
        </w:rPr>
        <w:t>, которая состоит из 3 подпрограмм: «Социальная поддержка граждан» - 16405 тыс. рублей</w:t>
      </w:r>
      <w:r w:rsidR="006D076F">
        <w:rPr>
          <w:sz w:val="22"/>
          <w:szCs w:val="22"/>
          <w:lang w:val="ru-RU"/>
        </w:rPr>
        <w:t xml:space="preserve"> в 2020 году, 17139 тыс. рублей в 2021 году и 18542 тыс. рублей в 2022 году</w:t>
      </w:r>
      <w:r w:rsidR="006D076F" w:rsidRPr="006D076F">
        <w:rPr>
          <w:sz w:val="22"/>
          <w:szCs w:val="22"/>
          <w:lang w:val="ru-RU"/>
        </w:rPr>
        <w:t>;</w:t>
      </w:r>
      <w:r w:rsidRPr="00DA0385">
        <w:rPr>
          <w:sz w:val="22"/>
          <w:szCs w:val="22"/>
          <w:lang w:val="ru-RU"/>
        </w:rPr>
        <w:t xml:space="preserve"> «Дос</w:t>
      </w:r>
      <w:r w:rsidR="006D076F">
        <w:rPr>
          <w:sz w:val="22"/>
          <w:szCs w:val="22"/>
          <w:lang w:val="ru-RU"/>
        </w:rPr>
        <w:t>тупная среда» - 790 тыс. рублей в 2020 году и по 200 тыс. рублей в 2021 и 2022 годах</w:t>
      </w:r>
      <w:r w:rsidR="006D076F" w:rsidRPr="006D076F">
        <w:rPr>
          <w:sz w:val="22"/>
          <w:szCs w:val="22"/>
          <w:lang w:val="ru-RU"/>
        </w:rPr>
        <w:t>;</w:t>
      </w:r>
      <w:r w:rsidRPr="00DA0385">
        <w:rPr>
          <w:sz w:val="22"/>
          <w:szCs w:val="22"/>
          <w:lang w:val="ru-RU"/>
        </w:rPr>
        <w:t xml:space="preserve"> «Развитие системы отдыха и оздоровление детей» - 2463 тыс. рублей</w:t>
      </w:r>
      <w:r w:rsidR="006D076F">
        <w:rPr>
          <w:sz w:val="22"/>
          <w:szCs w:val="22"/>
          <w:lang w:val="ru-RU"/>
        </w:rPr>
        <w:t xml:space="preserve"> в 2020 и 2022 годах и 1463 тыс. рублей в 2021 году </w:t>
      </w:r>
      <w:r w:rsidRPr="00DA0385">
        <w:rPr>
          <w:sz w:val="22"/>
          <w:szCs w:val="22"/>
          <w:lang w:val="ru-RU"/>
        </w:rPr>
        <w:t>. Источники финансирования – бюджеты Московской области и г.о. Пущино.</w:t>
      </w:r>
    </w:p>
    <w:p w:rsidR="00D40579" w:rsidRPr="00DA0385" w:rsidRDefault="00D40579" w:rsidP="00D40579">
      <w:pPr>
        <w:spacing w:line="256" w:lineRule="auto"/>
        <w:jc w:val="both"/>
        <w:rPr>
          <w:sz w:val="22"/>
          <w:szCs w:val="22"/>
          <w:lang w:val="ru-RU"/>
        </w:rPr>
      </w:pPr>
      <w:r w:rsidRPr="00DA0385">
        <w:rPr>
          <w:sz w:val="22"/>
          <w:szCs w:val="22"/>
          <w:lang w:val="ru-RU"/>
        </w:rPr>
        <w:tab/>
        <w:t>Структура муниципальной программы «Социальная защита населения» в проекте бюджета городского округа Пущино не соответствует паспорту Программы, а именно, отсутствуют подпрограммы «Развитие трудовых ресурсов и охраны труда» и «Развитие и поддержка социально ориентированных некоммерческих организаций».</w:t>
      </w:r>
    </w:p>
    <w:p w:rsidR="00D40579" w:rsidRPr="00DA0385" w:rsidRDefault="00D40579" w:rsidP="00D40579">
      <w:pPr>
        <w:spacing w:line="256" w:lineRule="auto"/>
        <w:jc w:val="both"/>
        <w:rPr>
          <w:sz w:val="22"/>
          <w:szCs w:val="22"/>
          <w:lang w:val="ru-RU"/>
        </w:rPr>
      </w:pPr>
      <w:r w:rsidRPr="00DA0385">
        <w:rPr>
          <w:sz w:val="22"/>
          <w:szCs w:val="22"/>
          <w:lang w:val="ru-RU"/>
        </w:rPr>
        <w:tab/>
        <w:t>4. Муниципальная программа «Спорт» - 43846 тыс. рублей</w:t>
      </w:r>
      <w:r w:rsidR="006D076F">
        <w:rPr>
          <w:sz w:val="22"/>
          <w:szCs w:val="22"/>
          <w:lang w:val="ru-RU"/>
        </w:rPr>
        <w:t xml:space="preserve"> в 2020 году, 70766 тыс. рублей в 2021 году</w:t>
      </w:r>
      <w:r w:rsidR="0087546A">
        <w:rPr>
          <w:sz w:val="22"/>
          <w:szCs w:val="22"/>
          <w:lang w:val="ru-RU"/>
        </w:rPr>
        <w:t xml:space="preserve"> и 35846 тыс. рублей в 2022 году</w:t>
      </w:r>
      <w:r w:rsidRPr="00DA0385">
        <w:rPr>
          <w:sz w:val="22"/>
          <w:szCs w:val="22"/>
          <w:lang w:val="ru-RU"/>
        </w:rPr>
        <w:t>, которая состоит из одной подпрограммы «Развитие физической культуры и спорта». Источники финансирования – бюджеты Московской области и г.о. Пущино. Внебюджетные источники – 13864 тыс. рублей</w:t>
      </w:r>
      <w:r w:rsidR="0087546A">
        <w:rPr>
          <w:sz w:val="22"/>
          <w:szCs w:val="22"/>
          <w:lang w:val="ru-RU"/>
        </w:rPr>
        <w:t xml:space="preserve"> в 2020 году и по  14554 тыс. рублей в 2021 и 2022 годах</w:t>
      </w:r>
      <w:r w:rsidRPr="00DA0385">
        <w:rPr>
          <w:sz w:val="22"/>
          <w:szCs w:val="22"/>
          <w:lang w:val="ru-RU"/>
        </w:rPr>
        <w:t>.</w:t>
      </w:r>
    </w:p>
    <w:p w:rsidR="00D40579" w:rsidRPr="00DA0385" w:rsidRDefault="00D40579" w:rsidP="00D40579">
      <w:pPr>
        <w:spacing w:line="256" w:lineRule="auto"/>
        <w:jc w:val="both"/>
        <w:rPr>
          <w:sz w:val="22"/>
          <w:szCs w:val="22"/>
          <w:lang w:val="ru-RU"/>
        </w:rPr>
      </w:pPr>
      <w:r w:rsidRPr="00DA0385">
        <w:rPr>
          <w:sz w:val="22"/>
          <w:szCs w:val="22"/>
          <w:lang w:val="ru-RU"/>
        </w:rPr>
        <w:tab/>
        <w:t>Структура муниципальной программы «Спорт» в проекте бюджета городского округа Пущино не соответствует паспорту Программы, а именно, отсутствует подпрограмма «Подготовка спортивного резерва».</w:t>
      </w:r>
    </w:p>
    <w:p w:rsidR="00D40579" w:rsidRPr="00DA0385" w:rsidRDefault="00D40579" w:rsidP="00D40579">
      <w:pPr>
        <w:spacing w:line="256" w:lineRule="auto"/>
        <w:jc w:val="both"/>
        <w:rPr>
          <w:sz w:val="22"/>
          <w:szCs w:val="22"/>
          <w:lang w:val="ru-RU"/>
        </w:rPr>
      </w:pPr>
      <w:r w:rsidRPr="00DA0385">
        <w:rPr>
          <w:sz w:val="22"/>
          <w:szCs w:val="22"/>
          <w:lang w:val="ru-RU"/>
        </w:rPr>
        <w:tab/>
        <w:t>5. Муниципальная программа «Развитие сельского хозяйства» - 611 тыс. рублей</w:t>
      </w:r>
      <w:r w:rsidR="0087546A">
        <w:rPr>
          <w:sz w:val="22"/>
          <w:szCs w:val="22"/>
          <w:lang w:val="ru-RU"/>
        </w:rPr>
        <w:t xml:space="preserve"> ежегодно </w:t>
      </w:r>
      <w:r w:rsidRPr="00DA0385">
        <w:rPr>
          <w:sz w:val="22"/>
          <w:szCs w:val="22"/>
          <w:lang w:val="ru-RU"/>
        </w:rPr>
        <w:t>, которая состоит из одной подпрограммы «Обеспечение эпизоотического и ветеринарно-санитарного благополучия». Источники финансирования – средства бюджета Московской области.</w:t>
      </w:r>
    </w:p>
    <w:p w:rsidR="00D40579" w:rsidRPr="00DA0385" w:rsidRDefault="00D40579" w:rsidP="00D40579">
      <w:pPr>
        <w:spacing w:line="256" w:lineRule="auto"/>
        <w:jc w:val="both"/>
        <w:rPr>
          <w:sz w:val="22"/>
          <w:szCs w:val="22"/>
          <w:lang w:val="ru-RU"/>
        </w:rPr>
      </w:pPr>
      <w:r w:rsidRPr="00DA0385">
        <w:rPr>
          <w:sz w:val="22"/>
          <w:szCs w:val="22"/>
          <w:lang w:val="ru-RU"/>
        </w:rPr>
        <w:tab/>
        <w:t xml:space="preserve">Структура муниципальной программы «Развитие сельского хозяйства» в проекте бюджета городского округа Пущино не соответствует паспорту Программы, а именно, отсутствуют подпрограммы «Развитие отраслей сельского хозяйства», «Развитие мелиорации земель сельскохозяйственного назначения», «Устойчивое развитие сельских территорий», «Экспорт продукции агропромышленного комплекса Московской области». </w:t>
      </w:r>
    </w:p>
    <w:p w:rsidR="00D40579" w:rsidRPr="00DA0385" w:rsidRDefault="00D40579" w:rsidP="00D40579">
      <w:pPr>
        <w:spacing w:line="256" w:lineRule="auto"/>
        <w:jc w:val="both"/>
        <w:rPr>
          <w:sz w:val="22"/>
          <w:szCs w:val="22"/>
          <w:lang w:val="ru-RU"/>
        </w:rPr>
      </w:pPr>
      <w:r w:rsidRPr="00DA0385">
        <w:rPr>
          <w:sz w:val="22"/>
          <w:szCs w:val="22"/>
          <w:lang w:val="ru-RU"/>
        </w:rPr>
        <w:tab/>
        <w:t>6. Муниципальная программа «Экология и окружающая среда» - 417 тыс. рублей</w:t>
      </w:r>
      <w:r w:rsidR="0087546A">
        <w:rPr>
          <w:sz w:val="22"/>
          <w:szCs w:val="22"/>
          <w:lang w:val="ru-RU"/>
        </w:rPr>
        <w:t xml:space="preserve"> ежегодно в течение периода 2021-2022 годов</w:t>
      </w:r>
      <w:r w:rsidRPr="00DA0385">
        <w:rPr>
          <w:sz w:val="22"/>
          <w:szCs w:val="22"/>
          <w:lang w:val="ru-RU"/>
        </w:rPr>
        <w:t xml:space="preserve">, которая включает такие подпрограммы, как: «Охрана окружающей </w:t>
      </w:r>
      <w:r w:rsidRPr="00DA0385">
        <w:rPr>
          <w:sz w:val="22"/>
          <w:szCs w:val="22"/>
          <w:lang w:val="ru-RU"/>
        </w:rPr>
        <w:lastRenderedPageBreak/>
        <w:t>среды» - 157 тыс. рублей</w:t>
      </w:r>
      <w:r w:rsidR="0087546A">
        <w:rPr>
          <w:sz w:val="22"/>
          <w:szCs w:val="22"/>
          <w:lang w:val="ru-RU"/>
        </w:rPr>
        <w:t xml:space="preserve"> ежегодно </w:t>
      </w:r>
      <w:r w:rsidRPr="00DA0385">
        <w:rPr>
          <w:sz w:val="22"/>
          <w:szCs w:val="22"/>
          <w:lang w:val="ru-RU"/>
        </w:rPr>
        <w:t>, «Региональная программа в области обращения с отходами, в том числе с твердыми коммунальными отходами» - 260 тыс. рублей</w:t>
      </w:r>
      <w:r w:rsidR="0087546A">
        <w:rPr>
          <w:sz w:val="22"/>
          <w:szCs w:val="22"/>
          <w:lang w:val="ru-RU"/>
        </w:rPr>
        <w:t xml:space="preserve"> ежегодно </w:t>
      </w:r>
      <w:r w:rsidRPr="00DA0385">
        <w:rPr>
          <w:sz w:val="22"/>
          <w:szCs w:val="22"/>
          <w:lang w:val="ru-RU"/>
        </w:rPr>
        <w:t>. Источники финансирования – средства бюджета городского округа Пущино.</w:t>
      </w:r>
    </w:p>
    <w:p w:rsidR="00D40579" w:rsidRPr="00DA0385" w:rsidRDefault="00D40579" w:rsidP="00D40579">
      <w:pPr>
        <w:spacing w:line="256" w:lineRule="auto"/>
        <w:jc w:val="both"/>
        <w:rPr>
          <w:sz w:val="22"/>
          <w:szCs w:val="22"/>
          <w:lang w:val="ru-RU"/>
        </w:rPr>
      </w:pPr>
      <w:r w:rsidRPr="00DA0385">
        <w:rPr>
          <w:sz w:val="22"/>
          <w:szCs w:val="22"/>
          <w:lang w:val="ru-RU"/>
        </w:rPr>
        <w:tab/>
        <w:t>Структура муниципальной программы «Экология и окружающая среда» в проекте бюджета городского округа Пущино не соответствует паспорту Программы, а именно, отсутствует подпрограмма «Развитие водохозяйственного комплекса».</w:t>
      </w:r>
    </w:p>
    <w:p w:rsidR="00D40579" w:rsidRPr="00DA0385" w:rsidRDefault="00D40579" w:rsidP="00D40579">
      <w:pPr>
        <w:spacing w:line="256" w:lineRule="auto"/>
        <w:jc w:val="both"/>
        <w:rPr>
          <w:sz w:val="22"/>
          <w:szCs w:val="22"/>
          <w:lang w:val="ru-RU"/>
        </w:rPr>
      </w:pPr>
      <w:r w:rsidRPr="00DA0385">
        <w:rPr>
          <w:sz w:val="22"/>
          <w:szCs w:val="22"/>
          <w:lang w:val="ru-RU"/>
        </w:rPr>
        <w:tab/>
        <w:t xml:space="preserve">7. Муниципальная программа «Безопасность и обеспечение безопасности жизнедеятельности населения» - 15978 тыс. </w:t>
      </w:r>
      <w:r w:rsidR="0087546A">
        <w:rPr>
          <w:sz w:val="22"/>
          <w:szCs w:val="22"/>
          <w:lang w:val="ru-RU"/>
        </w:rPr>
        <w:t>тыс. рублей ежегодно в течение 2020-2022 годов</w:t>
      </w:r>
      <w:r w:rsidRPr="00DA0385">
        <w:rPr>
          <w:sz w:val="22"/>
          <w:szCs w:val="22"/>
          <w:lang w:val="ru-RU"/>
        </w:rPr>
        <w:t>, включающая такие программы: «Профилактика преступлений и иных нарушений» - 8488 тыс. рублей</w:t>
      </w:r>
      <w:r w:rsidR="0087546A">
        <w:rPr>
          <w:sz w:val="22"/>
          <w:szCs w:val="22"/>
          <w:lang w:val="ru-RU"/>
        </w:rPr>
        <w:t xml:space="preserve"> ежегодно</w:t>
      </w:r>
      <w:r w:rsidRPr="00DA0385">
        <w:rPr>
          <w:sz w:val="22"/>
          <w:szCs w:val="22"/>
          <w:lang w:val="ru-RU"/>
        </w:rPr>
        <w:t>, «Снижение рисков возникновения и смягчение последствий чрезвычайных ситуаций природного и техногенного характера» - 1056 тыс. рублей</w:t>
      </w:r>
      <w:r w:rsidR="0087546A">
        <w:rPr>
          <w:sz w:val="22"/>
          <w:szCs w:val="22"/>
          <w:lang w:val="ru-RU"/>
        </w:rPr>
        <w:t xml:space="preserve"> за каждый год периода</w:t>
      </w:r>
      <w:r w:rsidRPr="00DA0385">
        <w:rPr>
          <w:sz w:val="22"/>
          <w:szCs w:val="22"/>
          <w:lang w:val="ru-RU"/>
        </w:rPr>
        <w:t>, «Развитие и совершенствование систем оповещения и информирования населения Московской области»</w:t>
      </w:r>
      <w:r w:rsidR="0087546A">
        <w:rPr>
          <w:sz w:val="22"/>
          <w:szCs w:val="22"/>
          <w:lang w:val="ru-RU"/>
        </w:rPr>
        <w:t>- 375 тыс. рублей ежегодно</w:t>
      </w:r>
      <w:r w:rsidRPr="00DA0385">
        <w:rPr>
          <w:sz w:val="22"/>
          <w:szCs w:val="22"/>
          <w:lang w:val="ru-RU"/>
        </w:rPr>
        <w:t xml:space="preserve">, «Обеспечение пожарной безопасности» - </w:t>
      </w:r>
      <w:r w:rsidR="0087546A">
        <w:rPr>
          <w:sz w:val="22"/>
          <w:szCs w:val="22"/>
          <w:lang w:val="ru-RU"/>
        </w:rPr>
        <w:t xml:space="preserve">по </w:t>
      </w:r>
      <w:r w:rsidRPr="00DA0385">
        <w:rPr>
          <w:sz w:val="22"/>
          <w:szCs w:val="22"/>
          <w:lang w:val="ru-RU"/>
        </w:rPr>
        <w:t>10 тыс. рублей, «Обеспечение мероприятий гражданской обороны» -</w:t>
      </w:r>
      <w:r w:rsidR="0087546A">
        <w:rPr>
          <w:sz w:val="22"/>
          <w:szCs w:val="22"/>
          <w:lang w:val="ru-RU"/>
        </w:rPr>
        <w:t xml:space="preserve"> по</w:t>
      </w:r>
      <w:r w:rsidRPr="00DA0385">
        <w:rPr>
          <w:sz w:val="22"/>
          <w:szCs w:val="22"/>
          <w:lang w:val="ru-RU"/>
        </w:rPr>
        <w:t xml:space="preserve"> 80 тыс. рублей</w:t>
      </w:r>
      <w:r w:rsidR="0087546A">
        <w:rPr>
          <w:sz w:val="22"/>
          <w:szCs w:val="22"/>
          <w:lang w:val="ru-RU"/>
        </w:rPr>
        <w:t xml:space="preserve"> ежегодно</w:t>
      </w:r>
      <w:r w:rsidRPr="00DA0385">
        <w:rPr>
          <w:sz w:val="22"/>
          <w:szCs w:val="22"/>
          <w:lang w:val="ru-RU"/>
        </w:rPr>
        <w:t>, «Обеспечивающая программа» - 5969 тыс. рублей</w:t>
      </w:r>
      <w:r w:rsidR="0087546A">
        <w:rPr>
          <w:sz w:val="22"/>
          <w:szCs w:val="22"/>
          <w:lang w:val="ru-RU"/>
        </w:rPr>
        <w:t xml:space="preserve"> ежегодно</w:t>
      </w:r>
      <w:r w:rsidRPr="00DA0385">
        <w:rPr>
          <w:sz w:val="22"/>
          <w:szCs w:val="22"/>
          <w:lang w:val="ru-RU"/>
        </w:rPr>
        <w:t>. Источники финансирования – средства бюджета городского округа Пущино.</w:t>
      </w:r>
    </w:p>
    <w:p w:rsidR="00D40579" w:rsidRPr="00DA0385" w:rsidRDefault="00D40579" w:rsidP="00D40579">
      <w:pPr>
        <w:spacing w:line="256" w:lineRule="auto"/>
        <w:jc w:val="both"/>
        <w:rPr>
          <w:sz w:val="22"/>
          <w:szCs w:val="22"/>
          <w:lang w:val="ru-RU"/>
        </w:rPr>
      </w:pPr>
      <w:r w:rsidRPr="00DA0385">
        <w:rPr>
          <w:sz w:val="22"/>
          <w:szCs w:val="22"/>
          <w:lang w:val="ru-RU"/>
        </w:rPr>
        <w:tab/>
        <w:t>В паспорте муниципальной программы «Безопасность и обеспечение безопасности жизнедеятельности населения» отсутствует «Обеспечивающая подпрограмма», заявленная в структуре муниципальной программы в проекте бюджета городского округа Пущино.</w:t>
      </w:r>
    </w:p>
    <w:p w:rsidR="00D40579" w:rsidRPr="00DA0385" w:rsidRDefault="00D40579" w:rsidP="00D40579">
      <w:pPr>
        <w:spacing w:line="256" w:lineRule="auto"/>
        <w:jc w:val="both"/>
        <w:rPr>
          <w:sz w:val="22"/>
          <w:szCs w:val="22"/>
          <w:lang w:val="ru-RU"/>
        </w:rPr>
      </w:pPr>
      <w:r w:rsidRPr="00DA0385">
        <w:rPr>
          <w:sz w:val="22"/>
          <w:szCs w:val="22"/>
          <w:lang w:val="ru-RU"/>
        </w:rPr>
        <w:tab/>
        <w:t>8. Муниципальная программа «Жилище» - 8490 тыс. рублей</w:t>
      </w:r>
      <w:r w:rsidR="0087546A">
        <w:rPr>
          <w:sz w:val="22"/>
          <w:szCs w:val="22"/>
          <w:lang w:val="ru-RU"/>
        </w:rPr>
        <w:t xml:space="preserve"> в 2020 году</w:t>
      </w:r>
      <w:r w:rsidRPr="00DA0385">
        <w:rPr>
          <w:sz w:val="22"/>
          <w:szCs w:val="22"/>
          <w:lang w:val="ru-RU"/>
        </w:rPr>
        <w:t>,</w:t>
      </w:r>
      <w:r w:rsidR="0087546A">
        <w:rPr>
          <w:sz w:val="22"/>
          <w:szCs w:val="22"/>
          <w:lang w:val="ru-RU"/>
        </w:rPr>
        <w:t xml:space="preserve"> 9167 тыс. рублей в 2021 году и 2471 тыс. рублей в 2022 году. Программа </w:t>
      </w:r>
      <w:r w:rsidRPr="00DA0385">
        <w:rPr>
          <w:sz w:val="22"/>
          <w:szCs w:val="22"/>
          <w:lang w:val="ru-RU"/>
        </w:rPr>
        <w:t xml:space="preserve"> включает в себя 2 подпрограммы: «Комплексное освоение земельных участков в целях жилищного строительства и развитие застроенных территорий» - 238 тыс. рублей</w:t>
      </w:r>
      <w:r w:rsidR="0087546A">
        <w:rPr>
          <w:sz w:val="22"/>
          <w:szCs w:val="22"/>
          <w:lang w:val="ru-RU"/>
        </w:rPr>
        <w:t xml:space="preserve"> каждый год периода  и </w:t>
      </w:r>
      <w:r w:rsidRPr="00DA0385">
        <w:rPr>
          <w:sz w:val="22"/>
          <w:szCs w:val="22"/>
          <w:lang w:val="ru-RU"/>
        </w:rPr>
        <w:t xml:space="preserve"> «Улучшение жилищных условий отдельных категорий многодетных семей» - 8252 тыс. рублей</w:t>
      </w:r>
      <w:r w:rsidR="0087546A">
        <w:rPr>
          <w:sz w:val="22"/>
          <w:szCs w:val="22"/>
          <w:lang w:val="ru-RU"/>
        </w:rPr>
        <w:t xml:space="preserve"> в 2020 году (без плана на 2021-2022 годы) , в 2021-2022 годах запланированы средства на </w:t>
      </w:r>
      <w:r w:rsidR="00C941F8">
        <w:rPr>
          <w:sz w:val="22"/>
          <w:szCs w:val="22"/>
          <w:lang w:val="ru-RU"/>
        </w:rPr>
        <w:t xml:space="preserve">не включенную в план 2020 года </w:t>
      </w:r>
      <w:r w:rsidR="0087546A" w:rsidRPr="00C941F8">
        <w:rPr>
          <w:sz w:val="22"/>
          <w:szCs w:val="22"/>
          <w:lang w:val="ru-RU"/>
        </w:rPr>
        <w:t xml:space="preserve">подпрограмму </w:t>
      </w:r>
      <w:r w:rsidR="00C941F8" w:rsidRPr="00C941F8">
        <w:rPr>
          <w:color w:val="000000"/>
          <w:sz w:val="22"/>
          <w:szCs w:val="22"/>
          <w:lang w:val="ru-RU" w:eastAsia="ru-RU"/>
        </w:rPr>
        <w:t xml:space="preserve">"Обеспечение жильем детей-сирот и детей, оставшихся без попечения родителей, лиц из числа детей-сирот и детей, оставшихся без попечения родителей" </w:t>
      </w:r>
      <w:r w:rsidR="00C941F8">
        <w:rPr>
          <w:color w:val="000000"/>
          <w:sz w:val="22"/>
          <w:szCs w:val="22"/>
          <w:lang w:val="ru-RU" w:eastAsia="ru-RU"/>
        </w:rPr>
        <w:t xml:space="preserve">в сумме  </w:t>
      </w:r>
      <w:r w:rsidR="0087546A" w:rsidRPr="00C941F8">
        <w:rPr>
          <w:sz w:val="22"/>
          <w:szCs w:val="22"/>
          <w:lang w:val="ru-RU"/>
        </w:rPr>
        <w:t>8929 тыс. рублей</w:t>
      </w:r>
      <w:r w:rsidR="0087546A">
        <w:rPr>
          <w:sz w:val="22"/>
          <w:szCs w:val="22"/>
          <w:lang w:val="ru-RU"/>
        </w:rPr>
        <w:t xml:space="preserve"> в 2021 году и 2233 тыс. рублей в 2022 году</w:t>
      </w:r>
      <w:r w:rsidRPr="00DA0385">
        <w:rPr>
          <w:sz w:val="22"/>
          <w:szCs w:val="22"/>
          <w:lang w:val="ru-RU"/>
        </w:rPr>
        <w:t>. Источники финансирования – бюджеты Московской области и г.о. Пущино.</w:t>
      </w:r>
    </w:p>
    <w:p w:rsidR="00D40579" w:rsidRPr="00DA0385" w:rsidRDefault="00D40579" w:rsidP="00D40579">
      <w:pPr>
        <w:spacing w:line="256" w:lineRule="auto"/>
        <w:jc w:val="both"/>
        <w:rPr>
          <w:sz w:val="22"/>
          <w:szCs w:val="22"/>
          <w:lang w:val="ru-RU"/>
        </w:rPr>
      </w:pPr>
      <w:r w:rsidRPr="00DA0385">
        <w:rPr>
          <w:sz w:val="22"/>
          <w:szCs w:val="22"/>
          <w:lang w:val="ru-RU"/>
        </w:rPr>
        <w:tab/>
        <w:t>Структура муниципальной программы «Жилище» в проекте бюджета городского округа Пущино не соответствует паспорту Программы, а именно, отсутствуют подпрограммы «Обеспечение жильем молодых семей», «Обеспечение жильем отдельных категорий граждан, установленных федеральным законодательством», «Социальная ипотека», «Обеспечивающая подпрограмма», «Улучшение жилищных условий семей, имеющих семь и более детей», «Обеспечение жильем отдельных категорий граждан, установленных федеральным законодательством».</w:t>
      </w:r>
      <w:r w:rsidR="00C941F8">
        <w:rPr>
          <w:sz w:val="22"/>
          <w:szCs w:val="22"/>
          <w:lang w:val="ru-RU"/>
        </w:rPr>
        <w:t xml:space="preserve"> Подпрограмма </w:t>
      </w:r>
      <w:r w:rsidR="00C941F8" w:rsidRPr="00DA0385">
        <w:rPr>
          <w:sz w:val="22"/>
          <w:szCs w:val="22"/>
          <w:lang w:val="ru-RU"/>
        </w:rPr>
        <w:t>«Улучшение жилищных условий отдельных категорий многодетных семей»</w:t>
      </w:r>
      <w:r w:rsidR="00C941F8">
        <w:rPr>
          <w:sz w:val="22"/>
          <w:szCs w:val="22"/>
          <w:lang w:val="ru-RU"/>
        </w:rPr>
        <w:t xml:space="preserve"> в паспорте программы отсутствует.</w:t>
      </w:r>
    </w:p>
    <w:p w:rsidR="00D40579" w:rsidRPr="00DA0385" w:rsidRDefault="00D40579" w:rsidP="00D40579">
      <w:pPr>
        <w:spacing w:line="256" w:lineRule="auto"/>
        <w:jc w:val="both"/>
        <w:rPr>
          <w:sz w:val="22"/>
          <w:szCs w:val="22"/>
          <w:lang w:val="ru-RU"/>
        </w:rPr>
      </w:pPr>
      <w:r w:rsidRPr="00DA0385">
        <w:rPr>
          <w:sz w:val="22"/>
          <w:szCs w:val="22"/>
          <w:lang w:val="ru-RU"/>
        </w:rPr>
        <w:tab/>
        <w:t>9. Муниципальная программа «Развитие инженерной инфраструктуры и энергоэффективности» - 18792 тыс. рублей</w:t>
      </w:r>
      <w:r w:rsidR="00CB2EBB">
        <w:rPr>
          <w:sz w:val="22"/>
          <w:szCs w:val="22"/>
          <w:lang w:val="ru-RU"/>
        </w:rPr>
        <w:t xml:space="preserve"> 2020 году</w:t>
      </w:r>
      <w:r w:rsidRPr="00DA0385">
        <w:rPr>
          <w:sz w:val="22"/>
          <w:szCs w:val="22"/>
          <w:lang w:val="ru-RU"/>
        </w:rPr>
        <w:t>,</w:t>
      </w:r>
      <w:r w:rsidR="00CB2EBB">
        <w:rPr>
          <w:sz w:val="22"/>
          <w:szCs w:val="22"/>
          <w:lang w:val="ru-RU"/>
        </w:rPr>
        <w:t xml:space="preserve"> 561 и 2361 </w:t>
      </w:r>
      <w:r w:rsidR="00CB2EBB" w:rsidRPr="00DA0385">
        <w:rPr>
          <w:sz w:val="22"/>
          <w:szCs w:val="22"/>
          <w:lang w:val="ru-RU"/>
        </w:rPr>
        <w:t>тыс. рублей</w:t>
      </w:r>
      <w:r w:rsidR="00CB2EBB">
        <w:rPr>
          <w:sz w:val="22"/>
          <w:szCs w:val="22"/>
          <w:lang w:val="ru-RU"/>
        </w:rPr>
        <w:t xml:space="preserve"> в 2021 и 2022 годах соответственно </w:t>
      </w:r>
      <w:r w:rsidRPr="00DA0385">
        <w:rPr>
          <w:sz w:val="22"/>
          <w:szCs w:val="22"/>
          <w:lang w:val="ru-RU"/>
        </w:rPr>
        <w:t xml:space="preserve"> включа</w:t>
      </w:r>
      <w:r w:rsidR="00CB2EBB">
        <w:rPr>
          <w:sz w:val="22"/>
          <w:szCs w:val="22"/>
          <w:lang w:val="ru-RU"/>
        </w:rPr>
        <w:t>ет</w:t>
      </w:r>
      <w:r w:rsidRPr="00DA0385">
        <w:rPr>
          <w:sz w:val="22"/>
          <w:szCs w:val="22"/>
          <w:lang w:val="ru-RU"/>
        </w:rPr>
        <w:t xml:space="preserve"> в себя подпрограммы: «Создание условий для обеспечения качественными коммунальными услугами» - 18231 тыс. рублей</w:t>
      </w:r>
      <w:r w:rsidR="00F8560D">
        <w:rPr>
          <w:sz w:val="22"/>
          <w:szCs w:val="22"/>
          <w:lang w:val="ru-RU"/>
        </w:rPr>
        <w:t>,</w:t>
      </w:r>
      <w:r w:rsidR="00CB2EBB">
        <w:rPr>
          <w:sz w:val="22"/>
          <w:szCs w:val="22"/>
          <w:lang w:val="ru-RU"/>
        </w:rPr>
        <w:t xml:space="preserve"> 0 и 1800 тыс. рублей соответственно годам периода</w:t>
      </w:r>
      <w:r w:rsidRPr="00DA0385">
        <w:rPr>
          <w:sz w:val="22"/>
          <w:szCs w:val="22"/>
          <w:lang w:val="ru-RU"/>
        </w:rPr>
        <w:t>, «Обеспечивающая программа» - 561 тыс. рублей</w:t>
      </w:r>
      <w:r w:rsidR="00CB2EBB">
        <w:rPr>
          <w:sz w:val="22"/>
          <w:szCs w:val="22"/>
          <w:lang w:val="ru-RU"/>
        </w:rPr>
        <w:t xml:space="preserve"> ежегодно</w:t>
      </w:r>
      <w:r w:rsidRPr="00DA0385">
        <w:rPr>
          <w:sz w:val="22"/>
          <w:szCs w:val="22"/>
          <w:lang w:val="ru-RU"/>
        </w:rPr>
        <w:t>. Источники финансирования – бюджеты Московской области и г.о. Пущино.</w:t>
      </w:r>
    </w:p>
    <w:p w:rsidR="00D40579" w:rsidRPr="00DA0385" w:rsidRDefault="00D40579" w:rsidP="00D40579">
      <w:pPr>
        <w:spacing w:line="256" w:lineRule="auto"/>
        <w:jc w:val="both"/>
        <w:rPr>
          <w:sz w:val="22"/>
          <w:szCs w:val="22"/>
          <w:lang w:val="ru-RU"/>
        </w:rPr>
      </w:pPr>
      <w:r w:rsidRPr="00DA0385">
        <w:rPr>
          <w:sz w:val="22"/>
          <w:szCs w:val="22"/>
          <w:lang w:val="ru-RU"/>
        </w:rPr>
        <w:tab/>
        <w:t>Структура муниципальной программы «Развитие инженерной инфраструктуры и энергоэффективности» в проекте бюджета городского округа Пущино не соответствует паспорту Программы, а именно, вместо подпрограммы «Энергосбережение и повышение энергетической эффективности» в проекте бюджета предусмотрена «Обеспечивающая программа». Сумма расходов в 2021 году не соответствует паспорту программы – 2361 тыс. рублей.</w:t>
      </w:r>
    </w:p>
    <w:p w:rsidR="00D40579" w:rsidRPr="00DA0385" w:rsidRDefault="00D40579" w:rsidP="00D40579">
      <w:pPr>
        <w:spacing w:line="256" w:lineRule="auto"/>
        <w:jc w:val="both"/>
        <w:rPr>
          <w:sz w:val="22"/>
          <w:szCs w:val="22"/>
          <w:lang w:val="ru-RU"/>
        </w:rPr>
      </w:pPr>
      <w:r w:rsidRPr="00DA0385">
        <w:rPr>
          <w:sz w:val="22"/>
          <w:szCs w:val="22"/>
          <w:lang w:val="ru-RU"/>
        </w:rPr>
        <w:tab/>
        <w:t>10. Муниципальная программа «Предпринимательство» - 128874 тыс. рублей</w:t>
      </w:r>
      <w:r w:rsidR="00B111C2">
        <w:rPr>
          <w:sz w:val="22"/>
          <w:szCs w:val="22"/>
          <w:lang w:val="ru-RU"/>
        </w:rPr>
        <w:t xml:space="preserve"> в 2020 году, 53190 </w:t>
      </w:r>
      <w:r w:rsidR="00B111C2" w:rsidRPr="00DA0385">
        <w:rPr>
          <w:sz w:val="22"/>
          <w:szCs w:val="22"/>
          <w:lang w:val="ru-RU"/>
        </w:rPr>
        <w:t>тыс. рублей</w:t>
      </w:r>
      <w:r w:rsidR="00B111C2">
        <w:rPr>
          <w:sz w:val="22"/>
          <w:szCs w:val="22"/>
          <w:lang w:val="ru-RU"/>
        </w:rPr>
        <w:t xml:space="preserve"> в 2021 году и 11854 </w:t>
      </w:r>
      <w:r w:rsidR="00B111C2" w:rsidRPr="00DA0385">
        <w:rPr>
          <w:sz w:val="22"/>
          <w:szCs w:val="22"/>
          <w:lang w:val="ru-RU"/>
        </w:rPr>
        <w:t>тыс. рублей</w:t>
      </w:r>
      <w:r w:rsidR="00B111C2">
        <w:rPr>
          <w:sz w:val="22"/>
          <w:szCs w:val="22"/>
          <w:lang w:val="ru-RU"/>
        </w:rPr>
        <w:t xml:space="preserve"> в 2022 году</w:t>
      </w:r>
      <w:r w:rsidRPr="00DA0385">
        <w:rPr>
          <w:sz w:val="22"/>
          <w:szCs w:val="22"/>
          <w:lang w:val="ru-RU"/>
        </w:rPr>
        <w:t>, которая включает в себя 2 подпрограммы: «Инвестиции» - 128674 тыс. рублей,</w:t>
      </w:r>
      <w:r w:rsidR="00B111C2">
        <w:rPr>
          <w:sz w:val="22"/>
          <w:szCs w:val="22"/>
          <w:lang w:val="ru-RU"/>
        </w:rPr>
        <w:t xml:space="preserve"> 52990 </w:t>
      </w:r>
      <w:r w:rsidR="00B111C2" w:rsidRPr="00DA0385">
        <w:rPr>
          <w:sz w:val="22"/>
          <w:szCs w:val="22"/>
          <w:lang w:val="ru-RU"/>
        </w:rPr>
        <w:t>тыс. рублей</w:t>
      </w:r>
      <w:r w:rsidR="00B111C2">
        <w:rPr>
          <w:sz w:val="22"/>
          <w:szCs w:val="22"/>
          <w:lang w:val="ru-RU"/>
        </w:rPr>
        <w:t xml:space="preserve"> и 11654 </w:t>
      </w:r>
      <w:r w:rsidR="00B111C2" w:rsidRPr="00DA0385">
        <w:rPr>
          <w:sz w:val="22"/>
          <w:szCs w:val="22"/>
          <w:lang w:val="ru-RU"/>
        </w:rPr>
        <w:t>тыс. рублей</w:t>
      </w:r>
      <w:r w:rsidR="00B111C2">
        <w:rPr>
          <w:sz w:val="22"/>
          <w:szCs w:val="22"/>
          <w:lang w:val="ru-RU"/>
        </w:rPr>
        <w:t xml:space="preserve"> в 2020, 2021 и 2022 годах соответственно</w:t>
      </w:r>
      <w:r w:rsidR="00B111C2" w:rsidRPr="00B111C2">
        <w:rPr>
          <w:sz w:val="22"/>
          <w:szCs w:val="22"/>
          <w:lang w:val="ru-RU"/>
        </w:rPr>
        <w:t>;</w:t>
      </w:r>
      <w:r w:rsidRPr="00DA0385">
        <w:rPr>
          <w:sz w:val="22"/>
          <w:szCs w:val="22"/>
          <w:lang w:val="ru-RU"/>
        </w:rPr>
        <w:t xml:space="preserve"> «Развитие малого и среднего предпринимательства» - 200 тыс. рублей</w:t>
      </w:r>
      <w:r w:rsidR="00B111C2">
        <w:rPr>
          <w:sz w:val="22"/>
          <w:szCs w:val="22"/>
          <w:lang w:val="ru-RU"/>
        </w:rPr>
        <w:t xml:space="preserve"> ежегодно</w:t>
      </w:r>
      <w:r w:rsidRPr="00DA0385">
        <w:rPr>
          <w:sz w:val="22"/>
          <w:szCs w:val="22"/>
          <w:lang w:val="ru-RU"/>
        </w:rPr>
        <w:t>. Источники финансирования – средства бюджетов Московской области, федерального бюджета и г.о. Пущино.</w:t>
      </w:r>
    </w:p>
    <w:p w:rsidR="00D40579" w:rsidRPr="00DA0385" w:rsidRDefault="00D40579" w:rsidP="00D40579">
      <w:pPr>
        <w:spacing w:line="256" w:lineRule="auto"/>
        <w:jc w:val="both"/>
        <w:rPr>
          <w:sz w:val="22"/>
          <w:szCs w:val="22"/>
          <w:lang w:val="ru-RU"/>
        </w:rPr>
      </w:pPr>
      <w:r w:rsidRPr="00DA0385">
        <w:rPr>
          <w:sz w:val="22"/>
          <w:szCs w:val="22"/>
          <w:lang w:val="ru-RU"/>
        </w:rPr>
        <w:tab/>
        <w:t>Структура муниципальной программы «Предпринимательство» в проекте бюджета городского округа Пущино не соответствует паспорту Программы, а именно, отсутствуют подпрограммы «Развитие конкуренции» и «Развитие потребительского рынка и услуг». Сумма расходов не соответствует паспорту программы: 2020 год – 128674 тыс. рублей, 2021 год –52990 тыс. рублей, 2022 год – 11654,4 тыс. рублей</w:t>
      </w:r>
      <w:r w:rsidR="00B111C2">
        <w:rPr>
          <w:sz w:val="22"/>
          <w:szCs w:val="22"/>
          <w:lang w:val="ru-RU"/>
        </w:rPr>
        <w:t>.</w:t>
      </w:r>
    </w:p>
    <w:p w:rsidR="00D40579" w:rsidRPr="00DA0385" w:rsidRDefault="00D40579" w:rsidP="00D40579">
      <w:pPr>
        <w:spacing w:line="256" w:lineRule="auto"/>
        <w:jc w:val="both"/>
        <w:rPr>
          <w:sz w:val="22"/>
          <w:szCs w:val="22"/>
          <w:lang w:val="ru-RU"/>
        </w:rPr>
      </w:pPr>
      <w:r w:rsidRPr="00DA0385">
        <w:rPr>
          <w:sz w:val="22"/>
          <w:szCs w:val="22"/>
          <w:lang w:val="ru-RU"/>
        </w:rPr>
        <w:lastRenderedPageBreak/>
        <w:tab/>
        <w:t>11. Муниципальная программа «Управление имуществом и муниципальными финансами» - 122329 тыс. рублей</w:t>
      </w:r>
      <w:r w:rsidR="00B111C2">
        <w:rPr>
          <w:sz w:val="22"/>
          <w:szCs w:val="22"/>
          <w:lang w:val="ru-RU"/>
        </w:rPr>
        <w:t xml:space="preserve"> в 2020 году, 104743 в 2021 году и 122564 </w:t>
      </w:r>
      <w:r w:rsidR="00B111C2" w:rsidRPr="00DA0385">
        <w:rPr>
          <w:sz w:val="22"/>
          <w:szCs w:val="22"/>
          <w:lang w:val="ru-RU"/>
        </w:rPr>
        <w:t>тыс. рублей</w:t>
      </w:r>
      <w:r w:rsidR="00B111C2">
        <w:rPr>
          <w:sz w:val="22"/>
          <w:szCs w:val="22"/>
          <w:lang w:val="ru-RU"/>
        </w:rPr>
        <w:t xml:space="preserve"> в 2022 году</w:t>
      </w:r>
      <w:r w:rsidRPr="00DA0385">
        <w:rPr>
          <w:sz w:val="22"/>
          <w:szCs w:val="22"/>
          <w:lang w:val="ru-RU"/>
        </w:rPr>
        <w:t xml:space="preserve">, включающая такие программы, как: «Развитие имущественного комплекса» - 19854 тыс. рублей, </w:t>
      </w:r>
      <w:r w:rsidR="00B111C2">
        <w:rPr>
          <w:sz w:val="22"/>
          <w:szCs w:val="22"/>
          <w:lang w:val="ru-RU"/>
        </w:rPr>
        <w:t xml:space="preserve">7268 </w:t>
      </w:r>
      <w:r w:rsidR="00B111C2" w:rsidRPr="00DA0385">
        <w:rPr>
          <w:sz w:val="22"/>
          <w:szCs w:val="22"/>
          <w:lang w:val="ru-RU"/>
        </w:rPr>
        <w:t>тыс. рублей</w:t>
      </w:r>
      <w:r w:rsidR="00B111C2">
        <w:rPr>
          <w:sz w:val="22"/>
          <w:szCs w:val="22"/>
          <w:lang w:val="ru-RU"/>
        </w:rPr>
        <w:t xml:space="preserve"> , 19089 </w:t>
      </w:r>
      <w:r w:rsidR="00B111C2" w:rsidRPr="00DA0385">
        <w:rPr>
          <w:sz w:val="22"/>
          <w:szCs w:val="22"/>
          <w:lang w:val="ru-RU"/>
        </w:rPr>
        <w:t>тыс. рублей</w:t>
      </w:r>
      <w:r w:rsidR="00B111C2">
        <w:rPr>
          <w:sz w:val="22"/>
          <w:szCs w:val="22"/>
          <w:lang w:val="ru-RU"/>
        </w:rPr>
        <w:t xml:space="preserve"> соответственно; </w:t>
      </w:r>
      <w:r w:rsidRPr="00DA0385">
        <w:rPr>
          <w:sz w:val="22"/>
          <w:szCs w:val="22"/>
          <w:lang w:val="ru-RU"/>
        </w:rPr>
        <w:t>«Совершенствование муниципальной службы Московской области» - 174 тыс. рублей</w:t>
      </w:r>
      <w:r w:rsidR="00B111C2" w:rsidRPr="00B111C2">
        <w:rPr>
          <w:sz w:val="22"/>
          <w:szCs w:val="22"/>
          <w:lang w:val="ru-RU"/>
        </w:rPr>
        <w:t xml:space="preserve"> </w:t>
      </w:r>
      <w:r w:rsidR="00B111C2">
        <w:rPr>
          <w:sz w:val="22"/>
          <w:szCs w:val="22"/>
          <w:lang w:val="ru-RU"/>
        </w:rPr>
        <w:t>ежегодно</w:t>
      </w:r>
      <w:r w:rsidR="00B111C2" w:rsidRPr="00B111C2">
        <w:rPr>
          <w:sz w:val="22"/>
          <w:szCs w:val="22"/>
          <w:lang w:val="ru-RU"/>
        </w:rPr>
        <w:t xml:space="preserve">; </w:t>
      </w:r>
      <w:r w:rsidRPr="00DA0385">
        <w:rPr>
          <w:sz w:val="22"/>
          <w:szCs w:val="22"/>
          <w:lang w:val="ru-RU"/>
        </w:rPr>
        <w:t xml:space="preserve"> «Управление муниципальными финансами» - 4369 тыс. рублей, </w:t>
      </w:r>
      <w:r w:rsidR="00B111C2">
        <w:rPr>
          <w:sz w:val="22"/>
          <w:szCs w:val="22"/>
          <w:lang w:val="ru-RU"/>
        </w:rPr>
        <w:t xml:space="preserve">1369 </w:t>
      </w:r>
      <w:r w:rsidR="00B111C2" w:rsidRPr="00DA0385">
        <w:rPr>
          <w:sz w:val="22"/>
          <w:szCs w:val="22"/>
          <w:lang w:val="ru-RU"/>
        </w:rPr>
        <w:t>тыс. рублей</w:t>
      </w:r>
      <w:r w:rsidR="00B111C2">
        <w:rPr>
          <w:sz w:val="22"/>
          <w:szCs w:val="22"/>
          <w:lang w:val="ru-RU"/>
        </w:rPr>
        <w:t xml:space="preserve"> и 4369 </w:t>
      </w:r>
      <w:r w:rsidR="00B111C2" w:rsidRPr="00DA0385">
        <w:rPr>
          <w:sz w:val="22"/>
          <w:szCs w:val="22"/>
          <w:lang w:val="ru-RU"/>
        </w:rPr>
        <w:t>тыс. рублей</w:t>
      </w:r>
      <w:r w:rsidR="00B111C2">
        <w:rPr>
          <w:sz w:val="22"/>
          <w:szCs w:val="22"/>
          <w:lang w:val="ru-RU"/>
        </w:rPr>
        <w:t xml:space="preserve">  по годам периода</w:t>
      </w:r>
      <w:r w:rsidR="00B111C2" w:rsidRPr="00B111C2">
        <w:rPr>
          <w:sz w:val="22"/>
          <w:szCs w:val="22"/>
          <w:lang w:val="ru-RU"/>
        </w:rPr>
        <w:t xml:space="preserve">; </w:t>
      </w:r>
      <w:r w:rsidRPr="00DA0385">
        <w:rPr>
          <w:sz w:val="22"/>
          <w:szCs w:val="22"/>
          <w:lang w:val="ru-RU"/>
        </w:rPr>
        <w:t>«Обеспечивающая программа» - 97932 тыс. рублей.</w:t>
      </w:r>
      <w:r w:rsidR="00B111C2">
        <w:rPr>
          <w:sz w:val="22"/>
          <w:szCs w:val="22"/>
          <w:lang w:val="ru-RU"/>
        </w:rPr>
        <w:t xml:space="preserve"> 95932 </w:t>
      </w:r>
      <w:r w:rsidR="00B111C2" w:rsidRPr="00DA0385">
        <w:rPr>
          <w:sz w:val="22"/>
          <w:szCs w:val="22"/>
          <w:lang w:val="ru-RU"/>
        </w:rPr>
        <w:t>тыс. рублей</w:t>
      </w:r>
      <w:r w:rsidR="00B111C2">
        <w:rPr>
          <w:sz w:val="22"/>
          <w:szCs w:val="22"/>
          <w:lang w:val="ru-RU"/>
        </w:rPr>
        <w:t xml:space="preserve"> и 98932 </w:t>
      </w:r>
      <w:r w:rsidR="00B111C2" w:rsidRPr="00DA0385">
        <w:rPr>
          <w:sz w:val="22"/>
          <w:szCs w:val="22"/>
          <w:lang w:val="ru-RU"/>
        </w:rPr>
        <w:t>тыс. рублей</w:t>
      </w:r>
      <w:r w:rsidR="00B111C2">
        <w:rPr>
          <w:sz w:val="22"/>
          <w:szCs w:val="22"/>
          <w:lang w:val="ru-RU"/>
        </w:rPr>
        <w:t xml:space="preserve"> .</w:t>
      </w:r>
      <w:r w:rsidRPr="00DA0385">
        <w:rPr>
          <w:sz w:val="22"/>
          <w:szCs w:val="22"/>
          <w:lang w:val="ru-RU"/>
        </w:rPr>
        <w:t xml:space="preserve"> Источники финансирования – средства бюджетов Московской области и г.о. Пущино.</w:t>
      </w:r>
    </w:p>
    <w:p w:rsidR="00D40579" w:rsidRPr="00DA0385" w:rsidRDefault="00D40579" w:rsidP="00D40579">
      <w:pPr>
        <w:spacing w:line="256" w:lineRule="auto"/>
        <w:jc w:val="both"/>
        <w:rPr>
          <w:sz w:val="22"/>
          <w:szCs w:val="22"/>
          <w:lang w:val="ru-RU"/>
        </w:rPr>
      </w:pPr>
      <w:r w:rsidRPr="00DA0385">
        <w:rPr>
          <w:sz w:val="22"/>
          <w:szCs w:val="22"/>
          <w:lang w:val="ru-RU"/>
        </w:rPr>
        <w:tab/>
        <w:t>Структура муниципальной программы «Управление имуществом и муниципальными финансами» в проекте бюджета городского округа Пущино не соответству</w:t>
      </w:r>
      <w:r w:rsidR="00B111C2">
        <w:rPr>
          <w:sz w:val="22"/>
          <w:szCs w:val="22"/>
          <w:lang w:val="ru-RU"/>
        </w:rPr>
        <w:t>ет паспорту Программы, в котором</w:t>
      </w:r>
      <w:r w:rsidRPr="00DA0385">
        <w:rPr>
          <w:sz w:val="22"/>
          <w:szCs w:val="22"/>
          <w:lang w:val="ru-RU"/>
        </w:rPr>
        <w:t xml:space="preserve"> отсутствует подпрограмма «Управление муниципальными финансами».</w:t>
      </w:r>
    </w:p>
    <w:p w:rsidR="00D40579" w:rsidRPr="00DA0385" w:rsidRDefault="00D40579" w:rsidP="00D40579">
      <w:pPr>
        <w:spacing w:line="256" w:lineRule="auto"/>
        <w:jc w:val="both"/>
        <w:rPr>
          <w:sz w:val="22"/>
          <w:szCs w:val="22"/>
          <w:lang w:val="ru-RU"/>
        </w:rPr>
      </w:pPr>
      <w:r w:rsidRPr="00DA0385">
        <w:rPr>
          <w:sz w:val="22"/>
          <w:szCs w:val="22"/>
          <w:lang w:val="ru-RU"/>
        </w:rPr>
        <w:tab/>
        <w:t>12. Муниципальная программа «Развитие институтов гражданского общества, повышение эффективности местного самоуправления и реализации молодежной политики» - 6758 тыс. рублей</w:t>
      </w:r>
      <w:r w:rsidR="00996470">
        <w:rPr>
          <w:sz w:val="22"/>
          <w:szCs w:val="22"/>
          <w:lang w:val="ru-RU"/>
        </w:rPr>
        <w:t xml:space="preserve"> в 2020 году, 5058 </w:t>
      </w:r>
      <w:r w:rsidR="00996470" w:rsidRPr="00DA0385">
        <w:rPr>
          <w:sz w:val="22"/>
          <w:szCs w:val="22"/>
          <w:lang w:val="ru-RU"/>
        </w:rPr>
        <w:t>тыс. рублей</w:t>
      </w:r>
      <w:r w:rsidR="00996470">
        <w:rPr>
          <w:sz w:val="22"/>
          <w:szCs w:val="22"/>
          <w:lang w:val="ru-RU"/>
        </w:rPr>
        <w:t xml:space="preserve"> в 2021 году , 5281 </w:t>
      </w:r>
      <w:r w:rsidR="00996470" w:rsidRPr="00DA0385">
        <w:rPr>
          <w:sz w:val="22"/>
          <w:szCs w:val="22"/>
          <w:lang w:val="ru-RU"/>
        </w:rPr>
        <w:t>тыс. рублей</w:t>
      </w:r>
      <w:r w:rsidR="00996470">
        <w:rPr>
          <w:sz w:val="22"/>
          <w:szCs w:val="22"/>
          <w:lang w:val="ru-RU"/>
        </w:rPr>
        <w:t xml:space="preserve"> в 2022 году, </w:t>
      </w:r>
      <w:r w:rsidRPr="00DA0385">
        <w:rPr>
          <w:sz w:val="22"/>
          <w:szCs w:val="22"/>
          <w:lang w:val="ru-RU"/>
        </w:rPr>
        <w:t xml:space="preserve"> включает в себя программы: 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 - 3088 тыс. рублей</w:t>
      </w:r>
      <w:r w:rsidR="00996470">
        <w:rPr>
          <w:sz w:val="22"/>
          <w:szCs w:val="22"/>
          <w:lang w:val="ru-RU"/>
        </w:rPr>
        <w:t xml:space="preserve"> каждый год периода</w:t>
      </w:r>
      <w:r w:rsidRPr="00DA0385">
        <w:rPr>
          <w:sz w:val="22"/>
          <w:szCs w:val="22"/>
          <w:lang w:val="ru-RU"/>
        </w:rPr>
        <w:t>, «Молодежь Подмосковья» - 714 тыс. рублей</w:t>
      </w:r>
      <w:r w:rsidR="00996470">
        <w:rPr>
          <w:sz w:val="22"/>
          <w:szCs w:val="22"/>
          <w:lang w:val="ru-RU"/>
        </w:rPr>
        <w:t xml:space="preserve"> ежегодно</w:t>
      </w:r>
      <w:r w:rsidRPr="00DA0385">
        <w:rPr>
          <w:sz w:val="22"/>
          <w:szCs w:val="22"/>
          <w:lang w:val="ru-RU"/>
        </w:rPr>
        <w:t>, «Обеспечивающая программа» - 2956 тыс. рублей</w:t>
      </w:r>
      <w:r w:rsidR="00996470">
        <w:rPr>
          <w:sz w:val="22"/>
          <w:szCs w:val="22"/>
          <w:lang w:val="ru-RU"/>
        </w:rPr>
        <w:t xml:space="preserve"> в 2020 году , по 1256 и 1479 </w:t>
      </w:r>
      <w:r w:rsidR="00996470" w:rsidRPr="00DA0385">
        <w:rPr>
          <w:sz w:val="22"/>
          <w:szCs w:val="22"/>
          <w:lang w:val="ru-RU"/>
        </w:rPr>
        <w:t>тыс. рублей</w:t>
      </w:r>
      <w:r w:rsidR="00996470">
        <w:rPr>
          <w:sz w:val="22"/>
          <w:szCs w:val="22"/>
          <w:lang w:val="ru-RU"/>
        </w:rPr>
        <w:t xml:space="preserve"> в 2021-2022 годах соответственно</w:t>
      </w:r>
      <w:r w:rsidRPr="00DA0385">
        <w:rPr>
          <w:sz w:val="22"/>
          <w:szCs w:val="22"/>
          <w:lang w:val="ru-RU"/>
        </w:rPr>
        <w:t>. Источники финансирования – средства бюджетов Московской области и федерального бюджета.</w:t>
      </w:r>
    </w:p>
    <w:p w:rsidR="00D40579" w:rsidRPr="00DA0385" w:rsidRDefault="00D40579" w:rsidP="00D40579">
      <w:pPr>
        <w:spacing w:line="256" w:lineRule="auto"/>
        <w:jc w:val="both"/>
        <w:rPr>
          <w:sz w:val="22"/>
          <w:szCs w:val="22"/>
          <w:lang w:val="ru-RU"/>
        </w:rPr>
      </w:pPr>
      <w:r w:rsidRPr="00DA0385">
        <w:rPr>
          <w:sz w:val="22"/>
          <w:szCs w:val="22"/>
          <w:lang w:val="ru-RU"/>
        </w:rPr>
        <w:tab/>
        <w:t>Структура муниципальной программы «Развитие инженерной инфраструктуры и энергоэффективности» в проекте бюджета городского округа Пущино не соответствует паспорту Программы, а именно, отсутствуют подпрограммы «Мир и согласие. Новые возможности» и «Развитие туризма в Московской области».</w:t>
      </w:r>
    </w:p>
    <w:p w:rsidR="00D40579" w:rsidRPr="00DA0385" w:rsidRDefault="00D40579" w:rsidP="00D40579">
      <w:pPr>
        <w:spacing w:line="256" w:lineRule="auto"/>
        <w:jc w:val="both"/>
        <w:rPr>
          <w:sz w:val="22"/>
          <w:szCs w:val="22"/>
          <w:lang w:val="ru-RU"/>
        </w:rPr>
      </w:pPr>
      <w:r w:rsidRPr="00DA0385">
        <w:rPr>
          <w:sz w:val="22"/>
          <w:szCs w:val="22"/>
          <w:lang w:val="ru-RU"/>
        </w:rPr>
        <w:tab/>
        <w:t xml:space="preserve">13. Муниципальная программа «Развитие и функционирование дорожно-транспортного комплекса» - 35725 тыс. рублей, </w:t>
      </w:r>
      <w:r w:rsidR="00996470">
        <w:rPr>
          <w:sz w:val="22"/>
          <w:szCs w:val="22"/>
          <w:lang w:val="ru-RU"/>
        </w:rPr>
        <w:t xml:space="preserve">29276 </w:t>
      </w:r>
      <w:r w:rsidR="00996470" w:rsidRPr="00DA0385">
        <w:rPr>
          <w:sz w:val="22"/>
          <w:szCs w:val="22"/>
          <w:lang w:val="ru-RU"/>
        </w:rPr>
        <w:t>тыс. рублей</w:t>
      </w:r>
      <w:r w:rsidR="00996470">
        <w:rPr>
          <w:sz w:val="22"/>
          <w:szCs w:val="22"/>
          <w:lang w:val="ru-RU"/>
        </w:rPr>
        <w:t xml:space="preserve">  и 37127 </w:t>
      </w:r>
      <w:r w:rsidR="00996470" w:rsidRPr="00DA0385">
        <w:rPr>
          <w:sz w:val="22"/>
          <w:szCs w:val="22"/>
          <w:lang w:val="ru-RU"/>
        </w:rPr>
        <w:t>тыс. рублей</w:t>
      </w:r>
      <w:r w:rsidR="00996470">
        <w:rPr>
          <w:sz w:val="22"/>
          <w:szCs w:val="22"/>
          <w:lang w:val="ru-RU"/>
        </w:rPr>
        <w:t xml:space="preserve">  по годам периода соответственно, </w:t>
      </w:r>
      <w:r w:rsidRPr="00DA0385">
        <w:rPr>
          <w:sz w:val="22"/>
          <w:szCs w:val="22"/>
          <w:lang w:val="ru-RU"/>
        </w:rPr>
        <w:t>которая включает в себя три подпрограммы: «Пассажирский транспорт общего пользования» - 1 тыс. рублей</w:t>
      </w:r>
      <w:r w:rsidR="00996470">
        <w:rPr>
          <w:sz w:val="22"/>
          <w:szCs w:val="22"/>
          <w:lang w:val="ru-RU"/>
        </w:rPr>
        <w:t xml:space="preserve"> ежегодно</w:t>
      </w:r>
      <w:r w:rsidRPr="00DA0385">
        <w:rPr>
          <w:sz w:val="22"/>
          <w:szCs w:val="22"/>
          <w:lang w:val="ru-RU"/>
        </w:rPr>
        <w:t>, «Дороги Подмосковья» - 18821 тыс. рублей</w:t>
      </w:r>
      <w:r w:rsidR="00996470">
        <w:rPr>
          <w:sz w:val="22"/>
          <w:szCs w:val="22"/>
          <w:lang w:val="ru-RU"/>
        </w:rPr>
        <w:t xml:space="preserve"> (2020 год)</w:t>
      </w:r>
      <w:r w:rsidRPr="00DA0385">
        <w:rPr>
          <w:sz w:val="22"/>
          <w:szCs w:val="22"/>
          <w:lang w:val="ru-RU"/>
        </w:rPr>
        <w:t>,</w:t>
      </w:r>
      <w:r w:rsidR="00996470">
        <w:rPr>
          <w:sz w:val="22"/>
          <w:szCs w:val="22"/>
          <w:lang w:val="ru-RU"/>
        </w:rPr>
        <w:t xml:space="preserve"> 12372 </w:t>
      </w:r>
      <w:r w:rsidR="00996470" w:rsidRPr="00DA0385">
        <w:rPr>
          <w:sz w:val="22"/>
          <w:szCs w:val="22"/>
          <w:lang w:val="ru-RU"/>
        </w:rPr>
        <w:t>тыс. рублей</w:t>
      </w:r>
      <w:r w:rsidR="00996470">
        <w:rPr>
          <w:sz w:val="22"/>
          <w:szCs w:val="22"/>
          <w:lang w:val="ru-RU"/>
        </w:rPr>
        <w:t xml:space="preserve"> (2021 год) и 20223 </w:t>
      </w:r>
      <w:r w:rsidR="00996470" w:rsidRPr="00DA0385">
        <w:rPr>
          <w:sz w:val="22"/>
          <w:szCs w:val="22"/>
          <w:lang w:val="ru-RU"/>
        </w:rPr>
        <w:t>тыс. рублей</w:t>
      </w:r>
      <w:r w:rsidR="00996470">
        <w:rPr>
          <w:sz w:val="22"/>
          <w:szCs w:val="22"/>
          <w:lang w:val="ru-RU"/>
        </w:rPr>
        <w:t xml:space="preserve"> (2022 год). </w:t>
      </w:r>
      <w:r w:rsidRPr="00DA0385">
        <w:rPr>
          <w:sz w:val="22"/>
          <w:szCs w:val="22"/>
          <w:lang w:val="ru-RU"/>
        </w:rPr>
        <w:t xml:space="preserve"> «Обеспечивающая программа» - 16903 тыс. рублей</w:t>
      </w:r>
      <w:r w:rsidR="00996470">
        <w:rPr>
          <w:sz w:val="22"/>
          <w:szCs w:val="22"/>
          <w:lang w:val="ru-RU"/>
        </w:rPr>
        <w:t xml:space="preserve"> каждый год</w:t>
      </w:r>
      <w:r w:rsidRPr="00DA0385">
        <w:rPr>
          <w:sz w:val="22"/>
          <w:szCs w:val="22"/>
          <w:lang w:val="ru-RU"/>
        </w:rPr>
        <w:t>. Источники финансирования – средства бюджетов Московской области и бюджета</w:t>
      </w:r>
      <w:r w:rsidR="007B7091">
        <w:rPr>
          <w:sz w:val="22"/>
          <w:szCs w:val="22"/>
          <w:lang w:val="ru-RU"/>
        </w:rPr>
        <w:t xml:space="preserve"> г. о</w:t>
      </w:r>
      <w:r w:rsidRPr="00DA0385">
        <w:rPr>
          <w:sz w:val="22"/>
          <w:szCs w:val="22"/>
          <w:lang w:val="ru-RU"/>
        </w:rPr>
        <w:t>.</w:t>
      </w:r>
      <w:r w:rsidR="007B7091">
        <w:rPr>
          <w:sz w:val="22"/>
          <w:szCs w:val="22"/>
          <w:lang w:val="ru-RU"/>
        </w:rPr>
        <w:t xml:space="preserve"> Пущино.</w:t>
      </w:r>
    </w:p>
    <w:p w:rsidR="00D40579" w:rsidRPr="00DA0385" w:rsidRDefault="00D40579" w:rsidP="00D40579">
      <w:pPr>
        <w:spacing w:line="256" w:lineRule="auto"/>
        <w:jc w:val="both"/>
        <w:rPr>
          <w:sz w:val="22"/>
          <w:szCs w:val="22"/>
          <w:lang w:val="ru-RU"/>
        </w:rPr>
      </w:pPr>
      <w:r w:rsidRPr="00DA0385">
        <w:rPr>
          <w:sz w:val="22"/>
          <w:szCs w:val="22"/>
          <w:lang w:val="ru-RU"/>
        </w:rPr>
        <w:tab/>
        <w:t>14. Муниципальная программа «Цифровое муниципальное образование» - 24280 тыс. рублей</w:t>
      </w:r>
      <w:r w:rsidR="00996470">
        <w:rPr>
          <w:sz w:val="22"/>
          <w:szCs w:val="22"/>
          <w:lang w:val="ru-RU"/>
        </w:rPr>
        <w:t xml:space="preserve"> в 2020 году, 23606 </w:t>
      </w:r>
      <w:r w:rsidR="00996470" w:rsidRPr="00DA0385">
        <w:rPr>
          <w:sz w:val="22"/>
          <w:szCs w:val="22"/>
          <w:lang w:val="ru-RU"/>
        </w:rPr>
        <w:t>тыс. рублей</w:t>
      </w:r>
      <w:r w:rsidR="00996470">
        <w:rPr>
          <w:sz w:val="22"/>
          <w:szCs w:val="22"/>
          <w:lang w:val="ru-RU"/>
        </w:rPr>
        <w:t xml:space="preserve"> в 2021 году и </w:t>
      </w:r>
      <w:r w:rsidR="00996470" w:rsidRPr="00B71EB1">
        <w:rPr>
          <w:sz w:val="22"/>
          <w:szCs w:val="22"/>
          <w:lang w:val="ru-RU"/>
        </w:rPr>
        <w:t>2779</w:t>
      </w:r>
      <w:r w:rsidR="00B71EB1" w:rsidRPr="00B71EB1">
        <w:rPr>
          <w:sz w:val="22"/>
          <w:szCs w:val="22"/>
          <w:lang w:val="ru-RU"/>
        </w:rPr>
        <w:t>7</w:t>
      </w:r>
      <w:r w:rsidR="00996470" w:rsidRPr="00B71EB1">
        <w:rPr>
          <w:sz w:val="22"/>
          <w:szCs w:val="22"/>
          <w:lang w:val="ru-RU"/>
        </w:rPr>
        <w:t xml:space="preserve"> тыс. рублей</w:t>
      </w:r>
      <w:r w:rsidR="00996470">
        <w:rPr>
          <w:sz w:val="22"/>
          <w:szCs w:val="22"/>
          <w:lang w:val="ru-RU"/>
        </w:rPr>
        <w:t xml:space="preserve"> в 2022 году</w:t>
      </w:r>
      <w:r w:rsidRPr="00DA0385">
        <w:rPr>
          <w:sz w:val="22"/>
          <w:szCs w:val="22"/>
          <w:lang w:val="ru-RU"/>
        </w:rPr>
        <w:t>, включающая две подпрограммы: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- 19043</w:t>
      </w:r>
      <w:r w:rsidR="00996470">
        <w:rPr>
          <w:sz w:val="22"/>
          <w:szCs w:val="22"/>
          <w:lang w:val="ru-RU"/>
        </w:rPr>
        <w:t xml:space="preserve"> </w:t>
      </w:r>
      <w:r w:rsidR="00996470" w:rsidRPr="00DA0385">
        <w:rPr>
          <w:sz w:val="22"/>
          <w:szCs w:val="22"/>
          <w:lang w:val="ru-RU"/>
        </w:rPr>
        <w:t>тыс. рублей</w:t>
      </w:r>
      <w:r w:rsidR="00996470">
        <w:rPr>
          <w:sz w:val="22"/>
          <w:szCs w:val="22"/>
          <w:lang w:val="ru-RU"/>
        </w:rPr>
        <w:t xml:space="preserve">, 18812 </w:t>
      </w:r>
      <w:r w:rsidR="00996470" w:rsidRPr="00DA0385">
        <w:rPr>
          <w:sz w:val="22"/>
          <w:szCs w:val="22"/>
          <w:lang w:val="ru-RU"/>
        </w:rPr>
        <w:t>тыс. рублей</w:t>
      </w:r>
      <w:r w:rsidR="00996470">
        <w:rPr>
          <w:sz w:val="22"/>
          <w:szCs w:val="22"/>
          <w:lang w:val="ru-RU"/>
        </w:rPr>
        <w:t xml:space="preserve"> и 19818 </w:t>
      </w:r>
      <w:r w:rsidRPr="00DA0385">
        <w:rPr>
          <w:sz w:val="22"/>
          <w:szCs w:val="22"/>
          <w:lang w:val="ru-RU"/>
        </w:rPr>
        <w:t xml:space="preserve"> тыс. рублей</w:t>
      </w:r>
      <w:r w:rsidR="00996470">
        <w:rPr>
          <w:sz w:val="22"/>
          <w:szCs w:val="22"/>
          <w:lang w:val="ru-RU"/>
        </w:rPr>
        <w:t xml:space="preserve"> по годам периода</w:t>
      </w:r>
      <w:r w:rsidRPr="00DA0385">
        <w:rPr>
          <w:sz w:val="22"/>
          <w:szCs w:val="22"/>
          <w:lang w:val="ru-RU"/>
        </w:rPr>
        <w:t>, «Развитие информационной и технологической инфраструктуры экосистемы цифровой экономики муниципального образования Московской области» - 5237</w:t>
      </w:r>
      <w:r w:rsidR="00996470">
        <w:rPr>
          <w:sz w:val="22"/>
          <w:szCs w:val="22"/>
          <w:lang w:val="ru-RU"/>
        </w:rPr>
        <w:t xml:space="preserve"> </w:t>
      </w:r>
      <w:r w:rsidR="00996470" w:rsidRPr="00DA0385">
        <w:rPr>
          <w:sz w:val="22"/>
          <w:szCs w:val="22"/>
          <w:lang w:val="ru-RU"/>
        </w:rPr>
        <w:t>тыс. рублей</w:t>
      </w:r>
      <w:r w:rsidR="00996470">
        <w:rPr>
          <w:sz w:val="22"/>
          <w:szCs w:val="22"/>
          <w:lang w:val="ru-RU"/>
        </w:rPr>
        <w:t xml:space="preserve">, 4794 </w:t>
      </w:r>
      <w:r w:rsidR="00996470" w:rsidRPr="00DA0385">
        <w:rPr>
          <w:sz w:val="22"/>
          <w:szCs w:val="22"/>
          <w:lang w:val="ru-RU"/>
        </w:rPr>
        <w:t>тыс. рублей</w:t>
      </w:r>
      <w:r w:rsidR="00996470">
        <w:rPr>
          <w:sz w:val="22"/>
          <w:szCs w:val="22"/>
          <w:lang w:val="ru-RU"/>
        </w:rPr>
        <w:t xml:space="preserve">  и 7979</w:t>
      </w:r>
      <w:r w:rsidRPr="00DA0385">
        <w:rPr>
          <w:sz w:val="22"/>
          <w:szCs w:val="22"/>
          <w:lang w:val="ru-RU"/>
        </w:rPr>
        <w:t xml:space="preserve"> тыс. рублей</w:t>
      </w:r>
      <w:r w:rsidR="00996470">
        <w:rPr>
          <w:sz w:val="22"/>
          <w:szCs w:val="22"/>
          <w:lang w:val="ru-RU"/>
        </w:rPr>
        <w:t xml:space="preserve"> соответственно</w:t>
      </w:r>
      <w:r w:rsidRPr="00DA0385">
        <w:rPr>
          <w:sz w:val="22"/>
          <w:szCs w:val="22"/>
          <w:lang w:val="ru-RU"/>
        </w:rPr>
        <w:t>. Источники финансирования – средства бюджетов Московской области и г.о. Пущино.</w:t>
      </w:r>
    </w:p>
    <w:p w:rsidR="00D40579" w:rsidRPr="00DA0385" w:rsidRDefault="00D40579" w:rsidP="00D40579">
      <w:pPr>
        <w:spacing w:line="256" w:lineRule="auto"/>
        <w:jc w:val="both"/>
        <w:rPr>
          <w:sz w:val="22"/>
          <w:szCs w:val="22"/>
          <w:lang w:val="ru-RU"/>
        </w:rPr>
      </w:pPr>
      <w:r w:rsidRPr="00DA0385">
        <w:rPr>
          <w:sz w:val="22"/>
          <w:szCs w:val="22"/>
          <w:lang w:val="ru-RU"/>
        </w:rPr>
        <w:tab/>
        <w:t xml:space="preserve">15. Муниципальная программа «Архитектура и градостроительство», которая состоит из одной подпрограммы «Реализация политики пространственного развития» - 474 тыс. рублей </w:t>
      </w:r>
      <w:r w:rsidR="007B7091">
        <w:rPr>
          <w:sz w:val="22"/>
          <w:szCs w:val="22"/>
          <w:lang w:val="ru-RU"/>
        </w:rPr>
        <w:t xml:space="preserve">ежегодно </w:t>
      </w:r>
      <w:r w:rsidRPr="00DA0385">
        <w:rPr>
          <w:sz w:val="22"/>
          <w:szCs w:val="22"/>
          <w:lang w:val="ru-RU"/>
        </w:rPr>
        <w:t>за счет средств бюджета Московской области.</w:t>
      </w:r>
    </w:p>
    <w:p w:rsidR="00D40579" w:rsidRPr="00DA0385" w:rsidRDefault="00D40579" w:rsidP="00D40579">
      <w:pPr>
        <w:spacing w:line="256" w:lineRule="auto"/>
        <w:jc w:val="both"/>
        <w:rPr>
          <w:sz w:val="22"/>
          <w:szCs w:val="22"/>
          <w:lang w:val="ru-RU"/>
        </w:rPr>
      </w:pPr>
      <w:r w:rsidRPr="00DA0385">
        <w:rPr>
          <w:sz w:val="22"/>
          <w:szCs w:val="22"/>
          <w:lang w:val="ru-RU"/>
        </w:rPr>
        <w:tab/>
        <w:t>Структура муниципальной программы «Архитектура и градостроительство», в проекте бюджета городского округа Пущино не соответствует паспорту Программы, а именно, отсутствуют подпрограммы «Разработка Генерального плана развития» и «Обеспечивающая подпрограмма».</w:t>
      </w:r>
    </w:p>
    <w:p w:rsidR="00D40579" w:rsidRPr="00DA0385" w:rsidRDefault="00D40579" w:rsidP="00D40579">
      <w:pPr>
        <w:spacing w:line="256" w:lineRule="auto"/>
        <w:jc w:val="both"/>
        <w:rPr>
          <w:sz w:val="22"/>
          <w:szCs w:val="22"/>
          <w:lang w:val="ru-RU"/>
        </w:rPr>
      </w:pPr>
      <w:r w:rsidRPr="00DA0385">
        <w:rPr>
          <w:sz w:val="22"/>
          <w:szCs w:val="22"/>
          <w:lang w:val="ru-RU"/>
        </w:rPr>
        <w:tab/>
        <w:t>16. Муниципальная программа «Формирование современной комфортной городской среды»</w:t>
      </w:r>
      <w:r w:rsidR="007B7091">
        <w:rPr>
          <w:sz w:val="22"/>
          <w:szCs w:val="22"/>
          <w:lang w:val="ru-RU"/>
        </w:rPr>
        <w:t xml:space="preserve"> в общих суммах 141467 </w:t>
      </w:r>
      <w:r w:rsidR="007B7091" w:rsidRPr="00DA0385">
        <w:rPr>
          <w:sz w:val="22"/>
          <w:szCs w:val="22"/>
          <w:lang w:val="ru-RU"/>
        </w:rPr>
        <w:t>тыс. рублей</w:t>
      </w:r>
      <w:r w:rsidRPr="00DA0385">
        <w:rPr>
          <w:sz w:val="22"/>
          <w:szCs w:val="22"/>
          <w:lang w:val="ru-RU"/>
        </w:rPr>
        <w:t>,</w:t>
      </w:r>
      <w:r w:rsidR="007B7091">
        <w:rPr>
          <w:sz w:val="22"/>
          <w:szCs w:val="22"/>
          <w:lang w:val="ru-RU"/>
        </w:rPr>
        <w:t xml:space="preserve"> 66935 </w:t>
      </w:r>
      <w:r w:rsidR="007B7091" w:rsidRPr="00DA0385">
        <w:rPr>
          <w:sz w:val="22"/>
          <w:szCs w:val="22"/>
          <w:lang w:val="ru-RU"/>
        </w:rPr>
        <w:t>тыс. рублей</w:t>
      </w:r>
      <w:r w:rsidR="007B7091">
        <w:rPr>
          <w:sz w:val="22"/>
          <w:szCs w:val="22"/>
          <w:lang w:val="ru-RU"/>
        </w:rPr>
        <w:t xml:space="preserve"> и 164643 </w:t>
      </w:r>
      <w:r w:rsidR="007B7091" w:rsidRPr="00DA0385">
        <w:rPr>
          <w:sz w:val="22"/>
          <w:szCs w:val="22"/>
          <w:lang w:val="ru-RU"/>
        </w:rPr>
        <w:t>тыс. рублей</w:t>
      </w:r>
      <w:r w:rsidR="007B7091">
        <w:rPr>
          <w:sz w:val="22"/>
          <w:szCs w:val="22"/>
          <w:lang w:val="ru-RU"/>
        </w:rPr>
        <w:t xml:space="preserve"> соответс</w:t>
      </w:r>
      <w:r w:rsidR="00C963D5">
        <w:rPr>
          <w:sz w:val="22"/>
          <w:szCs w:val="22"/>
          <w:lang w:val="ru-RU"/>
        </w:rPr>
        <w:t>твенно годам планового периода</w:t>
      </w:r>
      <w:r w:rsidR="00EC2035">
        <w:rPr>
          <w:sz w:val="22"/>
          <w:szCs w:val="22"/>
          <w:lang w:val="ru-RU"/>
        </w:rPr>
        <w:t>,</w:t>
      </w:r>
      <w:r w:rsidRPr="00DA0385">
        <w:rPr>
          <w:sz w:val="22"/>
          <w:szCs w:val="22"/>
          <w:lang w:val="ru-RU"/>
        </w:rPr>
        <w:t xml:space="preserve"> которая включает в себя </w:t>
      </w:r>
      <w:r w:rsidR="007B7091">
        <w:rPr>
          <w:sz w:val="22"/>
          <w:szCs w:val="22"/>
          <w:lang w:val="ru-RU"/>
        </w:rPr>
        <w:t>подпрограммы</w:t>
      </w:r>
      <w:r w:rsidRPr="00DA0385">
        <w:rPr>
          <w:sz w:val="22"/>
          <w:szCs w:val="22"/>
          <w:lang w:val="ru-RU"/>
        </w:rPr>
        <w:t xml:space="preserve">: «Комфортная городская среда» - </w:t>
      </w:r>
      <w:r w:rsidR="008D0AA1" w:rsidRPr="008D0AA1">
        <w:rPr>
          <w:sz w:val="22"/>
          <w:szCs w:val="22"/>
          <w:lang w:val="ru-RU"/>
        </w:rPr>
        <w:t xml:space="preserve">112542 </w:t>
      </w:r>
      <w:r w:rsidRPr="008D0AA1">
        <w:rPr>
          <w:sz w:val="22"/>
          <w:szCs w:val="22"/>
          <w:lang w:val="ru-RU"/>
        </w:rPr>
        <w:t>тыс</w:t>
      </w:r>
      <w:r w:rsidRPr="00DA0385">
        <w:rPr>
          <w:sz w:val="22"/>
          <w:szCs w:val="22"/>
          <w:lang w:val="ru-RU"/>
        </w:rPr>
        <w:t>. рублей</w:t>
      </w:r>
      <w:r w:rsidR="00EC2035">
        <w:rPr>
          <w:sz w:val="22"/>
          <w:szCs w:val="22"/>
          <w:lang w:val="ru-RU"/>
        </w:rPr>
        <w:t xml:space="preserve"> в 2020</w:t>
      </w:r>
      <w:r w:rsidR="007B7091">
        <w:rPr>
          <w:sz w:val="22"/>
          <w:szCs w:val="22"/>
          <w:lang w:val="ru-RU"/>
        </w:rPr>
        <w:t xml:space="preserve"> году,</w:t>
      </w:r>
      <w:r w:rsidR="00EC2035">
        <w:rPr>
          <w:sz w:val="22"/>
          <w:szCs w:val="22"/>
          <w:lang w:val="ru-RU"/>
        </w:rPr>
        <w:t xml:space="preserve"> </w:t>
      </w:r>
      <w:r w:rsidR="007B7091">
        <w:rPr>
          <w:sz w:val="22"/>
          <w:szCs w:val="22"/>
          <w:lang w:val="ru-RU"/>
        </w:rPr>
        <w:t xml:space="preserve">39308 </w:t>
      </w:r>
      <w:r w:rsidR="007B7091" w:rsidRPr="00DA0385">
        <w:rPr>
          <w:sz w:val="22"/>
          <w:szCs w:val="22"/>
          <w:lang w:val="ru-RU"/>
        </w:rPr>
        <w:t>тыс. рублей</w:t>
      </w:r>
      <w:r w:rsidR="00EC2035">
        <w:rPr>
          <w:sz w:val="22"/>
          <w:szCs w:val="22"/>
          <w:lang w:val="ru-RU"/>
        </w:rPr>
        <w:t xml:space="preserve"> в 2021</w:t>
      </w:r>
      <w:r w:rsidR="007B7091">
        <w:rPr>
          <w:sz w:val="22"/>
          <w:szCs w:val="22"/>
          <w:lang w:val="ru-RU"/>
        </w:rPr>
        <w:t xml:space="preserve"> году и 137020 </w:t>
      </w:r>
      <w:r w:rsidR="007B7091" w:rsidRPr="00DA0385">
        <w:rPr>
          <w:sz w:val="22"/>
          <w:szCs w:val="22"/>
          <w:lang w:val="ru-RU"/>
        </w:rPr>
        <w:t>тыс. рублей</w:t>
      </w:r>
      <w:r w:rsidR="007B7091">
        <w:rPr>
          <w:sz w:val="22"/>
          <w:szCs w:val="22"/>
          <w:lang w:val="ru-RU"/>
        </w:rPr>
        <w:t xml:space="preserve"> в 2022 году</w:t>
      </w:r>
      <w:r w:rsidR="007B7091" w:rsidRPr="007B7091">
        <w:rPr>
          <w:sz w:val="22"/>
          <w:szCs w:val="22"/>
          <w:lang w:val="ru-RU"/>
        </w:rPr>
        <w:t>;</w:t>
      </w:r>
      <w:r w:rsidRPr="00DA0385">
        <w:rPr>
          <w:sz w:val="22"/>
          <w:szCs w:val="22"/>
          <w:lang w:val="ru-RU"/>
        </w:rPr>
        <w:t xml:space="preserve"> «Благоустройство территорий» - 27623 тыс. рублей</w:t>
      </w:r>
      <w:r w:rsidR="007B7091">
        <w:rPr>
          <w:sz w:val="22"/>
          <w:szCs w:val="22"/>
          <w:lang w:val="ru-RU"/>
        </w:rPr>
        <w:t xml:space="preserve"> в 2020 и 2022 годах и 26943 </w:t>
      </w:r>
      <w:r w:rsidR="007B7091" w:rsidRPr="00DA0385">
        <w:rPr>
          <w:sz w:val="22"/>
          <w:szCs w:val="22"/>
          <w:lang w:val="ru-RU"/>
        </w:rPr>
        <w:t>тыс. рублей</w:t>
      </w:r>
      <w:r w:rsidR="007B7091">
        <w:rPr>
          <w:sz w:val="22"/>
          <w:szCs w:val="22"/>
          <w:lang w:val="ru-RU"/>
        </w:rPr>
        <w:t xml:space="preserve"> в 2021 году</w:t>
      </w:r>
      <w:r w:rsidR="007B7091" w:rsidRPr="007B7091">
        <w:rPr>
          <w:sz w:val="22"/>
          <w:szCs w:val="22"/>
          <w:lang w:val="ru-RU"/>
        </w:rPr>
        <w:t>;</w:t>
      </w:r>
      <w:r w:rsidR="007B7091">
        <w:rPr>
          <w:sz w:val="22"/>
          <w:szCs w:val="22"/>
          <w:lang w:val="ru-RU"/>
        </w:rPr>
        <w:t xml:space="preserve"> </w:t>
      </w:r>
      <w:r w:rsidRPr="00DA0385">
        <w:rPr>
          <w:sz w:val="22"/>
          <w:szCs w:val="22"/>
          <w:lang w:val="ru-RU"/>
        </w:rPr>
        <w:t xml:space="preserve"> «Создание условий для обеспечения комфортного проживания жителей в многоквартирных домах» - </w:t>
      </w:r>
      <w:r w:rsidR="008D0AA1" w:rsidRPr="008D0AA1">
        <w:rPr>
          <w:sz w:val="22"/>
          <w:szCs w:val="22"/>
          <w:lang w:val="ru-RU"/>
        </w:rPr>
        <w:t>1302</w:t>
      </w:r>
      <w:r w:rsidRPr="008D0AA1">
        <w:rPr>
          <w:sz w:val="22"/>
          <w:szCs w:val="22"/>
          <w:lang w:val="ru-RU"/>
        </w:rPr>
        <w:t xml:space="preserve"> т</w:t>
      </w:r>
      <w:r w:rsidRPr="00DA0385">
        <w:rPr>
          <w:sz w:val="22"/>
          <w:szCs w:val="22"/>
          <w:lang w:val="ru-RU"/>
        </w:rPr>
        <w:t>ыс. рублей</w:t>
      </w:r>
      <w:r w:rsidR="007B7091">
        <w:rPr>
          <w:sz w:val="22"/>
          <w:szCs w:val="22"/>
          <w:lang w:val="ru-RU"/>
        </w:rPr>
        <w:t xml:space="preserve"> в 2020 году и 684 </w:t>
      </w:r>
      <w:r w:rsidR="007B7091" w:rsidRPr="00DA0385">
        <w:rPr>
          <w:sz w:val="22"/>
          <w:szCs w:val="22"/>
          <w:lang w:val="ru-RU"/>
        </w:rPr>
        <w:t>тыс. рублей</w:t>
      </w:r>
      <w:r w:rsidR="007B7091">
        <w:rPr>
          <w:sz w:val="22"/>
          <w:szCs w:val="22"/>
          <w:lang w:val="ru-RU"/>
        </w:rPr>
        <w:t xml:space="preserve"> в 2021 году  (в 2022 году финансирование подпрограммы отсутствует)</w:t>
      </w:r>
      <w:r w:rsidRPr="00DA0385">
        <w:rPr>
          <w:sz w:val="22"/>
          <w:szCs w:val="22"/>
          <w:lang w:val="ru-RU"/>
        </w:rPr>
        <w:t>. Источники финансирования – средства бюджетов Московской области, федерального бюджета и г.о. Пущино.</w:t>
      </w:r>
    </w:p>
    <w:p w:rsidR="00D40579" w:rsidRPr="00DA0385" w:rsidRDefault="00D40579" w:rsidP="00D40579">
      <w:pPr>
        <w:spacing w:line="256" w:lineRule="auto"/>
        <w:jc w:val="both"/>
        <w:rPr>
          <w:sz w:val="22"/>
          <w:szCs w:val="22"/>
          <w:lang w:val="ru-RU"/>
        </w:rPr>
      </w:pPr>
      <w:r w:rsidRPr="00DA0385">
        <w:rPr>
          <w:sz w:val="22"/>
          <w:szCs w:val="22"/>
          <w:lang w:val="ru-RU"/>
        </w:rPr>
        <w:tab/>
        <w:t>Структура муниципальной программы «Формирование современной комфортной городской среды», в проекте бюджета городского округа Пущино не соответствует паспорту Программы, а именно, отсутствует подпрограмма «Обеспечивающая подпрограмма».</w:t>
      </w:r>
    </w:p>
    <w:p w:rsidR="00D40579" w:rsidRPr="00DA0385" w:rsidRDefault="00D40579" w:rsidP="00D40579">
      <w:pPr>
        <w:spacing w:line="256" w:lineRule="auto"/>
        <w:jc w:val="both"/>
        <w:rPr>
          <w:sz w:val="22"/>
          <w:szCs w:val="22"/>
          <w:lang w:val="ru-RU"/>
        </w:rPr>
      </w:pPr>
      <w:r w:rsidRPr="00DA0385">
        <w:rPr>
          <w:sz w:val="22"/>
          <w:szCs w:val="22"/>
          <w:lang w:val="ru-RU"/>
        </w:rPr>
        <w:lastRenderedPageBreak/>
        <w:tab/>
        <w:t>17. Муниципальная программа «Переселение граждан из аварийного жилищного фонда», которая состоит из подпрограммы «Обеспечение мероприятий по переселению граждан из аварийного жилищног</w:t>
      </w:r>
      <w:r w:rsidR="007B7091">
        <w:rPr>
          <w:sz w:val="22"/>
          <w:szCs w:val="22"/>
          <w:lang w:val="ru-RU"/>
        </w:rPr>
        <w:t xml:space="preserve">о фонда в Московской области»  запланирована на 2020 и 2021 годы в суммах  </w:t>
      </w:r>
      <w:r w:rsidRPr="00DA0385">
        <w:rPr>
          <w:sz w:val="22"/>
          <w:szCs w:val="22"/>
          <w:lang w:val="ru-RU"/>
        </w:rPr>
        <w:t>96720</w:t>
      </w:r>
      <w:r w:rsidR="007B7091">
        <w:rPr>
          <w:sz w:val="22"/>
          <w:szCs w:val="22"/>
          <w:lang w:val="ru-RU"/>
        </w:rPr>
        <w:t xml:space="preserve"> и 473719 </w:t>
      </w:r>
      <w:r w:rsidRPr="00DA0385">
        <w:rPr>
          <w:sz w:val="22"/>
          <w:szCs w:val="22"/>
          <w:lang w:val="ru-RU"/>
        </w:rPr>
        <w:t xml:space="preserve"> тыс. рублей </w:t>
      </w:r>
      <w:r w:rsidR="007B7091">
        <w:rPr>
          <w:sz w:val="22"/>
          <w:szCs w:val="22"/>
          <w:lang w:val="ru-RU"/>
        </w:rPr>
        <w:t xml:space="preserve">соответственно </w:t>
      </w:r>
      <w:r w:rsidRPr="00DA0385">
        <w:rPr>
          <w:sz w:val="22"/>
          <w:szCs w:val="22"/>
          <w:lang w:val="ru-RU"/>
        </w:rPr>
        <w:t>за счет средств бюджетов Московской области и городского округа Пущино.</w:t>
      </w:r>
    </w:p>
    <w:p w:rsidR="00D40579" w:rsidRPr="00DA0385" w:rsidRDefault="00D40579" w:rsidP="00D40579">
      <w:pPr>
        <w:spacing w:line="256" w:lineRule="auto"/>
        <w:jc w:val="both"/>
        <w:rPr>
          <w:sz w:val="22"/>
          <w:szCs w:val="22"/>
          <w:lang w:val="ru-RU"/>
        </w:rPr>
      </w:pPr>
      <w:r w:rsidRPr="00DA0385">
        <w:rPr>
          <w:sz w:val="22"/>
          <w:szCs w:val="22"/>
          <w:lang w:val="ru-RU"/>
        </w:rPr>
        <w:tab/>
        <w:t xml:space="preserve"> Структура муниципальной программы «Переселение граждан из аварийного жилищного фонда», в проекте бюджета городского округа Пущино не соответствует паспорту Программы, а именно, отсутствует подпрограмма «Обеспечение устойчивого сокращения непригодного для проживания жилищного фонда».</w:t>
      </w:r>
    </w:p>
    <w:p w:rsidR="00D40579" w:rsidRPr="00DA0385" w:rsidRDefault="00D40579" w:rsidP="00D40579">
      <w:pPr>
        <w:spacing w:line="256" w:lineRule="auto"/>
        <w:jc w:val="both"/>
        <w:rPr>
          <w:sz w:val="22"/>
          <w:szCs w:val="22"/>
          <w:lang w:val="ru-RU"/>
        </w:rPr>
      </w:pPr>
      <w:r w:rsidRPr="00DA0385">
        <w:rPr>
          <w:sz w:val="22"/>
          <w:szCs w:val="22"/>
          <w:lang w:val="ru-RU"/>
        </w:rPr>
        <w:tab/>
        <w:t>Расходы на руководство и управление в сфере установленных функций органов местного самоуправления планируются по 3911 тыс. рублей в 2020</w:t>
      </w:r>
      <w:r w:rsidR="00845101">
        <w:rPr>
          <w:sz w:val="22"/>
          <w:szCs w:val="22"/>
          <w:lang w:val="ru-RU"/>
        </w:rPr>
        <w:t xml:space="preserve"> </w:t>
      </w:r>
      <w:r w:rsidRPr="00DA0385">
        <w:rPr>
          <w:sz w:val="22"/>
          <w:szCs w:val="22"/>
          <w:lang w:val="ru-RU"/>
        </w:rPr>
        <w:t>-</w:t>
      </w:r>
      <w:r w:rsidR="00845101">
        <w:rPr>
          <w:sz w:val="22"/>
          <w:szCs w:val="22"/>
          <w:lang w:val="ru-RU"/>
        </w:rPr>
        <w:t xml:space="preserve"> </w:t>
      </w:r>
      <w:r w:rsidRPr="00DA0385">
        <w:rPr>
          <w:sz w:val="22"/>
          <w:szCs w:val="22"/>
          <w:lang w:val="ru-RU"/>
        </w:rPr>
        <w:t>2022 годах.</w:t>
      </w:r>
    </w:p>
    <w:p w:rsidR="00D40579" w:rsidRPr="00DA0385" w:rsidRDefault="00D40579" w:rsidP="00D40579">
      <w:pPr>
        <w:spacing w:line="256" w:lineRule="auto"/>
        <w:jc w:val="both"/>
        <w:rPr>
          <w:sz w:val="22"/>
          <w:szCs w:val="22"/>
          <w:lang w:val="ru-RU"/>
        </w:rPr>
      </w:pPr>
      <w:r w:rsidRPr="00DA0385">
        <w:rPr>
          <w:sz w:val="22"/>
          <w:szCs w:val="22"/>
          <w:lang w:val="ru-RU"/>
        </w:rPr>
        <w:tab/>
        <w:t>Непрограммные расходы бюджета городского округа Пущино предусматриваются в объемах: в 2020 году – 3932 тыс. рублей, в 2021 году – 3325 тыс. рублей, в 2022 году – 4307 тыс. рублей.</w:t>
      </w:r>
    </w:p>
    <w:p w:rsidR="00D40579" w:rsidRPr="00D40579" w:rsidRDefault="00D40579" w:rsidP="00D40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05"/>
        </w:tabs>
        <w:spacing w:line="256" w:lineRule="auto"/>
        <w:jc w:val="both"/>
        <w:rPr>
          <w:lang w:val="ru-RU"/>
        </w:rPr>
      </w:pPr>
      <w:r w:rsidRPr="00D40579">
        <w:rPr>
          <w:lang w:val="ru-RU"/>
        </w:rPr>
        <w:tab/>
      </w:r>
    </w:p>
    <w:p w:rsidR="002E0F7F" w:rsidRPr="008C1AE3" w:rsidRDefault="003E55D0" w:rsidP="003E55D0">
      <w:pPr>
        <w:ind w:firstLine="709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                    </w:t>
      </w:r>
      <w:r w:rsidR="002E0F7F" w:rsidRPr="008C1AE3">
        <w:rPr>
          <w:b/>
          <w:sz w:val="22"/>
          <w:szCs w:val="22"/>
          <w:lang w:val="ru-RU"/>
        </w:rPr>
        <w:t>3.3. Резервны</w:t>
      </w:r>
      <w:r w:rsidR="00C4143D">
        <w:rPr>
          <w:b/>
          <w:sz w:val="22"/>
          <w:szCs w:val="22"/>
          <w:lang w:val="ru-RU"/>
        </w:rPr>
        <w:t>й фонд а</w:t>
      </w:r>
      <w:r w:rsidR="002E0F7F" w:rsidRPr="008C1AE3">
        <w:rPr>
          <w:b/>
          <w:sz w:val="22"/>
          <w:szCs w:val="22"/>
          <w:lang w:val="ru-RU"/>
        </w:rPr>
        <w:t>дминис</w:t>
      </w:r>
      <w:r w:rsidR="00C4143D">
        <w:rPr>
          <w:b/>
          <w:sz w:val="22"/>
          <w:szCs w:val="22"/>
          <w:lang w:val="ru-RU"/>
        </w:rPr>
        <w:t xml:space="preserve">трации городского округа </w:t>
      </w:r>
      <w:r w:rsidR="005B24E8">
        <w:rPr>
          <w:b/>
          <w:sz w:val="22"/>
          <w:szCs w:val="22"/>
          <w:lang w:val="ru-RU"/>
        </w:rPr>
        <w:t xml:space="preserve"> Пущино</w:t>
      </w:r>
    </w:p>
    <w:p w:rsidR="002E0F7F" w:rsidRPr="008C1AE3" w:rsidRDefault="002E0F7F" w:rsidP="002E0F7F">
      <w:pPr>
        <w:jc w:val="both"/>
        <w:rPr>
          <w:sz w:val="22"/>
          <w:szCs w:val="22"/>
          <w:lang w:val="ru-RU"/>
        </w:rPr>
      </w:pPr>
    </w:p>
    <w:p w:rsidR="002E0F7F" w:rsidRDefault="00557B3C" w:rsidP="002E0F7F">
      <w:pPr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 бюджете городского округа </w:t>
      </w:r>
      <w:r w:rsidR="002E0F7F">
        <w:rPr>
          <w:sz w:val="22"/>
          <w:szCs w:val="22"/>
          <w:lang w:val="ru-RU"/>
        </w:rPr>
        <w:t>Пущино на 20</w:t>
      </w:r>
      <w:r w:rsidR="00E35F3F">
        <w:rPr>
          <w:sz w:val="22"/>
          <w:szCs w:val="22"/>
          <w:lang w:val="ru-RU"/>
        </w:rPr>
        <w:t>20</w:t>
      </w:r>
      <w:r w:rsidR="002E0F7F">
        <w:rPr>
          <w:sz w:val="22"/>
          <w:szCs w:val="22"/>
          <w:lang w:val="ru-RU"/>
        </w:rPr>
        <w:t xml:space="preserve"> год и плановый период 202</w:t>
      </w:r>
      <w:r w:rsidR="00E35F3F">
        <w:rPr>
          <w:sz w:val="22"/>
          <w:szCs w:val="22"/>
          <w:lang w:val="ru-RU"/>
        </w:rPr>
        <w:t>1 - 2022</w:t>
      </w:r>
      <w:r w:rsidR="002E0F7F">
        <w:rPr>
          <w:sz w:val="22"/>
          <w:szCs w:val="22"/>
          <w:lang w:val="ru-RU"/>
        </w:rPr>
        <w:t xml:space="preserve"> годы предусмотрены средства резервных фондов:</w:t>
      </w:r>
    </w:p>
    <w:p w:rsidR="002E0F7F" w:rsidRPr="005C3590" w:rsidRDefault="00541089" w:rsidP="002E0F7F">
      <w:pPr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-</w:t>
      </w:r>
      <w:r w:rsidR="009C7C0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резервного фонда а</w:t>
      </w:r>
      <w:r w:rsidR="002E0F7F" w:rsidRPr="005C3590">
        <w:rPr>
          <w:sz w:val="22"/>
          <w:szCs w:val="22"/>
          <w:lang w:val="ru-RU"/>
        </w:rPr>
        <w:t>дм</w:t>
      </w:r>
      <w:r w:rsidR="00E35F3F">
        <w:rPr>
          <w:sz w:val="22"/>
          <w:szCs w:val="22"/>
          <w:lang w:val="ru-RU"/>
        </w:rPr>
        <w:t xml:space="preserve">инистрации </w:t>
      </w:r>
      <w:r w:rsidR="00B94AED">
        <w:rPr>
          <w:sz w:val="22"/>
          <w:szCs w:val="22"/>
          <w:lang w:val="ru-RU"/>
        </w:rPr>
        <w:t xml:space="preserve">городского округа </w:t>
      </w:r>
      <w:r w:rsidR="00E35F3F">
        <w:rPr>
          <w:sz w:val="22"/>
          <w:szCs w:val="22"/>
          <w:lang w:val="ru-RU"/>
        </w:rPr>
        <w:t xml:space="preserve"> Пущино на 2020</w:t>
      </w:r>
      <w:r w:rsidR="002E0F7F" w:rsidRPr="005C3590">
        <w:rPr>
          <w:sz w:val="22"/>
          <w:szCs w:val="22"/>
          <w:lang w:val="ru-RU"/>
        </w:rPr>
        <w:t xml:space="preserve"> год </w:t>
      </w:r>
      <w:r w:rsidR="00F8560D">
        <w:rPr>
          <w:sz w:val="22"/>
          <w:szCs w:val="22"/>
          <w:lang w:val="ru-RU"/>
        </w:rPr>
        <w:t>в сумме 300 тыс. рублей, на 2021</w:t>
      </w:r>
      <w:r w:rsidR="002E0F7F" w:rsidRPr="005C3590">
        <w:rPr>
          <w:sz w:val="22"/>
          <w:szCs w:val="22"/>
          <w:lang w:val="ru-RU"/>
        </w:rPr>
        <w:t xml:space="preserve"> год </w:t>
      </w:r>
      <w:r w:rsidR="00F8560D">
        <w:rPr>
          <w:sz w:val="22"/>
          <w:szCs w:val="22"/>
          <w:lang w:val="ru-RU"/>
        </w:rPr>
        <w:t>в сумме 300 тыс. рублей, на 2022</w:t>
      </w:r>
      <w:r w:rsidR="002E0F7F" w:rsidRPr="005C3590">
        <w:rPr>
          <w:sz w:val="22"/>
          <w:szCs w:val="22"/>
          <w:lang w:val="ru-RU"/>
        </w:rPr>
        <w:t xml:space="preserve"> год в сумме 300 тыс. рублей;</w:t>
      </w:r>
    </w:p>
    <w:p w:rsidR="002E0F7F" w:rsidRPr="005C3590" w:rsidRDefault="00541089" w:rsidP="002E0F7F">
      <w:pPr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</w:t>
      </w:r>
      <w:r w:rsidR="009C7C0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резервного фонда а</w:t>
      </w:r>
      <w:r w:rsidR="002E0F7F" w:rsidRPr="005C3590">
        <w:rPr>
          <w:sz w:val="22"/>
          <w:szCs w:val="22"/>
          <w:lang w:val="ru-RU"/>
        </w:rPr>
        <w:t>дминистрации город</w:t>
      </w:r>
      <w:r w:rsidR="00B94AED">
        <w:rPr>
          <w:sz w:val="22"/>
          <w:szCs w:val="22"/>
          <w:lang w:val="ru-RU"/>
        </w:rPr>
        <w:t xml:space="preserve">ского округа </w:t>
      </w:r>
      <w:r w:rsidR="002E0F7F" w:rsidRPr="005C3590">
        <w:rPr>
          <w:sz w:val="22"/>
          <w:szCs w:val="22"/>
          <w:lang w:val="ru-RU"/>
        </w:rPr>
        <w:t xml:space="preserve"> Пущино на предупреждение и ликвидацию чрезвычайных ситуаций и послед</w:t>
      </w:r>
      <w:r w:rsidR="00E35F3F">
        <w:rPr>
          <w:sz w:val="22"/>
          <w:szCs w:val="22"/>
          <w:lang w:val="ru-RU"/>
        </w:rPr>
        <w:t>ствий стихийных бедствий на 2020</w:t>
      </w:r>
      <w:r w:rsidR="002E0F7F" w:rsidRPr="005C3590">
        <w:rPr>
          <w:sz w:val="22"/>
          <w:szCs w:val="22"/>
          <w:lang w:val="ru-RU"/>
        </w:rPr>
        <w:t xml:space="preserve"> год в сумме 300 тыс. рублей, на 202</w:t>
      </w:r>
      <w:r w:rsidR="00E35F3F">
        <w:rPr>
          <w:sz w:val="22"/>
          <w:szCs w:val="22"/>
          <w:lang w:val="ru-RU"/>
        </w:rPr>
        <w:t>1 год и 2022</w:t>
      </w:r>
      <w:r w:rsidR="002E0F7F" w:rsidRPr="005C3590">
        <w:rPr>
          <w:sz w:val="22"/>
          <w:szCs w:val="22"/>
          <w:lang w:val="ru-RU"/>
        </w:rPr>
        <w:t xml:space="preserve"> год так же в сумме по 300 тыс. рублей.</w:t>
      </w:r>
    </w:p>
    <w:p w:rsidR="002E0F7F" w:rsidRPr="005C3590" w:rsidRDefault="002E0F7F" w:rsidP="002E0F7F">
      <w:pPr>
        <w:ind w:firstLine="709"/>
        <w:jc w:val="both"/>
        <w:rPr>
          <w:sz w:val="22"/>
          <w:szCs w:val="22"/>
          <w:lang w:val="ru-RU"/>
        </w:rPr>
      </w:pPr>
      <w:r w:rsidRPr="005C3590">
        <w:rPr>
          <w:sz w:val="22"/>
          <w:szCs w:val="22"/>
          <w:lang w:val="ru-RU"/>
        </w:rPr>
        <w:t xml:space="preserve"> Размер за</w:t>
      </w:r>
      <w:r w:rsidR="00541089">
        <w:rPr>
          <w:sz w:val="22"/>
          <w:szCs w:val="22"/>
          <w:lang w:val="ru-RU"/>
        </w:rPr>
        <w:t>планированных Резервных фондов а</w:t>
      </w:r>
      <w:r w:rsidRPr="005C3590">
        <w:rPr>
          <w:sz w:val="22"/>
          <w:szCs w:val="22"/>
          <w:lang w:val="ru-RU"/>
        </w:rPr>
        <w:t xml:space="preserve">дминистрации </w:t>
      </w:r>
      <w:r w:rsidR="00B94AED">
        <w:rPr>
          <w:sz w:val="22"/>
          <w:szCs w:val="22"/>
          <w:lang w:val="ru-RU"/>
        </w:rPr>
        <w:t>городского округа</w:t>
      </w:r>
      <w:r w:rsidRPr="005C3590">
        <w:rPr>
          <w:sz w:val="22"/>
          <w:szCs w:val="22"/>
          <w:lang w:val="ru-RU"/>
        </w:rPr>
        <w:t xml:space="preserve"> соответствует требованиям п. 3 ст. 81 БК РФ.</w:t>
      </w:r>
    </w:p>
    <w:p w:rsidR="00B979CB" w:rsidRDefault="00B979CB" w:rsidP="002E0F7F">
      <w:pPr>
        <w:pStyle w:val="20"/>
        <w:keepNext/>
        <w:keepLines/>
        <w:shd w:val="clear" w:color="auto" w:fill="auto"/>
        <w:spacing w:before="0" w:after="203" w:line="230" w:lineRule="exact"/>
        <w:ind w:right="20"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2E0F7F" w:rsidRPr="00DC730C" w:rsidRDefault="002E0F7F" w:rsidP="002E0F7F">
      <w:pPr>
        <w:pStyle w:val="20"/>
        <w:keepNext/>
        <w:keepLines/>
        <w:shd w:val="clear" w:color="auto" w:fill="auto"/>
        <w:spacing w:before="0" w:after="203" w:line="230" w:lineRule="exact"/>
        <w:ind w:right="2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C730C">
        <w:rPr>
          <w:rFonts w:ascii="Times New Roman" w:hAnsi="Times New Roman" w:cs="Times New Roman"/>
          <w:color w:val="000000"/>
          <w:sz w:val="22"/>
          <w:szCs w:val="22"/>
        </w:rPr>
        <w:t xml:space="preserve">3.4.  Дорожный фонд </w:t>
      </w:r>
      <w:r w:rsidRPr="00DC730C">
        <w:rPr>
          <w:rFonts w:ascii="Times New Roman" w:hAnsi="Times New Roman" w:cs="Times New Roman"/>
          <w:sz w:val="22"/>
          <w:szCs w:val="22"/>
        </w:rPr>
        <w:t>городского округа  Пущино</w:t>
      </w:r>
    </w:p>
    <w:p w:rsidR="002E0F7F" w:rsidRPr="00DC730C" w:rsidRDefault="002E0F7F" w:rsidP="002E0F7F">
      <w:pPr>
        <w:pStyle w:val="21"/>
        <w:shd w:val="clear" w:color="auto" w:fill="auto"/>
        <w:spacing w:before="0"/>
        <w:ind w:left="20" w:right="20" w:firstLine="700"/>
        <w:rPr>
          <w:sz w:val="22"/>
          <w:szCs w:val="22"/>
        </w:rPr>
      </w:pPr>
      <w:r w:rsidRPr="00DC730C">
        <w:rPr>
          <w:sz w:val="22"/>
          <w:szCs w:val="22"/>
        </w:rPr>
        <w:t>Статьей 8 проекта бюджета предусмотрен объем бюджетных ассигнований Дорожного фонда го</w:t>
      </w:r>
      <w:r w:rsidR="005B24E8">
        <w:rPr>
          <w:sz w:val="22"/>
          <w:szCs w:val="22"/>
        </w:rPr>
        <w:t>родского округа  Пущино  на 2020</w:t>
      </w:r>
      <w:r w:rsidRPr="00DC730C">
        <w:rPr>
          <w:sz w:val="22"/>
          <w:szCs w:val="22"/>
        </w:rPr>
        <w:t xml:space="preserve"> год в размере </w:t>
      </w:r>
      <w:r w:rsidR="005B24E8">
        <w:rPr>
          <w:sz w:val="22"/>
          <w:szCs w:val="22"/>
        </w:rPr>
        <w:t>16424</w:t>
      </w:r>
      <w:r w:rsidRPr="00DC730C">
        <w:rPr>
          <w:sz w:val="22"/>
          <w:szCs w:val="22"/>
        </w:rPr>
        <w:t xml:space="preserve"> тыс. рублей, </w:t>
      </w:r>
      <w:r w:rsidR="005A086E">
        <w:rPr>
          <w:sz w:val="22"/>
          <w:szCs w:val="22"/>
        </w:rPr>
        <w:t>н</w:t>
      </w:r>
      <w:r w:rsidR="005A086E" w:rsidRPr="00DC730C">
        <w:rPr>
          <w:sz w:val="22"/>
          <w:szCs w:val="22"/>
        </w:rPr>
        <w:t>а 202</w:t>
      </w:r>
      <w:r w:rsidR="005A086E">
        <w:rPr>
          <w:sz w:val="22"/>
          <w:szCs w:val="22"/>
        </w:rPr>
        <w:t xml:space="preserve">1год в размере 12077 тыс. рублей, на 2022 год в размере 18983 тыс. рублей , </w:t>
      </w:r>
      <w:r w:rsidRPr="00DC730C">
        <w:rPr>
          <w:sz w:val="22"/>
          <w:szCs w:val="22"/>
        </w:rPr>
        <w:t>что соответствует требованиям п. 5 ст. 179.4 Бюджетного кодекса Российской Федерации.</w:t>
      </w:r>
    </w:p>
    <w:p w:rsidR="002E0F7F" w:rsidRPr="00DC730C" w:rsidRDefault="002E0F7F" w:rsidP="005A086E">
      <w:pPr>
        <w:pStyle w:val="21"/>
        <w:shd w:val="clear" w:color="auto" w:fill="auto"/>
        <w:spacing w:before="0"/>
        <w:ind w:right="20"/>
        <w:rPr>
          <w:sz w:val="22"/>
          <w:szCs w:val="22"/>
        </w:rPr>
      </w:pPr>
      <w:r w:rsidRPr="00DC730C">
        <w:rPr>
          <w:sz w:val="22"/>
          <w:szCs w:val="22"/>
        </w:rPr>
        <w:t xml:space="preserve">              </w:t>
      </w:r>
    </w:p>
    <w:p w:rsidR="002E0F7F" w:rsidRPr="00DC730C" w:rsidRDefault="00F41BD4" w:rsidP="00F41BD4">
      <w:pPr>
        <w:pStyle w:val="20"/>
        <w:keepNext/>
        <w:keepLines/>
        <w:shd w:val="clear" w:color="auto" w:fill="auto"/>
        <w:tabs>
          <w:tab w:val="left" w:pos="2551"/>
        </w:tabs>
        <w:spacing w:before="0" w:after="245" w:line="250" w:lineRule="exac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2E0F7F" w:rsidRPr="00DC730C">
        <w:rPr>
          <w:rFonts w:ascii="Times New Roman" w:hAnsi="Times New Roman" w:cs="Times New Roman"/>
          <w:sz w:val="22"/>
          <w:szCs w:val="22"/>
        </w:rPr>
        <w:t>4. Программа муниципальных заимствований</w:t>
      </w:r>
    </w:p>
    <w:p w:rsidR="002E0F7F" w:rsidRPr="00DC730C" w:rsidRDefault="002E0F7F" w:rsidP="002E0F7F">
      <w:pPr>
        <w:pStyle w:val="3"/>
        <w:shd w:val="clear" w:color="auto" w:fill="auto"/>
        <w:spacing w:after="0" w:line="298" w:lineRule="exact"/>
        <w:ind w:left="120" w:right="20" w:firstLine="680"/>
        <w:jc w:val="both"/>
        <w:rPr>
          <w:rStyle w:val="11pt"/>
          <w:rFonts w:eastAsiaTheme="minorHAnsi"/>
          <w:b w:val="0"/>
        </w:rPr>
      </w:pPr>
      <w:r w:rsidRPr="00DC730C">
        <w:rPr>
          <w:rFonts w:ascii="Times New Roman" w:hAnsi="Times New Roman" w:cs="Times New Roman"/>
          <w:sz w:val="22"/>
          <w:szCs w:val="22"/>
        </w:rPr>
        <w:t>Программа муниципальных внутренних заимствований городского округа Пущино на 20</w:t>
      </w:r>
      <w:r w:rsidR="005A086E">
        <w:rPr>
          <w:rFonts w:ascii="Times New Roman" w:hAnsi="Times New Roman" w:cs="Times New Roman"/>
          <w:sz w:val="22"/>
          <w:szCs w:val="22"/>
        </w:rPr>
        <w:t>20</w:t>
      </w:r>
      <w:r w:rsidRPr="00DC730C">
        <w:rPr>
          <w:rFonts w:ascii="Times New Roman" w:hAnsi="Times New Roman" w:cs="Times New Roman"/>
          <w:sz w:val="22"/>
          <w:szCs w:val="22"/>
        </w:rPr>
        <w:t xml:space="preserve"> год и плановый период 202</w:t>
      </w:r>
      <w:r w:rsidR="005A086E">
        <w:rPr>
          <w:rFonts w:ascii="Times New Roman" w:hAnsi="Times New Roman" w:cs="Times New Roman"/>
          <w:sz w:val="22"/>
          <w:szCs w:val="22"/>
        </w:rPr>
        <w:t>1</w:t>
      </w:r>
      <w:r w:rsidRPr="00DC730C">
        <w:rPr>
          <w:rFonts w:ascii="Times New Roman" w:hAnsi="Times New Roman" w:cs="Times New Roman"/>
          <w:sz w:val="22"/>
          <w:szCs w:val="22"/>
        </w:rPr>
        <w:t xml:space="preserve"> и 202</w:t>
      </w:r>
      <w:r w:rsidR="005A086E">
        <w:rPr>
          <w:rFonts w:ascii="Times New Roman" w:hAnsi="Times New Roman" w:cs="Times New Roman"/>
          <w:sz w:val="22"/>
          <w:szCs w:val="22"/>
        </w:rPr>
        <w:t>2</w:t>
      </w:r>
      <w:r w:rsidRPr="00DC730C">
        <w:rPr>
          <w:rFonts w:ascii="Times New Roman" w:hAnsi="Times New Roman" w:cs="Times New Roman"/>
          <w:sz w:val="22"/>
          <w:szCs w:val="22"/>
        </w:rPr>
        <w:t xml:space="preserve"> годов представлены в приложениях №№ 13 и 14 к Проекту Решения, и представляет собой перечень заимствований муниципального образования с указанием объема заимствований и объема средств, направляемых на погашение основной суммы долга. В 20</w:t>
      </w:r>
      <w:r w:rsidR="005A086E">
        <w:rPr>
          <w:rFonts w:ascii="Times New Roman" w:hAnsi="Times New Roman" w:cs="Times New Roman"/>
          <w:sz w:val="22"/>
          <w:szCs w:val="22"/>
        </w:rPr>
        <w:t>20 году и плановом периоде 2021 - 2022</w:t>
      </w:r>
      <w:r w:rsidRPr="00DC730C">
        <w:rPr>
          <w:rFonts w:ascii="Times New Roman" w:hAnsi="Times New Roman" w:cs="Times New Roman"/>
          <w:sz w:val="22"/>
          <w:szCs w:val="22"/>
        </w:rPr>
        <w:t xml:space="preserve"> годах  предусмотрен только один вид муниципальных внутренних заимствований - </w:t>
      </w:r>
      <w:r w:rsidRPr="00DC730C">
        <w:rPr>
          <w:rStyle w:val="11pt"/>
          <w:rFonts w:eastAsiaTheme="minorHAnsi"/>
          <w:b w:val="0"/>
        </w:rPr>
        <w:t>Кредитные договоры и соглашения, заключенные администрацией  г.</w:t>
      </w:r>
      <w:r w:rsidR="005705D3">
        <w:rPr>
          <w:rStyle w:val="11pt"/>
          <w:rFonts w:eastAsiaTheme="minorHAnsi"/>
          <w:b w:val="0"/>
        </w:rPr>
        <w:t>о.</w:t>
      </w:r>
      <w:r w:rsidRPr="00DC730C">
        <w:rPr>
          <w:rStyle w:val="11pt"/>
          <w:rFonts w:eastAsiaTheme="minorHAnsi"/>
          <w:b w:val="0"/>
        </w:rPr>
        <w:t xml:space="preserve"> Пущино  от имени муниципального образования с коммерческими банками. </w:t>
      </w:r>
    </w:p>
    <w:p w:rsidR="002E0F7F" w:rsidRPr="00DC730C" w:rsidRDefault="002E0F7F" w:rsidP="002E0F7F">
      <w:pPr>
        <w:pStyle w:val="3"/>
        <w:shd w:val="clear" w:color="auto" w:fill="auto"/>
        <w:spacing w:after="0" w:line="298" w:lineRule="exact"/>
        <w:ind w:left="120" w:right="20" w:firstLine="680"/>
        <w:jc w:val="both"/>
        <w:rPr>
          <w:rStyle w:val="11pt"/>
          <w:rFonts w:eastAsiaTheme="minorHAnsi"/>
          <w:b w:val="0"/>
        </w:rPr>
      </w:pPr>
      <w:r w:rsidRPr="00DC730C">
        <w:rPr>
          <w:rStyle w:val="11pt"/>
          <w:rFonts w:eastAsiaTheme="minorHAnsi"/>
          <w:b w:val="0"/>
        </w:rPr>
        <w:t xml:space="preserve">Планируемый размер привлечения средств в </w:t>
      </w:r>
      <w:r w:rsidR="005A086E">
        <w:rPr>
          <w:rStyle w:val="11pt"/>
          <w:rFonts w:eastAsiaTheme="minorHAnsi"/>
          <w:b w:val="0"/>
        </w:rPr>
        <w:t>2020 г</w:t>
      </w:r>
      <w:r w:rsidRPr="00DC730C">
        <w:rPr>
          <w:rStyle w:val="11pt"/>
          <w:rFonts w:eastAsiaTheme="minorHAnsi"/>
          <w:b w:val="0"/>
        </w:rPr>
        <w:t>оду составит 45000 тыс. рублей, в 202</w:t>
      </w:r>
      <w:r w:rsidR="005A086E">
        <w:rPr>
          <w:rStyle w:val="11pt"/>
          <w:rFonts w:eastAsiaTheme="minorHAnsi"/>
          <w:b w:val="0"/>
        </w:rPr>
        <w:t>1 и 2022</w:t>
      </w:r>
      <w:r w:rsidRPr="00DC730C">
        <w:rPr>
          <w:rStyle w:val="11pt"/>
          <w:rFonts w:eastAsiaTheme="minorHAnsi"/>
          <w:b w:val="0"/>
        </w:rPr>
        <w:t xml:space="preserve"> годах на уровне 20</w:t>
      </w:r>
      <w:r w:rsidR="005A086E">
        <w:rPr>
          <w:rStyle w:val="11pt"/>
          <w:rFonts w:eastAsiaTheme="minorHAnsi"/>
          <w:b w:val="0"/>
        </w:rPr>
        <w:t>20</w:t>
      </w:r>
      <w:r w:rsidRPr="00DC730C">
        <w:rPr>
          <w:rStyle w:val="11pt"/>
          <w:rFonts w:eastAsiaTheme="minorHAnsi"/>
          <w:b w:val="0"/>
        </w:rPr>
        <w:t xml:space="preserve"> года.</w:t>
      </w:r>
    </w:p>
    <w:p w:rsidR="002E0F7F" w:rsidRPr="00DC730C" w:rsidRDefault="009C7C09" w:rsidP="00557B3C">
      <w:pPr>
        <w:pStyle w:val="3"/>
        <w:shd w:val="clear" w:color="auto" w:fill="auto"/>
        <w:spacing w:after="0" w:line="298" w:lineRule="exact"/>
        <w:ind w:right="20"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11pt"/>
          <w:rFonts w:eastAsiaTheme="minorHAnsi"/>
          <w:b w:val="0"/>
        </w:rPr>
        <w:t xml:space="preserve"> </w:t>
      </w:r>
      <w:r w:rsidR="002E0F7F" w:rsidRPr="00DC730C">
        <w:rPr>
          <w:rStyle w:val="11pt"/>
          <w:rFonts w:eastAsiaTheme="minorHAnsi"/>
          <w:b w:val="0"/>
        </w:rPr>
        <w:t>Планируемый размер погашения средств в 20</w:t>
      </w:r>
      <w:r w:rsidR="005A086E">
        <w:rPr>
          <w:rStyle w:val="11pt"/>
          <w:rFonts w:eastAsiaTheme="minorHAnsi"/>
          <w:b w:val="0"/>
        </w:rPr>
        <w:t>20</w:t>
      </w:r>
      <w:r w:rsidR="002E0F7F" w:rsidRPr="00DC730C">
        <w:rPr>
          <w:rStyle w:val="11pt"/>
          <w:rFonts w:eastAsiaTheme="minorHAnsi"/>
          <w:b w:val="0"/>
        </w:rPr>
        <w:t>, 202</w:t>
      </w:r>
      <w:r w:rsidR="005A086E">
        <w:rPr>
          <w:rStyle w:val="11pt"/>
          <w:rFonts w:eastAsiaTheme="minorHAnsi"/>
          <w:b w:val="0"/>
        </w:rPr>
        <w:t>1</w:t>
      </w:r>
      <w:r w:rsidR="002E0F7F" w:rsidRPr="00DC730C">
        <w:rPr>
          <w:rStyle w:val="11pt"/>
          <w:rFonts w:eastAsiaTheme="minorHAnsi"/>
          <w:b w:val="0"/>
        </w:rPr>
        <w:t xml:space="preserve"> и 202</w:t>
      </w:r>
      <w:r w:rsidR="005A086E">
        <w:rPr>
          <w:rStyle w:val="11pt"/>
          <w:rFonts w:eastAsiaTheme="minorHAnsi"/>
          <w:b w:val="0"/>
        </w:rPr>
        <w:t>2</w:t>
      </w:r>
      <w:r w:rsidR="002E0F7F" w:rsidRPr="00DC730C">
        <w:rPr>
          <w:rStyle w:val="11pt"/>
          <w:rFonts w:eastAsiaTheme="minorHAnsi"/>
          <w:b w:val="0"/>
        </w:rPr>
        <w:t xml:space="preserve"> годах по 35000 тыс. рублей.</w:t>
      </w:r>
    </w:p>
    <w:p w:rsidR="002E0F7F" w:rsidRPr="00DC730C" w:rsidRDefault="009C7C09" w:rsidP="002E0F7F">
      <w:pPr>
        <w:pStyle w:val="3"/>
        <w:shd w:val="clear" w:color="auto" w:fill="auto"/>
        <w:spacing w:after="278" w:line="298" w:lineRule="exact"/>
        <w:ind w:left="20" w:right="2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E0F7F" w:rsidRPr="00DC730C">
        <w:rPr>
          <w:rFonts w:ascii="Times New Roman" w:hAnsi="Times New Roman" w:cs="Times New Roman"/>
          <w:sz w:val="22"/>
          <w:szCs w:val="22"/>
        </w:rPr>
        <w:t>Планируемый объем при</w:t>
      </w:r>
      <w:r w:rsidR="005A086E">
        <w:rPr>
          <w:rFonts w:ascii="Times New Roman" w:hAnsi="Times New Roman" w:cs="Times New Roman"/>
          <w:sz w:val="22"/>
          <w:szCs w:val="22"/>
        </w:rPr>
        <w:t>влекаемых заемных средств в 2020</w:t>
      </w:r>
      <w:r w:rsidR="002E0F7F" w:rsidRPr="00DC730C">
        <w:rPr>
          <w:rFonts w:ascii="Times New Roman" w:hAnsi="Times New Roman" w:cs="Times New Roman"/>
          <w:sz w:val="22"/>
          <w:szCs w:val="22"/>
        </w:rPr>
        <w:t xml:space="preserve"> году больше погашаем</w:t>
      </w:r>
      <w:r w:rsidR="00541089">
        <w:rPr>
          <w:rFonts w:ascii="Times New Roman" w:hAnsi="Times New Roman" w:cs="Times New Roman"/>
          <w:sz w:val="22"/>
          <w:szCs w:val="22"/>
        </w:rPr>
        <w:t>ых на 10000  тыс. рублей</w:t>
      </w:r>
      <w:r w:rsidR="005A086E">
        <w:rPr>
          <w:rFonts w:ascii="Times New Roman" w:hAnsi="Times New Roman" w:cs="Times New Roman"/>
          <w:sz w:val="22"/>
          <w:szCs w:val="22"/>
        </w:rPr>
        <w:t>, как и в 2021 и 2022 годах</w:t>
      </w:r>
      <w:r w:rsidR="002E0F7F" w:rsidRPr="00DC730C">
        <w:rPr>
          <w:rFonts w:ascii="Times New Roman" w:hAnsi="Times New Roman" w:cs="Times New Roman"/>
          <w:sz w:val="22"/>
          <w:szCs w:val="22"/>
        </w:rPr>
        <w:t>, что в итоге приведет к увеличению размера муниципального долга.</w:t>
      </w:r>
    </w:p>
    <w:p w:rsidR="002E0F7F" w:rsidRPr="00DC730C" w:rsidRDefault="002E0F7F" w:rsidP="002E0F7F">
      <w:pPr>
        <w:ind w:firstLine="709"/>
        <w:jc w:val="center"/>
        <w:rPr>
          <w:b/>
          <w:sz w:val="22"/>
          <w:szCs w:val="22"/>
          <w:lang w:val="ru-RU"/>
        </w:rPr>
      </w:pPr>
      <w:r w:rsidRPr="00DC730C">
        <w:rPr>
          <w:b/>
          <w:sz w:val="22"/>
          <w:szCs w:val="22"/>
          <w:lang w:val="ru-RU"/>
        </w:rPr>
        <w:t>5. Долговые обязате</w:t>
      </w:r>
      <w:r w:rsidR="0008289B">
        <w:rPr>
          <w:b/>
          <w:sz w:val="22"/>
          <w:szCs w:val="22"/>
          <w:lang w:val="ru-RU"/>
        </w:rPr>
        <w:t>льства городского округа Пущино</w:t>
      </w:r>
    </w:p>
    <w:p w:rsidR="0008289B" w:rsidRDefault="0008289B" w:rsidP="002E0F7F">
      <w:pPr>
        <w:ind w:firstLine="709"/>
        <w:jc w:val="center"/>
        <w:rPr>
          <w:b/>
          <w:sz w:val="22"/>
          <w:szCs w:val="22"/>
          <w:lang w:val="ru-RU"/>
        </w:rPr>
      </w:pPr>
    </w:p>
    <w:p w:rsidR="002E0F7F" w:rsidRDefault="002E0F7F" w:rsidP="002E0F7F">
      <w:pPr>
        <w:ind w:firstLine="709"/>
        <w:jc w:val="center"/>
        <w:rPr>
          <w:b/>
          <w:sz w:val="22"/>
          <w:szCs w:val="22"/>
          <w:lang w:val="ru-RU"/>
        </w:rPr>
      </w:pPr>
      <w:r w:rsidRPr="00DC730C">
        <w:rPr>
          <w:b/>
          <w:sz w:val="22"/>
          <w:szCs w:val="22"/>
          <w:lang w:val="ru-RU"/>
        </w:rPr>
        <w:t>Предел</w:t>
      </w:r>
      <w:r w:rsidR="0008289B">
        <w:rPr>
          <w:b/>
          <w:sz w:val="22"/>
          <w:szCs w:val="22"/>
          <w:lang w:val="ru-RU"/>
        </w:rPr>
        <w:t>ьный объем муниципального долга</w:t>
      </w:r>
    </w:p>
    <w:p w:rsidR="00557B3C" w:rsidRPr="00DC730C" w:rsidRDefault="00557B3C" w:rsidP="002E0F7F">
      <w:pPr>
        <w:ind w:firstLine="709"/>
        <w:jc w:val="center"/>
        <w:rPr>
          <w:b/>
          <w:sz w:val="22"/>
          <w:szCs w:val="22"/>
          <w:lang w:val="ru-RU"/>
        </w:rPr>
      </w:pPr>
    </w:p>
    <w:p w:rsidR="002E0F7F" w:rsidRPr="00DC730C" w:rsidRDefault="009C7C09" w:rsidP="002E0F7F">
      <w:pPr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 w:rsidR="002E0F7F" w:rsidRPr="00DC730C">
        <w:rPr>
          <w:sz w:val="22"/>
          <w:szCs w:val="22"/>
          <w:lang w:val="ru-RU"/>
        </w:rPr>
        <w:t xml:space="preserve">Проектом бюджета городского </w:t>
      </w:r>
      <w:r w:rsidR="00FB281F" w:rsidRPr="00DC730C">
        <w:rPr>
          <w:sz w:val="22"/>
          <w:szCs w:val="22"/>
          <w:lang w:val="ru-RU"/>
        </w:rPr>
        <w:t>округа Пущино</w:t>
      </w:r>
      <w:r w:rsidR="004C52C3">
        <w:rPr>
          <w:sz w:val="22"/>
          <w:szCs w:val="22"/>
          <w:lang w:val="ru-RU"/>
        </w:rPr>
        <w:t xml:space="preserve"> на 2020</w:t>
      </w:r>
      <w:r w:rsidR="002E0F7F" w:rsidRPr="00DC730C">
        <w:rPr>
          <w:sz w:val="22"/>
          <w:szCs w:val="22"/>
          <w:lang w:val="ru-RU"/>
        </w:rPr>
        <w:t xml:space="preserve"> год установлен предельный объем муниципального долга в размере 150 000 тыс. рублей, на 202</w:t>
      </w:r>
      <w:r w:rsidR="004C52C3">
        <w:rPr>
          <w:sz w:val="22"/>
          <w:szCs w:val="22"/>
          <w:lang w:val="ru-RU"/>
        </w:rPr>
        <w:t>1</w:t>
      </w:r>
      <w:r w:rsidR="002E0F7F" w:rsidRPr="00DC730C">
        <w:rPr>
          <w:sz w:val="22"/>
          <w:szCs w:val="22"/>
          <w:lang w:val="ru-RU"/>
        </w:rPr>
        <w:t xml:space="preserve"> год в разме</w:t>
      </w:r>
      <w:r w:rsidR="004C52C3">
        <w:rPr>
          <w:sz w:val="22"/>
          <w:szCs w:val="22"/>
          <w:lang w:val="ru-RU"/>
        </w:rPr>
        <w:t>ре 150 000 тыс. рублей и на 2022</w:t>
      </w:r>
      <w:r w:rsidR="002E0F7F" w:rsidRPr="00DC730C">
        <w:rPr>
          <w:sz w:val="22"/>
          <w:szCs w:val="22"/>
          <w:lang w:val="ru-RU"/>
        </w:rPr>
        <w:t xml:space="preserve"> год в размере 150 000 тыс. рублей.</w:t>
      </w:r>
    </w:p>
    <w:p w:rsidR="002E0F7F" w:rsidRPr="00DC730C" w:rsidRDefault="00CE0A92" w:rsidP="00CE0A92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</w:t>
      </w:r>
      <w:r w:rsidR="009C7C09">
        <w:rPr>
          <w:sz w:val="22"/>
          <w:szCs w:val="22"/>
          <w:lang w:val="ru-RU"/>
        </w:rPr>
        <w:t xml:space="preserve"> </w:t>
      </w:r>
      <w:r w:rsidR="002E0F7F" w:rsidRPr="00DC730C">
        <w:rPr>
          <w:sz w:val="22"/>
          <w:szCs w:val="22"/>
          <w:lang w:val="ru-RU"/>
        </w:rPr>
        <w:t>Верхний предел муниципального долга городского округа  Пущино предусмотрен:</w:t>
      </w:r>
    </w:p>
    <w:p w:rsidR="002E0F7F" w:rsidRPr="00DC730C" w:rsidRDefault="004C52C3" w:rsidP="002E0F7F">
      <w:pPr>
        <w:numPr>
          <w:ilvl w:val="0"/>
          <w:numId w:val="11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по состоянию на 1 января 2021 года в размере 1</w:t>
      </w:r>
      <w:r w:rsidR="002E0F7F" w:rsidRPr="00DC730C">
        <w:rPr>
          <w:sz w:val="22"/>
          <w:szCs w:val="22"/>
          <w:lang w:val="ru-RU"/>
        </w:rPr>
        <w:t>0 000 тыс. рублей, в том числе верхний предел долга по муниципальным гарантиям – 0 тыс. рублей,</w:t>
      </w:r>
    </w:p>
    <w:p w:rsidR="002E0F7F" w:rsidRPr="00DC730C" w:rsidRDefault="002E0F7F" w:rsidP="002E0F7F">
      <w:pPr>
        <w:numPr>
          <w:ilvl w:val="0"/>
          <w:numId w:val="11"/>
        </w:numPr>
        <w:jc w:val="both"/>
        <w:rPr>
          <w:sz w:val="22"/>
          <w:szCs w:val="22"/>
          <w:lang w:val="ru-RU"/>
        </w:rPr>
      </w:pPr>
      <w:r w:rsidRPr="00DC730C">
        <w:rPr>
          <w:sz w:val="22"/>
          <w:szCs w:val="22"/>
          <w:lang w:val="ru-RU"/>
        </w:rPr>
        <w:t>по состоянию на 1 января 202</w:t>
      </w:r>
      <w:r w:rsidR="004C52C3">
        <w:rPr>
          <w:sz w:val="22"/>
          <w:szCs w:val="22"/>
          <w:lang w:val="ru-RU"/>
        </w:rPr>
        <w:t>2 года в сумме 2</w:t>
      </w:r>
      <w:r w:rsidRPr="00DC730C">
        <w:rPr>
          <w:sz w:val="22"/>
          <w:szCs w:val="22"/>
          <w:lang w:val="ru-RU"/>
        </w:rPr>
        <w:t>0 000 тыс. рублей, в том числе верхний предел долга по муниципальным гарантиям – 0 тыс. рублей,</w:t>
      </w:r>
    </w:p>
    <w:p w:rsidR="002E0F7F" w:rsidRPr="00DC730C" w:rsidRDefault="002E0F7F" w:rsidP="002E0F7F">
      <w:pPr>
        <w:ind w:firstLine="709"/>
        <w:jc w:val="both"/>
        <w:rPr>
          <w:sz w:val="22"/>
          <w:szCs w:val="22"/>
          <w:lang w:val="ru-RU"/>
        </w:rPr>
      </w:pPr>
      <w:r w:rsidRPr="00DC730C">
        <w:rPr>
          <w:sz w:val="22"/>
          <w:szCs w:val="22"/>
          <w:lang w:val="ru-RU"/>
        </w:rPr>
        <w:t xml:space="preserve">-    </w:t>
      </w:r>
      <w:r w:rsidR="00CE0A92">
        <w:rPr>
          <w:sz w:val="22"/>
          <w:szCs w:val="22"/>
          <w:lang w:val="ru-RU"/>
        </w:rPr>
        <w:t xml:space="preserve"> </w:t>
      </w:r>
      <w:r w:rsidRPr="00DC730C">
        <w:rPr>
          <w:sz w:val="22"/>
          <w:szCs w:val="22"/>
          <w:lang w:val="ru-RU"/>
        </w:rPr>
        <w:t>по состоянию на 1 января 202</w:t>
      </w:r>
      <w:r w:rsidR="004C52C3">
        <w:rPr>
          <w:sz w:val="22"/>
          <w:szCs w:val="22"/>
          <w:lang w:val="ru-RU"/>
        </w:rPr>
        <w:t>3 года в сумме 3</w:t>
      </w:r>
      <w:r w:rsidRPr="00DC730C">
        <w:rPr>
          <w:sz w:val="22"/>
          <w:szCs w:val="22"/>
          <w:lang w:val="ru-RU"/>
        </w:rPr>
        <w:t>0 000 тыс. рублей, в том числе верхний предел долга по муниципальным гарантиям – 0 тыс. рублей.</w:t>
      </w:r>
    </w:p>
    <w:p w:rsidR="002E0F7F" w:rsidRPr="00DC730C" w:rsidRDefault="00CE0A92" w:rsidP="00CE0A92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</w:t>
      </w:r>
      <w:r w:rsidR="002E0F7F" w:rsidRPr="00DC730C">
        <w:rPr>
          <w:sz w:val="22"/>
          <w:szCs w:val="22"/>
          <w:lang w:val="ru-RU"/>
        </w:rPr>
        <w:t>Предельный объем расходов на обслуживание муниципального долга городского о</w:t>
      </w:r>
      <w:r w:rsidR="004C52C3">
        <w:rPr>
          <w:sz w:val="22"/>
          <w:szCs w:val="22"/>
          <w:lang w:val="ru-RU"/>
        </w:rPr>
        <w:t>круга Пущино установлен: на 2020</w:t>
      </w:r>
      <w:r w:rsidR="002E0F7F" w:rsidRPr="00DC730C">
        <w:rPr>
          <w:sz w:val="22"/>
          <w:szCs w:val="22"/>
          <w:lang w:val="ru-RU"/>
        </w:rPr>
        <w:t xml:space="preserve"> год в размере 4 </w:t>
      </w:r>
      <w:r w:rsidR="004C52C3">
        <w:rPr>
          <w:sz w:val="22"/>
          <w:szCs w:val="22"/>
          <w:lang w:val="ru-RU"/>
        </w:rPr>
        <w:t>369 тыс. рублей, на 2021</w:t>
      </w:r>
      <w:r w:rsidR="002E0F7F" w:rsidRPr="00DC730C">
        <w:rPr>
          <w:sz w:val="22"/>
          <w:szCs w:val="22"/>
          <w:lang w:val="ru-RU"/>
        </w:rPr>
        <w:t xml:space="preserve"> год в размере </w:t>
      </w:r>
      <w:r w:rsidR="004C52C3">
        <w:rPr>
          <w:sz w:val="22"/>
          <w:szCs w:val="22"/>
          <w:lang w:val="ru-RU"/>
        </w:rPr>
        <w:t>1369 тыс. рублей, на 2022</w:t>
      </w:r>
      <w:r w:rsidR="002E0F7F" w:rsidRPr="00DC730C">
        <w:rPr>
          <w:sz w:val="22"/>
          <w:szCs w:val="22"/>
          <w:lang w:val="ru-RU"/>
        </w:rPr>
        <w:t xml:space="preserve"> год в размере 4 </w:t>
      </w:r>
      <w:r w:rsidR="004C52C3">
        <w:rPr>
          <w:sz w:val="22"/>
          <w:szCs w:val="22"/>
          <w:lang w:val="ru-RU"/>
        </w:rPr>
        <w:t>369</w:t>
      </w:r>
      <w:r w:rsidR="002E0F7F" w:rsidRPr="00DC730C">
        <w:rPr>
          <w:sz w:val="22"/>
          <w:szCs w:val="22"/>
          <w:lang w:val="ru-RU"/>
        </w:rPr>
        <w:t xml:space="preserve"> тыс. рублей.</w:t>
      </w:r>
    </w:p>
    <w:p w:rsidR="002E0F7F" w:rsidRPr="00DC730C" w:rsidRDefault="00CE0A92" w:rsidP="00CE0A92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</w:t>
      </w:r>
      <w:r w:rsidR="002E0F7F" w:rsidRPr="00DC730C">
        <w:rPr>
          <w:sz w:val="22"/>
          <w:szCs w:val="22"/>
          <w:lang w:val="ru-RU"/>
        </w:rPr>
        <w:t>Предельный объем заимствований городско</w:t>
      </w:r>
      <w:r w:rsidR="004C52C3">
        <w:rPr>
          <w:sz w:val="22"/>
          <w:szCs w:val="22"/>
          <w:lang w:val="ru-RU"/>
        </w:rPr>
        <w:t>го округа  Пущино в течение 2020</w:t>
      </w:r>
      <w:r w:rsidR="002E0F7F" w:rsidRPr="00DC730C">
        <w:rPr>
          <w:sz w:val="22"/>
          <w:szCs w:val="22"/>
          <w:lang w:val="ru-RU"/>
        </w:rPr>
        <w:t xml:space="preserve"> года в сумме 45 000 тыс. рублей, в 202</w:t>
      </w:r>
      <w:r w:rsidR="00DD280B">
        <w:rPr>
          <w:sz w:val="22"/>
          <w:szCs w:val="22"/>
          <w:lang w:val="ru-RU"/>
        </w:rPr>
        <w:t>1</w:t>
      </w:r>
      <w:r w:rsidR="002E0F7F" w:rsidRPr="00DC730C">
        <w:rPr>
          <w:sz w:val="22"/>
          <w:szCs w:val="22"/>
          <w:lang w:val="ru-RU"/>
        </w:rPr>
        <w:t xml:space="preserve"> и 202</w:t>
      </w:r>
      <w:r w:rsidR="00DD280B">
        <w:rPr>
          <w:sz w:val="22"/>
          <w:szCs w:val="22"/>
          <w:lang w:val="ru-RU"/>
        </w:rPr>
        <w:t>2 годы – аналогично 2020</w:t>
      </w:r>
      <w:r w:rsidR="002E0F7F" w:rsidRPr="00DC730C">
        <w:rPr>
          <w:sz w:val="22"/>
          <w:szCs w:val="22"/>
          <w:lang w:val="ru-RU"/>
        </w:rPr>
        <w:t xml:space="preserve"> году.</w:t>
      </w:r>
    </w:p>
    <w:p w:rsidR="002E0F7F" w:rsidRPr="00DC730C" w:rsidRDefault="00CE0A92" w:rsidP="00CE0A92">
      <w:pPr>
        <w:jc w:val="both"/>
        <w:rPr>
          <w:b/>
          <w:color w:val="000000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</w:t>
      </w:r>
      <w:r w:rsidR="002E0F7F" w:rsidRPr="00DC730C">
        <w:rPr>
          <w:sz w:val="22"/>
          <w:szCs w:val="22"/>
          <w:lang w:val="ru-RU"/>
        </w:rPr>
        <w:t>Предельный объем муниципального долга соответствует требованиям статьи 107 БК РФ. Объем расходов на обслуживание муниципального долга соответствует требованиям статьи 111 БК РФ</w:t>
      </w:r>
      <w:r w:rsidR="002E0F7F" w:rsidRPr="00DC730C">
        <w:rPr>
          <w:b/>
          <w:color w:val="000000"/>
          <w:sz w:val="22"/>
          <w:szCs w:val="22"/>
          <w:lang w:val="ru-RU"/>
        </w:rPr>
        <w:t xml:space="preserve"> </w:t>
      </w:r>
    </w:p>
    <w:p w:rsidR="002E0F7F" w:rsidRPr="00DC730C" w:rsidRDefault="002E0F7F" w:rsidP="002E0F7F">
      <w:pPr>
        <w:ind w:firstLine="709"/>
        <w:rPr>
          <w:b/>
          <w:color w:val="000000"/>
          <w:sz w:val="22"/>
          <w:szCs w:val="22"/>
          <w:lang w:val="ru-RU"/>
        </w:rPr>
      </w:pPr>
      <w:r w:rsidRPr="00DC730C">
        <w:rPr>
          <w:b/>
          <w:color w:val="000000"/>
          <w:sz w:val="22"/>
          <w:szCs w:val="22"/>
          <w:lang w:val="ru-RU"/>
        </w:rPr>
        <w:t xml:space="preserve">                                </w:t>
      </w:r>
    </w:p>
    <w:p w:rsidR="002E0F7F" w:rsidRPr="00DC730C" w:rsidRDefault="002E0F7F" w:rsidP="002E0F7F">
      <w:pPr>
        <w:ind w:firstLine="709"/>
        <w:rPr>
          <w:b/>
          <w:color w:val="000000"/>
          <w:sz w:val="22"/>
          <w:szCs w:val="22"/>
          <w:lang w:val="ru-RU"/>
        </w:rPr>
      </w:pPr>
      <w:r w:rsidRPr="00DC730C">
        <w:rPr>
          <w:b/>
          <w:color w:val="000000"/>
          <w:sz w:val="22"/>
          <w:szCs w:val="22"/>
          <w:lang w:val="ru-RU"/>
        </w:rPr>
        <w:t xml:space="preserve">                               6. Дефицит бюджета городск</w:t>
      </w:r>
      <w:r w:rsidR="0008289B">
        <w:rPr>
          <w:b/>
          <w:color w:val="000000"/>
          <w:sz w:val="22"/>
          <w:szCs w:val="22"/>
          <w:lang w:val="ru-RU"/>
        </w:rPr>
        <w:t>ого округа Пущино</w:t>
      </w:r>
    </w:p>
    <w:p w:rsidR="002E0F7F" w:rsidRPr="00DC730C" w:rsidRDefault="002E0F7F" w:rsidP="00557B3C">
      <w:pPr>
        <w:rPr>
          <w:b/>
          <w:color w:val="000000"/>
          <w:sz w:val="22"/>
          <w:szCs w:val="22"/>
          <w:lang w:val="ru-RU"/>
        </w:rPr>
      </w:pPr>
    </w:p>
    <w:p w:rsidR="002E0F7F" w:rsidRPr="00DC730C" w:rsidRDefault="002E0F7F" w:rsidP="002E0F7F">
      <w:pPr>
        <w:ind w:firstLine="709"/>
        <w:jc w:val="both"/>
        <w:rPr>
          <w:color w:val="000000"/>
          <w:sz w:val="22"/>
          <w:szCs w:val="22"/>
          <w:lang w:val="ru-RU"/>
        </w:rPr>
      </w:pPr>
      <w:r w:rsidRPr="00DC730C">
        <w:rPr>
          <w:color w:val="000000"/>
          <w:sz w:val="22"/>
          <w:szCs w:val="22"/>
          <w:lang w:val="ru-RU"/>
        </w:rPr>
        <w:t>В соответствии с проектом бюджета дефицит бюджета городского округа Пущино составит:</w:t>
      </w:r>
    </w:p>
    <w:p w:rsidR="002E0F7F" w:rsidRPr="00DC730C" w:rsidRDefault="008A795E" w:rsidP="002E0F7F">
      <w:pPr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в 2020</w:t>
      </w:r>
      <w:r w:rsidR="002E0F7F" w:rsidRPr="00DC730C">
        <w:rPr>
          <w:color w:val="000000"/>
          <w:sz w:val="22"/>
          <w:szCs w:val="22"/>
          <w:lang w:val="ru-RU"/>
        </w:rPr>
        <w:t xml:space="preserve"> году – </w:t>
      </w:r>
      <w:r>
        <w:rPr>
          <w:bCs/>
          <w:color w:val="000000"/>
          <w:sz w:val="22"/>
          <w:szCs w:val="22"/>
          <w:lang w:val="ru-RU"/>
        </w:rPr>
        <w:t>14805</w:t>
      </w:r>
      <w:r w:rsidR="002E0F7F" w:rsidRPr="00DC730C">
        <w:rPr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тыс. рублей</w:t>
      </w:r>
      <w:r w:rsidR="002E0F7F" w:rsidRPr="00DC730C">
        <w:rPr>
          <w:color w:val="000000"/>
          <w:sz w:val="22"/>
          <w:szCs w:val="22"/>
          <w:lang w:val="ru-RU"/>
        </w:rPr>
        <w:t>;</w:t>
      </w:r>
    </w:p>
    <w:p w:rsidR="002E0F7F" w:rsidRPr="00DC730C" w:rsidRDefault="002E0F7F" w:rsidP="002E0F7F">
      <w:pPr>
        <w:ind w:firstLine="709"/>
        <w:jc w:val="both"/>
        <w:rPr>
          <w:color w:val="000000"/>
          <w:sz w:val="22"/>
          <w:szCs w:val="22"/>
          <w:lang w:val="ru-RU"/>
        </w:rPr>
      </w:pPr>
      <w:r w:rsidRPr="00DC730C">
        <w:rPr>
          <w:color w:val="000000"/>
          <w:sz w:val="22"/>
          <w:szCs w:val="22"/>
          <w:lang w:val="ru-RU"/>
        </w:rPr>
        <w:t>в 202</w:t>
      </w:r>
      <w:r w:rsidR="008A795E">
        <w:rPr>
          <w:color w:val="000000"/>
          <w:sz w:val="22"/>
          <w:szCs w:val="22"/>
          <w:lang w:val="ru-RU"/>
        </w:rPr>
        <w:t>1</w:t>
      </w:r>
      <w:r w:rsidRPr="00DC730C">
        <w:rPr>
          <w:color w:val="000000"/>
          <w:sz w:val="22"/>
          <w:szCs w:val="22"/>
          <w:lang w:val="ru-RU"/>
        </w:rPr>
        <w:t xml:space="preserve"> году – </w:t>
      </w:r>
      <w:r w:rsidR="008A795E">
        <w:rPr>
          <w:color w:val="000000"/>
          <w:sz w:val="22"/>
          <w:szCs w:val="22"/>
          <w:lang w:val="ru-RU"/>
        </w:rPr>
        <w:t>17170</w:t>
      </w:r>
      <w:r w:rsidRPr="00DC730C">
        <w:rPr>
          <w:color w:val="000000"/>
          <w:sz w:val="22"/>
          <w:szCs w:val="22"/>
          <w:lang w:val="ru-RU"/>
        </w:rPr>
        <w:t xml:space="preserve"> тыс. рублей;</w:t>
      </w:r>
    </w:p>
    <w:p w:rsidR="002E0F7F" w:rsidRPr="00DC730C" w:rsidRDefault="002E0F7F" w:rsidP="002E0F7F">
      <w:pPr>
        <w:jc w:val="both"/>
        <w:rPr>
          <w:sz w:val="22"/>
          <w:szCs w:val="22"/>
          <w:lang w:val="ru-RU"/>
        </w:rPr>
      </w:pPr>
      <w:r w:rsidRPr="00DC730C">
        <w:rPr>
          <w:sz w:val="22"/>
          <w:szCs w:val="22"/>
          <w:lang w:val="ru-RU"/>
        </w:rPr>
        <w:t xml:space="preserve">            в 202</w:t>
      </w:r>
      <w:r w:rsidR="008A795E">
        <w:rPr>
          <w:sz w:val="22"/>
          <w:szCs w:val="22"/>
          <w:lang w:val="ru-RU"/>
        </w:rPr>
        <w:t>2</w:t>
      </w:r>
      <w:r w:rsidRPr="00DC730C">
        <w:rPr>
          <w:sz w:val="22"/>
          <w:szCs w:val="22"/>
          <w:lang w:val="ru-RU"/>
        </w:rPr>
        <w:t xml:space="preserve"> году – </w:t>
      </w:r>
      <w:r w:rsidR="008A795E">
        <w:rPr>
          <w:bCs/>
          <w:color w:val="000000"/>
          <w:sz w:val="22"/>
          <w:szCs w:val="22"/>
          <w:lang w:val="ru-RU"/>
        </w:rPr>
        <w:t>12548</w:t>
      </w:r>
      <w:r w:rsidRPr="00DC730C">
        <w:rPr>
          <w:sz w:val="22"/>
          <w:szCs w:val="22"/>
          <w:lang w:val="ru-RU"/>
        </w:rPr>
        <w:t xml:space="preserve"> тыс. рублей.</w:t>
      </w:r>
    </w:p>
    <w:p w:rsidR="002E0F7F" w:rsidRPr="00DC730C" w:rsidRDefault="002E0F7F" w:rsidP="002E0F7F">
      <w:pPr>
        <w:pStyle w:val="a8"/>
        <w:jc w:val="both"/>
        <w:rPr>
          <w:sz w:val="22"/>
          <w:szCs w:val="22"/>
          <w:lang w:val="ru-RU"/>
        </w:rPr>
      </w:pPr>
      <w:r w:rsidRPr="00DC730C">
        <w:rPr>
          <w:sz w:val="22"/>
          <w:szCs w:val="22"/>
          <w:lang w:val="ru-RU"/>
        </w:rPr>
        <w:t xml:space="preserve">             Таким образом, планируемый размер дефицита бюджета городского округа Пущино в 20</w:t>
      </w:r>
      <w:r w:rsidR="008A795E">
        <w:rPr>
          <w:sz w:val="22"/>
          <w:szCs w:val="22"/>
          <w:lang w:val="ru-RU"/>
        </w:rPr>
        <w:t>20 - 2022 годы</w:t>
      </w:r>
      <w:r w:rsidRPr="00DC730C">
        <w:rPr>
          <w:sz w:val="22"/>
          <w:szCs w:val="22"/>
          <w:lang w:val="ru-RU"/>
        </w:rPr>
        <w:t xml:space="preserve"> не превышает 10% 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в соответствии с п.3 ст.92.1 БК РФ.</w:t>
      </w:r>
    </w:p>
    <w:p w:rsidR="002E0F7F" w:rsidRPr="00DC730C" w:rsidRDefault="002E0F7F" w:rsidP="002E0F7F">
      <w:pPr>
        <w:pStyle w:val="a8"/>
        <w:jc w:val="both"/>
        <w:rPr>
          <w:sz w:val="22"/>
          <w:szCs w:val="22"/>
          <w:lang w:val="ru-RU"/>
        </w:rPr>
      </w:pPr>
      <w:r w:rsidRPr="00DC730C">
        <w:rPr>
          <w:sz w:val="22"/>
          <w:szCs w:val="22"/>
          <w:lang w:val="ru-RU"/>
        </w:rPr>
        <w:t xml:space="preserve">            </w:t>
      </w:r>
      <w:r w:rsidR="006165B1">
        <w:rPr>
          <w:sz w:val="22"/>
          <w:szCs w:val="22"/>
          <w:lang w:val="ru-RU"/>
        </w:rPr>
        <w:t>Единственным администратором</w:t>
      </w:r>
      <w:r w:rsidRPr="00DC730C">
        <w:rPr>
          <w:sz w:val="22"/>
          <w:szCs w:val="22"/>
          <w:lang w:val="ru-RU"/>
        </w:rPr>
        <w:t xml:space="preserve"> источников финансирования дефицита бюджета городского о</w:t>
      </w:r>
      <w:r w:rsidR="006165B1">
        <w:rPr>
          <w:sz w:val="22"/>
          <w:szCs w:val="22"/>
          <w:lang w:val="ru-RU"/>
        </w:rPr>
        <w:t>круга Пущино согласно приложения</w:t>
      </w:r>
      <w:r w:rsidRPr="00DC730C">
        <w:rPr>
          <w:sz w:val="22"/>
          <w:szCs w:val="22"/>
          <w:lang w:val="ru-RU"/>
        </w:rPr>
        <w:t xml:space="preserve"> №</w:t>
      </w:r>
      <w:r w:rsidR="00346C45">
        <w:rPr>
          <w:sz w:val="22"/>
          <w:szCs w:val="22"/>
          <w:lang w:val="ru-RU"/>
        </w:rPr>
        <w:t>4</w:t>
      </w:r>
      <w:r w:rsidR="006165B1">
        <w:rPr>
          <w:sz w:val="22"/>
          <w:szCs w:val="22"/>
          <w:lang w:val="ru-RU"/>
        </w:rPr>
        <w:t xml:space="preserve"> к проекту бюджета являе</w:t>
      </w:r>
      <w:r w:rsidRPr="00DC730C">
        <w:rPr>
          <w:sz w:val="22"/>
          <w:szCs w:val="22"/>
          <w:lang w:val="ru-RU"/>
        </w:rPr>
        <w:t>тся Администрация город</w:t>
      </w:r>
      <w:r w:rsidR="006165B1">
        <w:rPr>
          <w:sz w:val="22"/>
          <w:szCs w:val="22"/>
          <w:lang w:val="ru-RU"/>
        </w:rPr>
        <w:t xml:space="preserve">ского округа </w:t>
      </w:r>
      <w:r w:rsidRPr="00DC730C">
        <w:rPr>
          <w:sz w:val="22"/>
          <w:szCs w:val="22"/>
          <w:lang w:val="ru-RU"/>
        </w:rPr>
        <w:t>Пущино.</w:t>
      </w:r>
    </w:p>
    <w:p w:rsidR="002E0F7F" w:rsidRPr="00DC730C" w:rsidRDefault="002E0F7F" w:rsidP="002E0F7F">
      <w:pPr>
        <w:pStyle w:val="a8"/>
        <w:jc w:val="both"/>
        <w:rPr>
          <w:sz w:val="22"/>
          <w:szCs w:val="22"/>
          <w:lang w:val="ru-RU"/>
        </w:rPr>
      </w:pPr>
      <w:r w:rsidRPr="00DC730C">
        <w:rPr>
          <w:sz w:val="22"/>
          <w:szCs w:val="22"/>
          <w:lang w:val="ru-RU"/>
        </w:rPr>
        <w:t xml:space="preserve">            Источники финансирования дефицита бюджета представлены в приложениях №№11 и 12 к проекту бюджета городского округа Пущино.</w:t>
      </w:r>
    </w:p>
    <w:p w:rsidR="002E0F7F" w:rsidRPr="00DC730C" w:rsidRDefault="007B744F" w:rsidP="002E0F7F">
      <w:pPr>
        <w:pStyle w:val="a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</w:t>
      </w:r>
      <w:r w:rsidR="002E0F7F" w:rsidRPr="00DC730C">
        <w:rPr>
          <w:sz w:val="22"/>
          <w:szCs w:val="22"/>
          <w:lang w:val="ru-RU"/>
        </w:rPr>
        <w:t>Источниками финансирования дефицита бюджета в прогнозируемом периоде являются:</w:t>
      </w:r>
    </w:p>
    <w:p w:rsidR="002E0F7F" w:rsidRPr="00DC730C" w:rsidRDefault="002E0F7F" w:rsidP="002E0F7F">
      <w:pPr>
        <w:pStyle w:val="a8"/>
        <w:jc w:val="both"/>
        <w:rPr>
          <w:sz w:val="22"/>
          <w:szCs w:val="22"/>
          <w:lang w:val="ru-RU"/>
        </w:rPr>
      </w:pPr>
      <w:r w:rsidRPr="00DC730C">
        <w:rPr>
          <w:sz w:val="22"/>
          <w:szCs w:val="22"/>
          <w:lang w:val="ru-RU"/>
        </w:rPr>
        <w:t xml:space="preserve">            - </w:t>
      </w:r>
      <w:r w:rsidRPr="00DC730C">
        <w:rPr>
          <w:bCs/>
          <w:sz w:val="22"/>
          <w:szCs w:val="22"/>
          <w:lang w:val="ru-RU"/>
        </w:rPr>
        <w:t>Кредиты кредитных организаций в валюте Российской Федерации (разница между получением и погашением)</w:t>
      </w:r>
      <w:r w:rsidR="00C14800">
        <w:rPr>
          <w:sz w:val="22"/>
          <w:szCs w:val="22"/>
          <w:lang w:val="ru-RU"/>
        </w:rPr>
        <w:t>: 2020</w:t>
      </w:r>
      <w:r w:rsidRPr="00DC730C">
        <w:rPr>
          <w:sz w:val="22"/>
          <w:szCs w:val="22"/>
          <w:lang w:val="ru-RU"/>
        </w:rPr>
        <w:t xml:space="preserve"> год - </w:t>
      </w:r>
      <w:r w:rsidR="00C14800">
        <w:rPr>
          <w:sz w:val="22"/>
          <w:szCs w:val="22"/>
          <w:lang w:val="ru-RU"/>
        </w:rPr>
        <w:t>10000</w:t>
      </w:r>
      <w:r w:rsidRPr="00DC730C">
        <w:rPr>
          <w:sz w:val="22"/>
          <w:szCs w:val="22"/>
          <w:lang w:val="ru-RU"/>
        </w:rPr>
        <w:t xml:space="preserve"> тыс. рублей, 202</w:t>
      </w:r>
      <w:r w:rsidR="00C14800">
        <w:rPr>
          <w:sz w:val="22"/>
          <w:szCs w:val="22"/>
          <w:lang w:val="ru-RU"/>
        </w:rPr>
        <w:t>1 год и 2022</w:t>
      </w:r>
      <w:r w:rsidRPr="00DC730C">
        <w:rPr>
          <w:sz w:val="22"/>
          <w:szCs w:val="22"/>
          <w:lang w:val="ru-RU"/>
        </w:rPr>
        <w:t xml:space="preserve"> год так же – </w:t>
      </w:r>
      <w:r w:rsidR="00C14800">
        <w:rPr>
          <w:sz w:val="22"/>
          <w:szCs w:val="22"/>
          <w:lang w:val="ru-RU"/>
        </w:rPr>
        <w:t>1</w:t>
      </w:r>
      <w:r w:rsidRPr="00DC730C">
        <w:rPr>
          <w:sz w:val="22"/>
          <w:szCs w:val="22"/>
          <w:lang w:val="ru-RU"/>
        </w:rPr>
        <w:t>0000 тыс. рублей;</w:t>
      </w:r>
    </w:p>
    <w:p w:rsidR="002E0F7F" w:rsidRPr="00DC730C" w:rsidRDefault="002E0F7F" w:rsidP="002E0F7F">
      <w:pPr>
        <w:pStyle w:val="a8"/>
        <w:jc w:val="both"/>
        <w:rPr>
          <w:sz w:val="22"/>
          <w:szCs w:val="22"/>
          <w:lang w:val="ru-RU"/>
        </w:rPr>
      </w:pPr>
      <w:r w:rsidRPr="00DC730C">
        <w:rPr>
          <w:sz w:val="22"/>
          <w:szCs w:val="22"/>
          <w:lang w:val="ru-RU"/>
        </w:rPr>
        <w:t xml:space="preserve">            -</w:t>
      </w:r>
      <w:r w:rsidR="007B744F">
        <w:rPr>
          <w:sz w:val="22"/>
          <w:szCs w:val="22"/>
          <w:lang w:val="ru-RU"/>
        </w:rPr>
        <w:t xml:space="preserve"> </w:t>
      </w:r>
      <w:r w:rsidRPr="00DC730C">
        <w:rPr>
          <w:bCs/>
          <w:sz w:val="22"/>
          <w:szCs w:val="22"/>
          <w:lang w:val="ru-RU"/>
        </w:rPr>
        <w:t>Изменение остатков средств на счетах по учету средств бюджета:</w:t>
      </w:r>
      <w:r w:rsidRPr="00DC730C">
        <w:rPr>
          <w:sz w:val="22"/>
          <w:szCs w:val="22"/>
          <w:lang w:val="ru-RU"/>
        </w:rPr>
        <w:t xml:space="preserve"> 20</w:t>
      </w:r>
      <w:r w:rsidR="00C14800">
        <w:rPr>
          <w:sz w:val="22"/>
          <w:szCs w:val="22"/>
          <w:lang w:val="ru-RU"/>
        </w:rPr>
        <w:t>20</w:t>
      </w:r>
      <w:r w:rsidRPr="00DC730C">
        <w:rPr>
          <w:sz w:val="22"/>
          <w:szCs w:val="22"/>
          <w:lang w:val="ru-RU"/>
        </w:rPr>
        <w:t xml:space="preserve"> год - </w:t>
      </w:r>
      <w:r w:rsidR="00C14800">
        <w:rPr>
          <w:sz w:val="22"/>
          <w:szCs w:val="22"/>
          <w:lang w:val="ru-RU"/>
        </w:rPr>
        <w:t>4805 тыс. рублей; 2021</w:t>
      </w:r>
      <w:r w:rsidRPr="00DC730C">
        <w:rPr>
          <w:sz w:val="22"/>
          <w:szCs w:val="22"/>
          <w:lang w:val="ru-RU"/>
        </w:rPr>
        <w:t xml:space="preserve"> год - </w:t>
      </w:r>
      <w:r w:rsidR="00C14800">
        <w:rPr>
          <w:sz w:val="22"/>
          <w:szCs w:val="22"/>
          <w:lang w:val="ru-RU"/>
        </w:rPr>
        <w:t>7170 тыс. рублей; 2022</w:t>
      </w:r>
      <w:r w:rsidRPr="00DC730C">
        <w:rPr>
          <w:sz w:val="22"/>
          <w:szCs w:val="22"/>
          <w:lang w:val="ru-RU"/>
        </w:rPr>
        <w:t xml:space="preserve"> год - </w:t>
      </w:r>
      <w:r w:rsidR="00C14800">
        <w:rPr>
          <w:sz w:val="22"/>
          <w:szCs w:val="22"/>
          <w:lang w:val="ru-RU"/>
        </w:rPr>
        <w:t>2548</w:t>
      </w:r>
      <w:r w:rsidRPr="00DC730C">
        <w:rPr>
          <w:sz w:val="22"/>
          <w:szCs w:val="22"/>
          <w:lang w:val="ru-RU"/>
        </w:rPr>
        <w:t xml:space="preserve"> тыс. рублей.</w:t>
      </w:r>
    </w:p>
    <w:p w:rsidR="002E0F7F" w:rsidRPr="00DC730C" w:rsidRDefault="002E0F7F" w:rsidP="002E0F7F">
      <w:pPr>
        <w:pStyle w:val="a8"/>
        <w:jc w:val="both"/>
        <w:rPr>
          <w:sz w:val="22"/>
          <w:szCs w:val="22"/>
          <w:lang w:val="ru-RU"/>
        </w:rPr>
      </w:pPr>
      <w:r w:rsidRPr="00DC730C">
        <w:rPr>
          <w:sz w:val="22"/>
          <w:szCs w:val="22"/>
          <w:lang w:val="ru-RU"/>
        </w:rPr>
        <w:t xml:space="preserve">             Виды источников финансирования дефицита бюджета городского округа Пущино соответствуют статье 96 Бюджетного кодекса РФ.</w:t>
      </w:r>
    </w:p>
    <w:p w:rsidR="002E0F7F" w:rsidRPr="00DC730C" w:rsidRDefault="002E0F7F" w:rsidP="002E0F7F">
      <w:pPr>
        <w:suppressAutoHyphens w:val="0"/>
        <w:jc w:val="both"/>
        <w:rPr>
          <w:sz w:val="22"/>
          <w:szCs w:val="22"/>
          <w:lang w:val="ru-RU"/>
        </w:rPr>
      </w:pPr>
      <w:r w:rsidRPr="00DC730C">
        <w:rPr>
          <w:b/>
          <w:bCs/>
          <w:color w:val="000000"/>
          <w:sz w:val="22"/>
          <w:szCs w:val="22"/>
          <w:lang w:val="ru-RU" w:eastAsia="ru-RU"/>
        </w:rPr>
        <w:t xml:space="preserve">             </w:t>
      </w:r>
      <w:r w:rsidRPr="00DC730C">
        <w:rPr>
          <w:sz w:val="22"/>
          <w:szCs w:val="22"/>
          <w:lang w:val="ru-RU"/>
        </w:rPr>
        <w:t xml:space="preserve">                                                            </w:t>
      </w:r>
    </w:p>
    <w:p w:rsidR="002E0F7F" w:rsidRPr="00DC730C" w:rsidRDefault="002E0F7F" w:rsidP="002E0F7F">
      <w:pPr>
        <w:suppressAutoHyphens w:val="0"/>
        <w:jc w:val="both"/>
        <w:rPr>
          <w:b/>
          <w:sz w:val="22"/>
          <w:szCs w:val="22"/>
          <w:lang w:val="ru-RU"/>
        </w:rPr>
      </w:pPr>
      <w:r w:rsidRPr="00DC730C">
        <w:rPr>
          <w:sz w:val="22"/>
          <w:szCs w:val="22"/>
          <w:lang w:val="ru-RU"/>
        </w:rPr>
        <w:t xml:space="preserve">                                                                      </w:t>
      </w:r>
      <w:r w:rsidR="0008289B">
        <w:rPr>
          <w:b/>
          <w:sz w:val="22"/>
          <w:szCs w:val="22"/>
          <w:lang w:val="ru-RU"/>
        </w:rPr>
        <w:t>7. Выводы</w:t>
      </w:r>
    </w:p>
    <w:p w:rsidR="002E0F7F" w:rsidRPr="00DC730C" w:rsidRDefault="002E0F7F" w:rsidP="002E0F7F">
      <w:pPr>
        <w:suppressAutoHyphens w:val="0"/>
        <w:jc w:val="both"/>
        <w:rPr>
          <w:b/>
          <w:sz w:val="22"/>
          <w:szCs w:val="22"/>
          <w:lang w:val="ru-RU"/>
        </w:rPr>
      </w:pPr>
    </w:p>
    <w:p w:rsidR="002E0F7F" w:rsidRPr="00DC730C" w:rsidRDefault="00CC3335" w:rsidP="002E0F7F">
      <w:pPr>
        <w:pStyle w:val="3"/>
        <w:numPr>
          <w:ilvl w:val="0"/>
          <w:numId w:val="10"/>
        </w:numPr>
        <w:shd w:val="clear" w:color="auto" w:fill="auto"/>
        <w:tabs>
          <w:tab w:val="left" w:pos="1049"/>
        </w:tabs>
        <w:spacing w:after="0" w:line="298" w:lineRule="exact"/>
        <w:ind w:left="20" w:right="20" w:firstLine="7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2E0F7F" w:rsidRPr="00DC730C">
        <w:rPr>
          <w:rFonts w:ascii="Times New Roman" w:hAnsi="Times New Roman" w:cs="Times New Roman"/>
          <w:sz w:val="22"/>
          <w:szCs w:val="22"/>
        </w:rPr>
        <w:t>Бюджет городского округа Пущино состав</w:t>
      </w:r>
      <w:r w:rsidR="006D4646">
        <w:rPr>
          <w:rFonts w:ascii="Times New Roman" w:hAnsi="Times New Roman" w:cs="Times New Roman"/>
          <w:sz w:val="22"/>
          <w:szCs w:val="22"/>
        </w:rPr>
        <w:t>лен на три года - очередной 2020</w:t>
      </w:r>
      <w:r w:rsidR="002E0F7F" w:rsidRPr="00DC730C">
        <w:rPr>
          <w:rFonts w:ascii="Times New Roman" w:hAnsi="Times New Roman" w:cs="Times New Roman"/>
          <w:sz w:val="22"/>
          <w:szCs w:val="22"/>
        </w:rPr>
        <w:t xml:space="preserve"> год и плановый период 202</w:t>
      </w:r>
      <w:r w:rsidR="006D4646">
        <w:rPr>
          <w:rFonts w:ascii="Times New Roman" w:hAnsi="Times New Roman" w:cs="Times New Roman"/>
          <w:sz w:val="22"/>
          <w:szCs w:val="22"/>
        </w:rPr>
        <w:t>1 и 2022</w:t>
      </w:r>
      <w:r w:rsidR="002E0F7F" w:rsidRPr="00DC730C">
        <w:rPr>
          <w:rFonts w:ascii="Times New Roman" w:hAnsi="Times New Roman" w:cs="Times New Roman"/>
          <w:sz w:val="22"/>
          <w:szCs w:val="22"/>
        </w:rPr>
        <w:t xml:space="preserve"> годов, что соответствует требованиям Бюджетного кодекса Российской Федерации и Закону Московской области от 29.04.2014г. №42/2014-ОЗ «О сроке, на который составляются и утверждаются проекты бюджетов муниципальных районов и городских округов Московской области».</w:t>
      </w:r>
    </w:p>
    <w:p w:rsidR="002E0F7F" w:rsidRPr="00DC730C" w:rsidRDefault="00CC3335" w:rsidP="002E0F7F">
      <w:pPr>
        <w:pStyle w:val="3"/>
        <w:numPr>
          <w:ilvl w:val="0"/>
          <w:numId w:val="10"/>
        </w:numPr>
        <w:shd w:val="clear" w:color="auto" w:fill="auto"/>
        <w:tabs>
          <w:tab w:val="left" w:pos="1049"/>
        </w:tabs>
        <w:spacing w:after="0" w:line="298" w:lineRule="exact"/>
        <w:ind w:left="20" w:right="20" w:firstLine="7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2E0F7F" w:rsidRPr="00DC730C">
        <w:rPr>
          <w:rFonts w:ascii="Times New Roman" w:hAnsi="Times New Roman" w:cs="Times New Roman"/>
          <w:sz w:val="22"/>
          <w:szCs w:val="22"/>
        </w:rPr>
        <w:t xml:space="preserve">По составу показателей, которые должны содержаться в проекте решения Совета депутатов городского округа Пущино «О бюджете </w:t>
      </w:r>
      <w:r w:rsidR="006D4646">
        <w:rPr>
          <w:rFonts w:ascii="Times New Roman" w:hAnsi="Times New Roman" w:cs="Times New Roman"/>
          <w:sz w:val="22"/>
          <w:szCs w:val="22"/>
        </w:rPr>
        <w:t>городского округа Пущино на 2020</w:t>
      </w:r>
      <w:r w:rsidR="002E0F7F" w:rsidRPr="00DC730C">
        <w:rPr>
          <w:rFonts w:ascii="Times New Roman" w:hAnsi="Times New Roman" w:cs="Times New Roman"/>
          <w:sz w:val="22"/>
          <w:szCs w:val="22"/>
        </w:rPr>
        <w:t xml:space="preserve"> год и плановый период 202</w:t>
      </w:r>
      <w:r w:rsidR="006D4646">
        <w:rPr>
          <w:rFonts w:ascii="Times New Roman" w:hAnsi="Times New Roman" w:cs="Times New Roman"/>
          <w:sz w:val="22"/>
          <w:szCs w:val="22"/>
        </w:rPr>
        <w:t>1</w:t>
      </w:r>
      <w:r w:rsidR="002E0F7F" w:rsidRPr="00DC730C">
        <w:rPr>
          <w:rFonts w:ascii="Times New Roman" w:hAnsi="Times New Roman" w:cs="Times New Roman"/>
          <w:sz w:val="22"/>
          <w:szCs w:val="22"/>
        </w:rPr>
        <w:t xml:space="preserve"> и 202</w:t>
      </w:r>
      <w:r w:rsidR="006D4646">
        <w:rPr>
          <w:rFonts w:ascii="Times New Roman" w:hAnsi="Times New Roman" w:cs="Times New Roman"/>
          <w:sz w:val="22"/>
          <w:szCs w:val="22"/>
        </w:rPr>
        <w:t>2</w:t>
      </w:r>
      <w:r w:rsidR="002E0F7F" w:rsidRPr="00DC730C">
        <w:rPr>
          <w:rFonts w:ascii="Times New Roman" w:hAnsi="Times New Roman" w:cs="Times New Roman"/>
          <w:sz w:val="22"/>
          <w:szCs w:val="22"/>
        </w:rPr>
        <w:t xml:space="preserve"> годов», проект бюджета городского округа Пущино, соответствует требованиям Бюджетного Кодекса РФ.</w:t>
      </w:r>
    </w:p>
    <w:p w:rsidR="002E0F7F" w:rsidRPr="00DC730C" w:rsidRDefault="00CC3335" w:rsidP="002E0F7F">
      <w:pPr>
        <w:pStyle w:val="3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298" w:lineRule="exact"/>
        <w:ind w:left="20" w:right="20" w:firstLine="7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Д</w:t>
      </w:r>
      <w:r w:rsidR="002E0F7F" w:rsidRPr="00DC730C">
        <w:rPr>
          <w:rFonts w:ascii="Times New Roman" w:hAnsi="Times New Roman" w:cs="Times New Roman"/>
          <w:sz w:val="22"/>
          <w:szCs w:val="22"/>
        </w:rPr>
        <w:t>инамика основных показателей бюджета, по сравнению с ожидаемой оценкой 20</w:t>
      </w:r>
      <w:r w:rsidR="007701A5">
        <w:rPr>
          <w:rFonts w:ascii="Times New Roman" w:hAnsi="Times New Roman" w:cs="Times New Roman"/>
          <w:sz w:val="22"/>
          <w:szCs w:val="22"/>
        </w:rPr>
        <w:t>19</w:t>
      </w:r>
      <w:bookmarkStart w:id="6" w:name="_GoBack"/>
      <w:bookmarkEnd w:id="6"/>
      <w:r w:rsidR="002E0F7F" w:rsidRPr="00DC730C">
        <w:rPr>
          <w:rFonts w:ascii="Times New Roman" w:hAnsi="Times New Roman" w:cs="Times New Roman"/>
          <w:sz w:val="22"/>
          <w:szCs w:val="22"/>
        </w:rPr>
        <w:t xml:space="preserve"> года, на планируемый период </w:t>
      </w:r>
      <w:r w:rsidR="00595714">
        <w:rPr>
          <w:rFonts w:ascii="Times New Roman" w:hAnsi="Times New Roman" w:cs="Times New Roman"/>
          <w:sz w:val="22"/>
          <w:szCs w:val="22"/>
        </w:rPr>
        <w:t>20</w:t>
      </w:r>
      <w:r w:rsidR="0027735F">
        <w:rPr>
          <w:rFonts w:ascii="Times New Roman" w:hAnsi="Times New Roman" w:cs="Times New Roman"/>
          <w:sz w:val="22"/>
          <w:szCs w:val="22"/>
        </w:rPr>
        <w:t>20</w:t>
      </w:r>
      <w:r w:rsidR="00595714">
        <w:rPr>
          <w:rFonts w:ascii="Times New Roman" w:hAnsi="Times New Roman" w:cs="Times New Roman"/>
          <w:sz w:val="22"/>
          <w:szCs w:val="22"/>
        </w:rPr>
        <w:t xml:space="preserve"> года </w:t>
      </w:r>
      <w:r w:rsidR="002E0F7F" w:rsidRPr="00DC730C">
        <w:rPr>
          <w:rFonts w:ascii="Times New Roman" w:hAnsi="Times New Roman" w:cs="Times New Roman"/>
          <w:sz w:val="22"/>
          <w:szCs w:val="22"/>
        </w:rPr>
        <w:t xml:space="preserve">характеризуется </w:t>
      </w:r>
      <w:r w:rsidR="00900564">
        <w:rPr>
          <w:rFonts w:ascii="Times New Roman" w:hAnsi="Times New Roman" w:cs="Times New Roman"/>
          <w:sz w:val="22"/>
          <w:szCs w:val="22"/>
        </w:rPr>
        <w:t>сокращение</w:t>
      </w:r>
      <w:r w:rsidR="002E0F7F" w:rsidRPr="00DC730C">
        <w:rPr>
          <w:rFonts w:ascii="Times New Roman" w:hAnsi="Times New Roman" w:cs="Times New Roman"/>
          <w:sz w:val="22"/>
          <w:szCs w:val="22"/>
        </w:rPr>
        <w:t xml:space="preserve"> доходов на </w:t>
      </w:r>
      <w:r w:rsidR="00900564">
        <w:rPr>
          <w:rFonts w:ascii="Times New Roman" w:hAnsi="Times New Roman" w:cs="Times New Roman"/>
          <w:bCs/>
          <w:sz w:val="22"/>
          <w:szCs w:val="22"/>
        </w:rPr>
        <w:t>4</w:t>
      </w:r>
      <w:r w:rsidR="002E0F7F" w:rsidRPr="00DC730C">
        <w:rPr>
          <w:rFonts w:ascii="Times New Roman" w:hAnsi="Times New Roman" w:cs="Times New Roman"/>
          <w:bCs/>
          <w:sz w:val="22"/>
          <w:szCs w:val="22"/>
        </w:rPr>
        <w:t>2</w:t>
      </w:r>
      <w:r w:rsidR="002E0F7F" w:rsidRPr="00DC730C">
        <w:rPr>
          <w:rFonts w:ascii="Times New Roman" w:hAnsi="Times New Roman" w:cs="Times New Roman"/>
          <w:sz w:val="22"/>
          <w:szCs w:val="22"/>
        </w:rPr>
        <w:t xml:space="preserve"> %, общего объема расходов на </w:t>
      </w:r>
      <w:r w:rsidR="00900564">
        <w:rPr>
          <w:rFonts w:ascii="Times New Roman" w:hAnsi="Times New Roman" w:cs="Times New Roman"/>
          <w:sz w:val="22"/>
          <w:szCs w:val="22"/>
        </w:rPr>
        <w:t>42</w:t>
      </w:r>
      <w:r w:rsidR="002E0F7F" w:rsidRPr="00DC730C">
        <w:rPr>
          <w:rFonts w:ascii="Times New Roman" w:hAnsi="Times New Roman" w:cs="Times New Roman"/>
          <w:sz w:val="22"/>
          <w:szCs w:val="22"/>
        </w:rPr>
        <w:t xml:space="preserve"> %, при сокращении  дефицита бюджета на </w:t>
      </w:r>
      <w:r w:rsidR="00900564">
        <w:rPr>
          <w:rFonts w:ascii="Times New Roman" w:hAnsi="Times New Roman" w:cs="Times New Roman"/>
          <w:sz w:val="22"/>
          <w:szCs w:val="22"/>
        </w:rPr>
        <w:t>68</w:t>
      </w:r>
      <w:r w:rsidR="002E0F7F" w:rsidRPr="00DC730C">
        <w:rPr>
          <w:rFonts w:ascii="Times New Roman" w:hAnsi="Times New Roman" w:cs="Times New Roman"/>
          <w:sz w:val="22"/>
          <w:szCs w:val="22"/>
        </w:rPr>
        <w:t xml:space="preserve"> %.</w:t>
      </w:r>
    </w:p>
    <w:p w:rsidR="002E0F7F" w:rsidRPr="00DC730C" w:rsidRDefault="002E0F7F" w:rsidP="002E0F7F">
      <w:pPr>
        <w:numPr>
          <w:ilvl w:val="0"/>
          <w:numId w:val="10"/>
        </w:numPr>
        <w:ind w:firstLine="709"/>
        <w:jc w:val="both"/>
        <w:rPr>
          <w:sz w:val="22"/>
          <w:szCs w:val="22"/>
          <w:lang w:val="ru-RU"/>
        </w:rPr>
      </w:pPr>
      <w:r w:rsidRPr="00DC730C">
        <w:rPr>
          <w:sz w:val="22"/>
          <w:szCs w:val="22"/>
          <w:lang w:val="ru-RU"/>
        </w:rPr>
        <w:t>Проект бюджета 20</w:t>
      </w:r>
      <w:r w:rsidR="00900564">
        <w:rPr>
          <w:sz w:val="22"/>
          <w:szCs w:val="22"/>
          <w:lang w:val="ru-RU"/>
        </w:rPr>
        <w:t>20</w:t>
      </w:r>
      <w:r w:rsidR="00317648">
        <w:rPr>
          <w:sz w:val="22"/>
          <w:szCs w:val="22"/>
          <w:lang w:val="ru-RU"/>
        </w:rPr>
        <w:t xml:space="preserve"> </w:t>
      </w:r>
      <w:r w:rsidRPr="00DC730C">
        <w:rPr>
          <w:sz w:val="22"/>
          <w:szCs w:val="22"/>
          <w:lang w:val="ru-RU"/>
        </w:rPr>
        <w:t xml:space="preserve">года </w:t>
      </w:r>
      <w:r w:rsidR="00900564">
        <w:rPr>
          <w:sz w:val="22"/>
          <w:szCs w:val="22"/>
          <w:lang w:val="ru-RU"/>
        </w:rPr>
        <w:t xml:space="preserve">в целом  </w:t>
      </w:r>
      <w:r w:rsidR="004A1E0F">
        <w:rPr>
          <w:sz w:val="22"/>
          <w:szCs w:val="22"/>
          <w:lang w:val="ru-RU"/>
        </w:rPr>
        <w:t>сохраняет</w:t>
      </w:r>
      <w:r w:rsidRPr="00DC730C">
        <w:rPr>
          <w:sz w:val="22"/>
          <w:szCs w:val="22"/>
          <w:lang w:val="ru-RU"/>
        </w:rPr>
        <w:t xml:space="preserve"> социальную направленность, поскольку, доля расходов по отраслям социальной сферы (образование, культура и кинематография, социальная политика, физ</w:t>
      </w:r>
      <w:r w:rsidR="00317648">
        <w:rPr>
          <w:sz w:val="22"/>
          <w:szCs w:val="22"/>
          <w:lang w:val="ru-RU"/>
        </w:rPr>
        <w:t>ическая культура и спорт) в 20</w:t>
      </w:r>
      <w:r w:rsidR="00900564">
        <w:rPr>
          <w:sz w:val="22"/>
          <w:szCs w:val="22"/>
          <w:lang w:val="ru-RU"/>
        </w:rPr>
        <w:t>20</w:t>
      </w:r>
      <w:r w:rsidRPr="00DC730C">
        <w:rPr>
          <w:sz w:val="22"/>
          <w:szCs w:val="22"/>
          <w:lang w:val="ru-RU"/>
        </w:rPr>
        <w:t xml:space="preserve"> году составит </w:t>
      </w:r>
      <w:r w:rsidR="00900564">
        <w:rPr>
          <w:sz w:val="22"/>
          <w:szCs w:val="22"/>
          <w:lang w:val="ru-RU"/>
        </w:rPr>
        <w:t>47</w:t>
      </w:r>
      <w:r w:rsidRPr="00DC730C">
        <w:rPr>
          <w:sz w:val="22"/>
          <w:szCs w:val="22"/>
          <w:lang w:val="ru-RU"/>
        </w:rPr>
        <w:t xml:space="preserve"> % от объема расходов бюджета городского округа Пущино. Данная тенденция </w:t>
      </w:r>
      <w:r w:rsidR="004A1E0F">
        <w:rPr>
          <w:sz w:val="22"/>
          <w:szCs w:val="22"/>
          <w:lang w:val="ru-RU"/>
        </w:rPr>
        <w:t xml:space="preserve">имеется и </w:t>
      </w:r>
      <w:r w:rsidRPr="00DC730C">
        <w:rPr>
          <w:sz w:val="22"/>
          <w:szCs w:val="22"/>
          <w:lang w:val="ru-RU"/>
        </w:rPr>
        <w:t>в предложенном проекте б</w:t>
      </w:r>
      <w:r w:rsidR="00900564">
        <w:rPr>
          <w:sz w:val="22"/>
          <w:szCs w:val="22"/>
          <w:lang w:val="ru-RU"/>
        </w:rPr>
        <w:t>юджета и на плановый период 2021 и 2022</w:t>
      </w:r>
      <w:r w:rsidRPr="00DC730C">
        <w:rPr>
          <w:sz w:val="22"/>
          <w:szCs w:val="22"/>
          <w:lang w:val="ru-RU"/>
        </w:rPr>
        <w:t xml:space="preserve"> годов.</w:t>
      </w:r>
    </w:p>
    <w:p w:rsidR="002E0F7F" w:rsidRPr="00CC3335" w:rsidRDefault="00CC3335" w:rsidP="00CC3335">
      <w:pPr>
        <w:pStyle w:val="3"/>
        <w:numPr>
          <w:ilvl w:val="0"/>
          <w:numId w:val="10"/>
        </w:numPr>
        <w:shd w:val="clear" w:color="auto" w:fill="auto"/>
        <w:tabs>
          <w:tab w:val="left" w:pos="1049"/>
        </w:tabs>
        <w:spacing w:after="0" w:line="298" w:lineRule="exact"/>
        <w:ind w:left="20" w:right="2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C3335">
        <w:rPr>
          <w:rFonts w:ascii="Times New Roman" w:hAnsi="Times New Roman" w:cs="Times New Roman"/>
          <w:sz w:val="22"/>
          <w:szCs w:val="22"/>
        </w:rPr>
        <w:lastRenderedPageBreak/>
        <w:t xml:space="preserve">  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CC3335">
        <w:rPr>
          <w:rFonts w:ascii="Times New Roman" w:hAnsi="Times New Roman" w:cs="Times New Roman"/>
          <w:sz w:val="22"/>
          <w:szCs w:val="22"/>
        </w:rPr>
        <w:t>оля программной части в общей части расходов проекта бюджета</w:t>
      </w:r>
      <w:r w:rsidR="00B77A07">
        <w:rPr>
          <w:rFonts w:ascii="Times New Roman" w:hAnsi="Times New Roman" w:cs="Times New Roman"/>
          <w:sz w:val="22"/>
          <w:szCs w:val="22"/>
        </w:rPr>
        <w:t xml:space="preserve"> городского округа Пущино в 2020</w:t>
      </w:r>
      <w:r w:rsidRPr="00CC3335">
        <w:rPr>
          <w:rFonts w:ascii="Times New Roman" w:hAnsi="Times New Roman" w:cs="Times New Roman"/>
          <w:sz w:val="22"/>
          <w:szCs w:val="22"/>
        </w:rPr>
        <w:t xml:space="preserve"> году составит 99,3%. В 2021 году по сравнению с 2020 годом доля программной части в общей части расходов проекта бюджета </w:t>
      </w:r>
      <w:r w:rsidR="00845FEE">
        <w:rPr>
          <w:rFonts w:ascii="Times New Roman" w:hAnsi="Times New Roman" w:cs="Times New Roman"/>
          <w:sz w:val="22"/>
          <w:szCs w:val="22"/>
        </w:rPr>
        <w:t>сократится на 0,8%, составив 98</w:t>
      </w:r>
      <w:r w:rsidR="00B77A07">
        <w:rPr>
          <w:rFonts w:ascii="Times New Roman" w:hAnsi="Times New Roman" w:cs="Times New Roman"/>
          <w:sz w:val="22"/>
          <w:szCs w:val="22"/>
        </w:rPr>
        <w:t>,5%. В 2022</w:t>
      </w:r>
      <w:r w:rsidRPr="00CC3335">
        <w:rPr>
          <w:rFonts w:ascii="Times New Roman" w:hAnsi="Times New Roman" w:cs="Times New Roman"/>
          <w:sz w:val="22"/>
          <w:szCs w:val="22"/>
        </w:rPr>
        <w:t xml:space="preserve"> году доля программной части в общей части расходов проекта бюджета городско</w:t>
      </w:r>
      <w:r w:rsidR="00845FEE">
        <w:rPr>
          <w:rFonts w:ascii="Times New Roman" w:hAnsi="Times New Roman" w:cs="Times New Roman"/>
          <w:sz w:val="22"/>
          <w:szCs w:val="22"/>
        </w:rPr>
        <w:t>го округа Пущино уменьшится на 2</w:t>
      </w:r>
      <w:r w:rsidRPr="00CC3335">
        <w:rPr>
          <w:rFonts w:ascii="Times New Roman" w:hAnsi="Times New Roman" w:cs="Times New Roman"/>
          <w:sz w:val="22"/>
          <w:szCs w:val="22"/>
        </w:rPr>
        <w:t>,</w:t>
      </w:r>
      <w:r w:rsidR="00845FEE">
        <w:rPr>
          <w:rFonts w:ascii="Times New Roman" w:hAnsi="Times New Roman" w:cs="Times New Roman"/>
          <w:sz w:val="22"/>
          <w:szCs w:val="22"/>
        </w:rPr>
        <w:t>2</w:t>
      </w:r>
      <w:r w:rsidRPr="00CC3335">
        <w:rPr>
          <w:rFonts w:ascii="Times New Roman" w:hAnsi="Times New Roman" w:cs="Times New Roman"/>
          <w:sz w:val="22"/>
          <w:szCs w:val="22"/>
        </w:rPr>
        <w:t>%, по срав</w:t>
      </w:r>
      <w:r w:rsidR="00B77A07">
        <w:rPr>
          <w:rFonts w:ascii="Times New Roman" w:hAnsi="Times New Roman" w:cs="Times New Roman"/>
          <w:sz w:val="22"/>
          <w:szCs w:val="22"/>
        </w:rPr>
        <w:t>нению с 2021</w:t>
      </w:r>
      <w:r w:rsidR="00845FEE">
        <w:rPr>
          <w:rFonts w:ascii="Times New Roman" w:hAnsi="Times New Roman" w:cs="Times New Roman"/>
          <w:sz w:val="22"/>
          <w:szCs w:val="22"/>
        </w:rPr>
        <w:t xml:space="preserve"> годом и составит 96</w:t>
      </w:r>
      <w:r w:rsidRPr="00CC3335">
        <w:rPr>
          <w:rFonts w:ascii="Times New Roman" w:hAnsi="Times New Roman" w:cs="Times New Roman"/>
          <w:sz w:val="22"/>
          <w:szCs w:val="22"/>
        </w:rPr>
        <w:t>,</w:t>
      </w:r>
      <w:r w:rsidR="00845FEE">
        <w:rPr>
          <w:rFonts w:ascii="Times New Roman" w:hAnsi="Times New Roman" w:cs="Times New Roman"/>
          <w:sz w:val="22"/>
          <w:szCs w:val="22"/>
        </w:rPr>
        <w:t>3</w:t>
      </w:r>
      <w:r w:rsidRPr="00CC3335">
        <w:rPr>
          <w:rFonts w:ascii="Times New Roman" w:hAnsi="Times New Roman" w:cs="Times New Roman"/>
          <w:sz w:val="22"/>
          <w:szCs w:val="22"/>
        </w:rPr>
        <w:t xml:space="preserve">%.    </w:t>
      </w:r>
      <w:r w:rsidR="002E0F7F" w:rsidRPr="00CC3335">
        <w:rPr>
          <w:rFonts w:ascii="Times New Roman" w:hAnsi="Times New Roman" w:cs="Times New Roman"/>
          <w:sz w:val="22"/>
          <w:szCs w:val="22"/>
        </w:rPr>
        <w:t>Объем бюджетных ассигнований, предусмотренных в проекте бюджета на реализацию большинства муниципальных программ, не соответствует объему и структуре их финансирования  в соответствии с паспортами муниципальных программ. Есть отличия и в структуре подпрограмм.</w:t>
      </w:r>
    </w:p>
    <w:p w:rsidR="0012553D" w:rsidRDefault="00CC3335" w:rsidP="002E0F7F">
      <w:pPr>
        <w:numPr>
          <w:ilvl w:val="0"/>
          <w:numId w:val="10"/>
        </w:numPr>
        <w:tabs>
          <w:tab w:val="left" w:pos="993"/>
          <w:tab w:val="left" w:pos="1134"/>
        </w:tabs>
        <w:ind w:firstLine="709"/>
        <w:jc w:val="both"/>
        <w:rPr>
          <w:sz w:val="22"/>
          <w:szCs w:val="22"/>
          <w:lang w:val="ru-RU"/>
        </w:rPr>
      </w:pPr>
      <w:r w:rsidRPr="00CC3335">
        <w:rPr>
          <w:sz w:val="22"/>
          <w:szCs w:val="22"/>
          <w:lang w:val="ru-RU"/>
        </w:rPr>
        <w:t xml:space="preserve">   </w:t>
      </w:r>
      <w:r w:rsidR="002E0F7F" w:rsidRPr="00DC730C">
        <w:rPr>
          <w:sz w:val="22"/>
          <w:szCs w:val="22"/>
          <w:lang w:val="ru-RU"/>
        </w:rPr>
        <w:t>В бюджете г</w:t>
      </w:r>
      <w:r w:rsidR="0012553D">
        <w:rPr>
          <w:sz w:val="22"/>
          <w:szCs w:val="22"/>
          <w:lang w:val="ru-RU"/>
        </w:rPr>
        <w:t>ородского округа  Пущино на 20</w:t>
      </w:r>
      <w:r w:rsidR="004A1E0F">
        <w:rPr>
          <w:sz w:val="22"/>
          <w:szCs w:val="22"/>
          <w:lang w:val="ru-RU"/>
        </w:rPr>
        <w:t>20</w:t>
      </w:r>
      <w:r w:rsidR="002E0F7F" w:rsidRPr="00DC730C">
        <w:rPr>
          <w:sz w:val="22"/>
          <w:szCs w:val="22"/>
          <w:lang w:val="ru-RU"/>
        </w:rPr>
        <w:t xml:space="preserve"> год предусмотрен</w:t>
      </w:r>
      <w:r w:rsidR="0012553D">
        <w:rPr>
          <w:sz w:val="22"/>
          <w:szCs w:val="22"/>
          <w:lang w:val="ru-RU"/>
        </w:rPr>
        <w:t xml:space="preserve">ы </w:t>
      </w:r>
      <w:r w:rsidR="00B94AED">
        <w:rPr>
          <w:sz w:val="22"/>
          <w:szCs w:val="22"/>
          <w:lang w:val="ru-RU"/>
        </w:rPr>
        <w:t>средства Резервных фондов</w:t>
      </w:r>
      <w:r w:rsidR="00B94AED" w:rsidRPr="00B94AED">
        <w:rPr>
          <w:sz w:val="22"/>
          <w:szCs w:val="22"/>
          <w:lang w:val="ru-RU"/>
        </w:rPr>
        <w:t>:</w:t>
      </w:r>
      <w:r w:rsidR="0012553D" w:rsidRPr="0012553D">
        <w:rPr>
          <w:sz w:val="22"/>
          <w:szCs w:val="22"/>
          <w:lang w:val="ru-RU"/>
        </w:rPr>
        <w:t xml:space="preserve">        </w:t>
      </w:r>
      <w:r w:rsidR="002E0F7F" w:rsidRPr="00DC730C">
        <w:rPr>
          <w:sz w:val="22"/>
          <w:szCs w:val="22"/>
          <w:lang w:val="ru-RU"/>
        </w:rPr>
        <w:t xml:space="preserve"> </w:t>
      </w:r>
      <w:r w:rsidR="0012553D">
        <w:rPr>
          <w:sz w:val="22"/>
          <w:szCs w:val="22"/>
          <w:lang w:val="ru-RU"/>
        </w:rPr>
        <w:t xml:space="preserve">    </w:t>
      </w:r>
    </w:p>
    <w:p w:rsidR="00B94AED" w:rsidRPr="005C3590" w:rsidRDefault="0012553D" w:rsidP="00B94AED">
      <w:pPr>
        <w:tabs>
          <w:tab w:val="left" w:pos="993"/>
          <w:tab w:val="left" w:pos="1134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</w:t>
      </w:r>
      <w:r w:rsidR="00B94AED">
        <w:rPr>
          <w:sz w:val="22"/>
          <w:szCs w:val="22"/>
          <w:lang w:val="ru-RU"/>
        </w:rPr>
        <w:t xml:space="preserve">     </w:t>
      </w:r>
      <w:r w:rsidR="00B94AED" w:rsidRPr="005C3590">
        <w:rPr>
          <w:sz w:val="22"/>
          <w:szCs w:val="22"/>
          <w:lang w:val="ru-RU"/>
        </w:rPr>
        <w:t xml:space="preserve"> -</w:t>
      </w:r>
      <w:r w:rsidR="009C7C09">
        <w:rPr>
          <w:sz w:val="22"/>
          <w:szCs w:val="22"/>
          <w:lang w:val="ru-RU"/>
        </w:rPr>
        <w:t xml:space="preserve"> </w:t>
      </w:r>
      <w:r w:rsidR="00B94AED" w:rsidRPr="005C3590">
        <w:rPr>
          <w:sz w:val="22"/>
          <w:szCs w:val="22"/>
          <w:lang w:val="ru-RU"/>
        </w:rPr>
        <w:t>резервного фонда адм</w:t>
      </w:r>
      <w:r w:rsidR="00B94AED">
        <w:rPr>
          <w:sz w:val="22"/>
          <w:szCs w:val="22"/>
          <w:lang w:val="ru-RU"/>
        </w:rPr>
        <w:t xml:space="preserve">инистрации </w:t>
      </w:r>
      <w:r w:rsidR="00C4143D" w:rsidRPr="00C2128E">
        <w:rPr>
          <w:bCs/>
          <w:sz w:val="22"/>
          <w:szCs w:val="22"/>
          <w:lang w:val="ru-RU"/>
        </w:rPr>
        <w:t xml:space="preserve">городского округа Пущино </w:t>
      </w:r>
      <w:r w:rsidR="00B94AED">
        <w:rPr>
          <w:sz w:val="22"/>
          <w:szCs w:val="22"/>
          <w:lang w:val="ru-RU"/>
        </w:rPr>
        <w:t>на 2020</w:t>
      </w:r>
      <w:r w:rsidR="00B94AED" w:rsidRPr="005C3590">
        <w:rPr>
          <w:sz w:val="22"/>
          <w:szCs w:val="22"/>
          <w:lang w:val="ru-RU"/>
        </w:rPr>
        <w:t xml:space="preserve"> год </w:t>
      </w:r>
      <w:r w:rsidR="005705D3">
        <w:rPr>
          <w:sz w:val="22"/>
          <w:szCs w:val="22"/>
          <w:lang w:val="ru-RU"/>
        </w:rPr>
        <w:t>в сумме 300 тыс. рублей, на 2021</w:t>
      </w:r>
      <w:r w:rsidR="00B94AED" w:rsidRPr="005C3590">
        <w:rPr>
          <w:sz w:val="22"/>
          <w:szCs w:val="22"/>
          <w:lang w:val="ru-RU"/>
        </w:rPr>
        <w:t xml:space="preserve"> год </w:t>
      </w:r>
      <w:r w:rsidR="005705D3">
        <w:rPr>
          <w:sz w:val="22"/>
          <w:szCs w:val="22"/>
          <w:lang w:val="ru-RU"/>
        </w:rPr>
        <w:t>в сумме 300 тыс. рублей, на 2022</w:t>
      </w:r>
      <w:r w:rsidR="00B94AED" w:rsidRPr="005C3590">
        <w:rPr>
          <w:sz w:val="22"/>
          <w:szCs w:val="22"/>
          <w:lang w:val="ru-RU"/>
        </w:rPr>
        <w:t xml:space="preserve"> год в сумме 300 тыс. рублей;</w:t>
      </w:r>
    </w:p>
    <w:p w:rsidR="00B94AED" w:rsidRPr="005C3590" w:rsidRDefault="009C7C09" w:rsidP="00B94AED">
      <w:pPr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 w:rsidR="00B94AED" w:rsidRPr="005C3590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 xml:space="preserve">  </w:t>
      </w:r>
      <w:r w:rsidR="00B94AED" w:rsidRPr="005C3590">
        <w:rPr>
          <w:sz w:val="22"/>
          <w:szCs w:val="22"/>
          <w:lang w:val="ru-RU"/>
        </w:rPr>
        <w:t xml:space="preserve">резервного фонда администрации </w:t>
      </w:r>
      <w:r w:rsidR="00C4143D" w:rsidRPr="00C2128E">
        <w:rPr>
          <w:bCs/>
          <w:sz w:val="22"/>
          <w:szCs w:val="22"/>
          <w:lang w:val="ru-RU"/>
        </w:rPr>
        <w:t xml:space="preserve">городского округа Пущино </w:t>
      </w:r>
      <w:r w:rsidR="00B94AED" w:rsidRPr="005C3590">
        <w:rPr>
          <w:sz w:val="22"/>
          <w:szCs w:val="22"/>
          <w:lang w:val="ru-RU"/>
        </w:rPr>
        <w:t>на предупреждение и ликвидацию чрезвычайных ситуаций и послед</w:t>
      </w:r>
      <w:r w:rsidR="00B94AED">
        <w:rPr>
          <w:sz w:val="22"/>
          <w:szCs w:val="22"/>
          <w:lang w:val="ru-RU"/>
        </w:rPr>
        <w:t>ствий стихийных бедствий на 2020</w:t>
      </w:r>
      <w:r w:rsidR="00B94AED" w:rsidRPr="005C3590">
        <w:rPr>
          <w:sz w:val="22"/>
          <w:szCs w:val="22"/>
          <w:lang w:val="ru-RU"/>
        </w:rPr>
        <w:t xml:space="preserve"> год в сумме 300 тыс. рублей, на 202</w:t>
      </w:r>
      <w:r w:rsidR="00B94AED">
        <w:rPr>
          <w:sz w:val="22"/>
          <w:szCs w:val="22"/>
          <w:lang w:val="ru-RU"/>
        </w:rPr>
        <w:t>1 год и 2022</w:t>
      </w:r>
      <w:r w:rsidR="00B94AED" w:rsidRPr="005C3590">
        <w:rPr>
          <w:sz w:val="22"/>
          <w:szCs w:val="22"/>
          <w:lang w:val="ru-RU"/>
        </w:rPr>
        <w:t xml:space="preserve"> год так же в сумме по 300 тыс. рублей.</w:t>
      </w:r>
    </w:p>
    <w:p w:rsidR="00B94AED" w:rsidRPr="005C3590" w:rsidRDefault="00B94AED" w:rsidP="00B94AED">
      <w:pPr>
        <w:ind w:firstLine="709"/>
        <w:jc w:val="both"/>
        <w:rPr>
          <w:sz w:val="22"/>
          <w:szCs w:val="22"/>
          <w:lang w:val="ru-RU"/>
        </w:rPr>
      </w:pPr>
      <w:r w:rsidRPr="005C3590">
        <w:rPr>
          <w:sz w:val="22"/>
          <w:szCs w:val="22"/>
          <w:lang w:val="ru-RU"/>
        </w:rPr>
        <w:t xml:space="preserve"> Размер запланированных Резервных фондов </w:t>
      </w:r>
      <w:r w:rsidR="00C4143D">
        <w:rPr>
          <w:sz w:val="22"/>
          <w:szCs w:val="22"/>
          <w:lang w:val="ru-RU"/>
        </w:rPr>
        <w:t>а</w:t>
      </w:r>
      <w:r w:rsidRPr="005C3590">
        <w:rPr>
          <w:sz w:val="22"/>
          <w:szCs w:val="22"/>
          <w:lang w:val="ru-RU"/>
        </w:rPr>
        <w:t xml:space="preserve">дминистрации </w:t>
      </w:r>
      <w:r w:rsidR="00C4143D" w:rsidRPr="00C2128E">
        <w:rPr>
          <w:bCs/>
          <w:sz w:val="22"/>
          <w:szCs w:val="22"/>
          <w:lang w:val="ru-RU"/>
        </w:rPr>
        <w:t>городского округа Пущино</w:t>
      </w:r>
      <w:r w:rsidRPr="005C3590">
        <w:rPr>
          <w:sz w:val="22"/>
          <w:szCs w:val="22"/>
          <w:lang w:val="ru-RU"/>
        </w:rPr>
        <w:t xml:space="preserve"> соответствует требованиям п. 3 ст. 81 БК РФ.</w:t>
      </w:r>
    </w:p>
    <w:p w:rsidR="004E140B" w:rsidRDefault="004E140B" w:rsidP="004E140B">
      <w:pPr>
        <w:pStyle w:val="3"/>
        <w:numPr>
          <w:ilvl w:val="0"/>
          <w:numId w:val="10"/>
        </w:numPr>
        <w:shd w:val="clear" w:color="auto" w:fill="auto"/>
        <w:tabs>
          <w:tab w:val="left" w:pos="709"/>
          <w:tab w:val="left" w:pos="851"/>
          <w:tab w:val="left" w:pos="993"/>
        </w:tabs>
        <w:spacing w:after="278" w:line="298" w:lineRule="exact"/>
        <w:ind w:right="20" w:firstLine="709"/>
        <w:contextualSpacing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CC3335" w:rsidRPr="004E140B">
        <w:rPr>
          <w:rFonts w:ascii="Times New Roman" w:hAnsi="Times New Roman" w:cs="Times New Roman"/>
          <w:sz w:val="22"/>
          <w:szCs w:val="22"/>
        </w:rPr>
        <w:t>Планируемый объем привлекаемых заемных средств в 2020 году больше погашаемых на 10000  тыс. рублей, как и в 2021 и 2022 годах, что в итоге приведет к увеличению размера муниципального долга.</w:t>
      </w:r>
      <w:r w:rsidR="00CC3335" w:rsidRPr="004E140B">
        <w:rPr>
          <w:sz w:val="22"/>
          <w:szCs w:val="22"/>
        </w:rPr>
        <w:t xml:space="preserve">    </w:t>
      </w:r>
      <w:r w:rsidR="006C4FAE" w:rsidRPr="004E14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</w:p>
    <w:p w:rsidR="002E0F7F" w:rsidRPr="004E140B" w:rsidRDefault="004E140B" w:rsidP="004E140B">
      <w:pPr>
        <w:pStyle w:val="3"/>
        <w:numPr>
          <w:ilvl w:val="0"/>
          <w:numId w:val="10"/>
        </w:numPr>
        <w:shd w:val="clear" w:color="auto" w:fill="auto"/>
        <w:tabs>
          <w:tab w:val="left" w:pos="709"/>
          <w:tab w:val="left" w:pos="851"/>
          <w:tab w:val="left" w:pos="993"/>
        </w:tabs>
        <w:spacing w:after="278" w:line="298" w:lineRule="exact"/>
        <w:ind w:right="2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2E0F7F" w:rsidRPr="004E140B">
        <w:rPr>
          <w:rFonts w:ascii="Times New Roman" w:hAnsi="Times New Roman" w:cs="Times New Roman"/>
          <w:sz w:val="22"/>
          <w:szCs w:val="22"/>
        </w:rPr>
        <w:t>Предельный объем муниципального долга городского округа  Пущино на 20</w:t>
      </w:r>
      <w:r w:rsidR="00CC3335" w:rsidRPr="004E140B">
        <w:rPr>
          <w:rFonts w:ascii="Times New Roman" w:hAnsi="Times New Roman" w:cs="Times New Roman"/>
          <w:sz w:val="22"/>
          <w:szCs w:val="22"/>
        </w:rPr>
        <w:t>20 год и плановый период 2021</w:t>
      </w:r>
      <w:r w:rsidR="00ED4D16" w:rsidRPr="004E140B">
        <w:rPr>
          <w:rFonts w:ascii="Times New Roman" w:hAnsi="Times New Roman" w:cs="Times New Roman"/>
          <w:sz w:val="22"/>
          <w:szCs w:val="22"/>
        </w:rPr>
        <w:t xml:space="preserve"> </w:t>
      </w:r>
      <w:r w:rsidR="00CE0A92" w:rsidRPr="004E140B">
        <w:rPr>
          <w:rFonts w:ascii="Times New Roman" w:hAnsi="Times New Roman" w:cs="Times New Roman"/>
          <w:sz w:val="22"/>
          <w:szCs w:val="22"/>
        </w:rPr>
        <w:t>-</w:t>
      </w:r>
      <w:r w:rsidR="00ED4D16" w:rsidRPr="004E140B">
        <w:rPr>
          <w:rFonts w:ascii="Times New Roman" w:hAnsi="Times New Roman" w:cs="Times New Roman"/>
          <w:sz w:val="22"/>
          <w:szCs w:val="22"/>
        </w:rPr>
        <w:t xml:space="preserve"> </w:t>
      </w:r>
      <w:r w:rsidR="00CC3335" w:rsidRPr="004E140B">
        <w:rPr>
          <w:rFonts w:ascii="Times New Roman" w:hAnsi="Times New Roman" w:cs="Times New Roman"/>
          <w:sz w:val="22"/>
          <w:szCs w:val="22"/>
        </w:rPr>
        <w:t>2022</w:t>
      </w:r>
      <w:r w:rsidR="00CE0A92" w:rsidRPr="004E140B">
        <w:rPr>
          <w:rFonts w:ascii="Times New Roman" w:hAnsi="Times New Roman" w:cs="Times New Roman"/>
          <w:sz w:val="22"/>
          <w:szCs w:val="22"/>
        </w:rPr>
        <w:t xml:space="preserve"> годов</w:t>
      </w:r>
      <w:r w:rsidR="004F4B64" w:rsidRPr="004E140B">
        <w:rPr>
          <w:rFonts w:ascii="Times New Roman" w:hAnsi="Times New Roman" w:cs="Times New Roman"/>
          <w:sz w:val="22"/>
          <w:szCs w:val="22"/>
        </w:rPr>
        <w:t xml:space="preserve"> </w:t>
      </w:r>
      <w:r w:rsidR="002E0F7F" w:rsidRPr="004E140B">
        <w:rPr>
          <w:rFonts w:ascii="Times New Roman" w:hAnsi="Times New Roman" w:cs="Times New Roman"/>
          <w:sz w:val="22"/>
          <w:szCs w:val="22"/>
        </w:rPr>
        <w:t>соответствует требованиям статьи 107 БК РФ, а о</w:t>
      </w:r>
      <w:r w:rsidR="002E0F7F" w:rsidRPr="004E140B">
        <w:rPr>
          <w:rFonts w:ascii="Times New Roman" w:hAnsi="Times New Roman" w:cs="Times New Roman"/>
          <w:sz w:val="22"/>
          <w:szCs w:val="22"/>
          <w:lang w:eastAsia="ru-RU"/>
        </w:rPr>
        <w:t xml:space="preserve">бъем расходов на обслуживание </w:t>
      </w:r>
      <w:r w:rsidR="002E0F7F" w:rsidRPr="004E140B">
        <w:rPr>
          <w:rFonts w:ascii="Times New Roman" w:hAnsi="Times New Roman" w:cs="Times New Roman"/>
          <w:sz w:val="22"/>
          <w:szCs w:val="22"/>
        </w:rPr>
        <w:t>муниципального долга соответствует требованиям статьи 111 БК РФ.</w:t>
      </w:r>
    </w:p>
    <w:p w:rsidR="002E0F7F" w:rsidRPr="00ED4D16" w:rsidRDefault="006C4FAE" w:rsidP="002E0F7F">
      <w:pPr>
        <w:pStyle w:val="3"/>
        <w:numPr>
          <w:ilvl w:val="0"/>
          <w:numId w:val="10"/>
        </w:numPr>
        <w:shd w:val="clear" w:color="auto" w:fill="auto"/>
        <w:tabs>
          <w:tab w:val="left" w:pos="993"/>
          <w:tab w:val="left" w:pos="1152"/>
        </w:tabs>
        <w:spacing w:after="0" w:line="298" w:lineRule="exact"/>
        <w:ind w:left="20" w:right="20" w:firstLine="72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2E0F7F" w:rsidRPr="00ED4D16">
        <w:rPr>
          <w:rFonts w:ascii="Times New Roman" w:hAnsi="Times New Roman" w:cs="Times New Roman"/>
          <w:sz w:val="22"/>
          <w:szCs w:val="22"/>
        </w:rPr>
        <w:t>Планируемые показатели дефицита бюджета городского округа  Пущино</w:t>
      </w:r>
      <w:r w:rsidR="00053E47" w:rsidRPr="00053E47">
        <w:rPr>
          <w:sz w:val="22"/>
          <w:szCs w:val="22"/>
        </w:rPr>
        <w:t xml:space="preserve"> </w:t>
      </w:r>
      <w:r w:rsidR="00053E47" w:rsidRPr="00053E47">
        <w:rPr>
          <w:rFonts w:ascii="Times New Roman" w:hAnsi="Times New Roman" w:cs="Times New Roman"/>
          <w:sz w:val="22"/>
          <w:szCs w:val="22"/>
        </w:rPr>
        <w:t xml:space="preserve">не превышают 10%  объема доходов местного бюджета без учета утвержденного объема безвозмездных поступлений, </w:t>
      </w:r>
      <w:r w:rsidR="00053E47" w:rsidRPr="00ED4D16">
        <w:rPr>
          <w:rFonts w:ascii="Times New Roman" w:hAnsi="Times New Roman" w:cs="Times New Roman"/>
          <w:sz w:val="22"/>
          <w:szCs w:val="22"/>
        </w:rPr>
        <w:t>установленных ст.92.1 БК РФ</w:t>
      </w:r>
      <w:r w:rsidR="00CC3335">
        <w:rPr>
          <w:rFonts w:ascii="Times New Roman" w:hAnsi="Times New Roman" w:cs="Times New Roman"/>
          <w:sz w:val="22"/>
          <w:szCs w:val="22"/>
        </w:rPr>
        <w:t xml:space="preserve">. </w:t>
      </w:r>
      <w:r w:rsidR="002E0F7F" w:rsidRPr="00ED4D16">
        <w:rPr>
          <w:rFonts w:ascii="Times New Roman" w:hAnsi="Times New Roman" w:cs="Times New Roman"/>
          <w:sz w:val="22"/>
          <w:szCs w:val="22"/>
        </w:rPr>
        <w:t>Виды источников финансирования дефицита бюджета городского округа Пущино соответствуют статье 96 Бюджетного кодекса РФ.</w:t>
      </w:r>
    </w:p>
    <w:p w:rsidR="002E0F7F" w:rsidRDefault="006C4FAE" w:rsidP="002E0F7F">
      <w:pPr>
        <w:pStyle w:val="21"/>
        <w:numPr>
          <w:ilvl w:val="0"/>
          <w:numId w:val="10"/>
        </w:numPr>
        <w:shd w:val="clear" w:color="auto" w:fill="auto"/>
        <w:tabs>
          <w:tab w:val="left" w:pos="1276"/>
        </w:tabs>
        <w:spacing w:before="0" w:after="240"/>
        <w:ind w:left="20" w:right="20" w:firstLine="70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E0F7F" w:rsidRPr="00053E47">
        <w:rPr>
          <w:sz w:val="22"/>
          <w:szCs w:val="22"/>
        </w:rPr>
        <w:t>Представленный проект решения Совета депутатов городского округа Пущино «О бюджете городского округа Пущино на 20</w:t>
      </w:r>
      <w:r w:rsidR="00CC3335">
        <w:rPr>
          <w:sz w:val="22"/>
          <w:szCs w:val="22"/>
        </w:rPr>
        <w:t>20</w:t>
      </w:r>
      <w:r w:rsidR="002E0F7F" w:rsidRPr="00053E47">
        <w:rPr>
          <w:sz w:val="22"/>
          <w:szCs w:val="22"/>
        </w:rPr>
        <w:t xml:space="preserve"> год и плановый период 20</w:t>
      </w:r>
      <w:r w:rsidR="00053E47" w:rsidRPr="00053E47">
        <w:rPr>
          <w:sz w:val="22"/>
          <w:szCs w:val="22"/>
        </w:rPr>
        <w:t>2</w:t>
      </w:r>
      <w:r w:rsidR="00CC3335">
        <w:rPr>
          <w:sz w:val="22"/>
          <w:szCs w:val="22"/>
        </w:rPr>
        <w:t>1</w:t>
      </w:r>
      <w:r w:rsidR="00053E47" w:rsidRPr="00053E47">
        <w:rPr>
          <w:sz w:val="22"/>
          <w:szCs w:val="22"/>
        </w:rPr>
        <w:t xml:space="preserve"> и 202</w:t>
      </w:r>
      <w:r w:rsidR="00CC3335">
        <w:rPr>
          <w:sz w:val="22"/>
          <w:szCs w:val="22"/>
        </w:rPr>
        <w:t>2</w:t>
      </w:r>
      <w:r w:rsidR="002E0F7F" w:rsidRPr="00053E47">
        <w:rPr>
          <w:sz w:val="22"/>
          <w:szCs w:val="22"/>
        </w:rPr>
        <w:t xml:space="preserve"> годов» в целом соответствует положениям бюджетного законодательства Российской Федерации, Московской области и городского округа Пущино и может быть принят к рассмотрению Советом депутатов </w:t>
      </w:r>
      <w:r w:rsidR="00C4143D">
        <w:rPr>
          <w:bCs/>
          <w:sz w:val="22"/>
          <w:szCs w:val="22"/>
        </w:rPr>
        <w:t xml:space="preserve">городского округа </w:t>
      </w:r>
      <w:r w:rsidR="002E0F7F" w:rsidRPr="00053E47">
        <w:rPr>
          <w:sz w:val="22"/>
          <w:szCs w:val="22"/>
        </w:rPr>
        <w:t xml:space="preserve"> Пущино.</w:t>
      </w:r>
    </w:p>
    <w:p w:rsidR="002E0F7F" w:rsidRPr="00DC730C" w:rsidRDefault="002E0F7F" w:rsidP="002E0F7F">
      <w:pPr>
        <w:pStyle w:val="20"/>
        <w:keepNext/>
        <w:keepLines/>
        <w:shd w:val="clear" w:color="auto" w:fill="auto"/>
        <w:tabs>
          <w:tab w:val="left" w:pos="4154"/>
        </w:tabs>
        <w:spacing w:before="0" w:after="250" w:line="250" w:lineRule="exact"/>
        <w:ind w:firstLine="0"/>
        <w:rPr>
          <w:rFonts w:ascii="Times New Roman" w:hAnsi="Times New Roman" w:cs="Times New Roman"/>
          <w:sz w:val="22"/>
          <w:szCs w:val="22"/>
        </w:rPr>
      </w:pPr>
      <w:bookmarkStart w:id="7" w:name="bookmark12"/>
      <w:r w:rsidRPr="00DC730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8.     Предложения</w:t>
      </w:r>
      <w:bookmarkEnd w:id="7"/>
    </w:p>
    <w:p w:rsidR="002E0F7F" w:rsidRPr="00DC730C" w:rsidRDefault="002E0F7F" w:rsidP="002E0F7F">
      <w:pPr>
        <w:pStyle w:val="3"/>
        <w:shd w:val="clear" w:color="auto" w:fill="auto"/>
        <w:tabs>
          <w:tab w:val="left" w:pos="1021"/>
        </w:tabs>
        <w:spacing w:after="0" w:line="298" w:lineRule="exact"/>
        <w:ind w:left="20" w:right="20"/>
        <w:jc w:val="both"/>
        <w:rPr>
          <w:rFonts w:ascii="Times New Roman" w:hAnsi="Times New Roman" w:cs="Times New Roman"/>
          <w:sz w:val="22"/>
          <w:szCs w:val="22"/>
        </w:rPr>
      </w:pPr>
      <w:r w:rsidRPr="00DC730C">
        <w:rPr>
          <w:rFonts w:ascii="Times New Roman" w:hAnsi="Times New Roman" w:cs="Times New Roman"/>
          <w:sz w:val="22"/>
          <w:szCs w:val="22"/>
        </w:rPr>
        <w:t xml:space="preserve">          1.  </w:t>
      </w:r>
      <w:r w:rsidR="009B1FE6">
        <w:rPr>
          <w:rFonts w:ascii="Times New Roman" w:hAnsi="Times New Roman" w:cs="Times New Roman"/>
          <w:b/>
          <w:sz w:val="22"/>
          <w:szCs w:val="22"/>
        </w:rPr>
        <w:t>Администрации городского округа</w:t>
      </w:r>
      <w:r w:rsidRPr="00DC730C">
        <w:rPr>
          <w:rFonts w:ascii="Times New Roman" w:hAnsi="Times New Roman" w:cs="Times New Roman"/>
          <w:b/>
          <w:sz w:val="22"/>
          <w:szCs w:val="22"/>
        </w:rPr>
        <w:t xml:space="preserve"> Пущино:</w:t>
      </w:r>
      <w:r w:rsidRPr="00DC730C">
        <w:rPr>
          <w:rFonts w:ascii="Times New Roman" w:hAnsi="Times New Roman" w:cs="Times New Roman"/>
          <w:sz w:val="22"/>
          <w:szCs w:val="22"/>
        </w:rPr>
        <w:t xml:space="preserve"> привести муниципальные программы в соответствие с </w:t>
      </w:r>
      <w:r w:rsidR="009B1FE6">
        <w:rPr>
          <w:rFonts w:ascii="Times New Roman" w:hAnsi="Times New Roman" w:cs="Times New Roman"/>
          <w:sz w:val="22"/>
          <w:szCs w:val="22"/>
        </w:rPr>
        <w:t>решением Совета депутатов городского округа</w:t>
      </w:r>
      <w:r w:rsidRPr="00DC730C">
        <w:rPr>
          <w:rFonts w:ascii="Times New Roman" w:hAnsi="Times New Roman" w:cs="Times New Roman"/>
          <w:sz w:val="22"/>
          <w:szCs w:val="22"/>
        </w:rPr>
        <w:t xml:space="preserve"> Пущино «О бюджете городс</w:t>
      </w:r>
      <w:r w:rsidR="0027735F">
        <w:rPr>
          <w:rFonts w:ascii="Times New Roman" w:hAnsi="Times New Roman" w:cs="Times New Roman"/>
          <w:sz w:val="22"/>
          <w:szCs w:val="22"/>
        </w:rPr>
        <w:t>кого округа Пущино на 2020</w:t>
      </w:r>
      <w:r w:rsidRPr="00DC730C">
        <w:rPr>
          <w:rFonts w:ascii="Times New Roman" w:hAnsi="Times New Roman" w:cs="Times New Roman"/>
          <w:sz w:val="22"/>
          <w:szCs w:val="22"/>
        </w:rPr>
        <w:t xml:space="preserve"> год и плановый период 20</w:t>
      </w:r>
      <w:r w:rsidR="0027735F">
        <w:rPr>
          <w:rFonts w:ascii="Times New Roman" w:hAnsi="Times New Roman" w:cs="Times New Roman"/>
          <w:sz w:val="22"/>
          <w:szCs w:val="22"/>
        </w:rPr>
        <w:t>21</w:t>
      </w:r>
      <w:r w:rsidRPr="00DC730C">
        <w:rPr>
          <w:rFonts w:ascii="Times New Roman" w:hAnsi="Times New Roman" w:cs="Times New Roman"/>
          <w:sz w:val="22"/>
          <w:szCs w:val="22"/>
        </w:rPr>
        <w:t xml:space="preserve"> и 202</w:t>
      </w:r>
      <w:r w:rsidR="0027735F">
        <w:rPr>
          <w:rFonts w:ascii="Times New Roman" w:hAnsi="Times New Roman" w:cs="Times New Roman"/>
          <w:sz w:val="22"/>
          <w:szCs w:val="22"/>
        </w:rPr>
        <w:t>2</w:t>
      </w:r>
      <w:r w:rsidRPr="00DC730C">
        <w:rPr>
          <w:rFonts w:ascii="Times New Roman" w:hAnsi="Times New Roman" w:cs="Times New Roman"/>
          <w:sz w:val="22"/>
          <w:szCs w:val="22"/>
        </w:rPr>
        <w:t xml:space="preserve"> годов» не позднее трех месяцев со дня вступления его в силу.</w:t>
      </w:r>
    </w:p>
    <w:p w:rsidR="002E0F7F" w:rsidRDefault="002E0F7F" w:rsidP="002E0F7F">
      <w:pPr>
        <w:pStyle w:val="3"/>
        <w:shd w:val="clear" w:color="auto" w:fill="auto"/>
        <w:spacing w:after="0" w:line="298" w:lineRule="exact"/>
        <w:ind w:left="20" w:right="20"/>
        <w:jc w:val="both"/>
        <w:rPr>
          <w:rFonts w:ascii="Times New Roman" w:hAnsi="Times New Roman" w:cs="Times New Roman"/>
          <w:sz w:val="22"/>
          <w:szCs w:val="22"/>
        </w:rPr>
      </w:pPr>
      <w:r w:rsidRPr="00DC730C">
        <w:rPr>
          <w:rFonts w:ascii="Times New Roman" w:hAnsi="Times New Roman" w:cs="Times New Roman"/>
          <w:sz w:val="22"/>
          <w:szCs w:val="22"/>
        </w:rPr>
        <w:t xml:space="preserve">        </w:t>
      </w:r>
      <w:r w:rsidR="00E506B0">
        <w:rPr>
          <w:rFonts w:ascii="Times New Roman" w:hAnsi="Times New Roman" w:cs="Times New Roman"/>
          <w:sz w:val="22"/>
          <w:szCs w:val="22"/>
        </w:rPr>
        <w:t xml:space="preserve">  </w:t>
      </w:r>
      <w:r w:rsidRPr="00DC730C">
        <w:rPr>
          <w:rFonts w:ascii="Times New Roman" w:hAnsi="Times New Roman" w:cs="Times New Roman"/>
          <w:sz w:val="22"/>
          <w:szCs w:val="22"/>
        </w:rPr>
        <w:t xml:space="preserve"> 2.</w:t>
      </w:r>
      <w:r w:rsidRPr="00DC730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506B0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C730C">
        <w:rPr>
          <w:rFonts w:ascii="Times New Roman" w:hAnsi="Times New Roman" w:cs="Times New Roman"/>
          <w:b/>
          <w:sz w:val="22"/>
          <w:szCs w:val="22"/>
        </w:rPr>
        <w:t>Совету депутатов городского округа Пущино:</w:t>
      </w:r>
      <w:r w:rsidRPr="00DC730C">
        <w:rPr>
          <w:rFonts w:ascii="Times New Roman" w:hAnsi="Times New Roman" w:cs="Times New Roman"/>
          <w:sz w:val="22"/>
          <w:szCs w:val="22"/>
        </w:rPr>
        <w:t xml:space="preserve"> рассмотреть проект решения Совета депутатов </w:t>
      </w:r>
      <w:r w:rsidR="00C33392">
        <w:rPr>
          <w:rFonts w:ascii="Times New Roman" w:hAnsi="Times New Roman" w:cs="Times New Roman"/>
          <w:sz w:val="22"/>
          <w:szCs w:val="22"/>
        </w:rPr>
        <w:t>городского округа</w:t>
      </w:r>
      <w:r w:rsidR="003044BF" w:rsidRPr="00DC730C">
        <w:rPr>
          <w:rFonts w:ascii="Times New Roman" w:hAnsi="Times New Roman" w:cs="Times New Roman"/>
          <w:sz w:val="22"/>
          <w:szCs w:val="22"/>
        </w:rPr>
        <w:t xml:space="preserve"> Пущино</w:t>
      </w:r>
      <w:r w:rsidRPr="00DC730C">
        <w:rPr>
          <w:rFonts w:ascii="Times New Roman" w:hAnsi="Times New Roman" w:cs="Times New Roman"/>
          <w:sz w:val="22"/>
          <w:szCs w:val="22"/>
        </w:rPr>
        <w:t xml:space="preserve"> «О бюджете городского</w:t>
      </w:r>
      <w:r w:rsidR="0027735F">
        <w:rPr>
          <w:rFonts w:ascii="Times New Roman" w:hAnsi="Times New Roman" w:cs="Times New Roman"/>
          <w:sz w:val="22"/>
          <w:szCs w:val="22"/>
        </w:rPr>
        <w:t xml:space="preserve"> округа Пущино на 2020</w:t>
      </w:r>
      <w:r w:rsidRPr="00DC730C">
        <w:rPr>
          <w:rFonts w:ascii="Times New Roman" w:hAnsi="Times New Roman" w:cs="Times New Roman"/>
          <w:sz w:val="22"/>
          <w:szCs w:val="22"/>
        </w:rPr>
        <w:t xml:space="preserve"> год и плановый период 20</w:t>
      </w:r>
      <w:r w:rsidR="00053E47">
        <w:rPr>
          <w:rFonts w:ascii="Times New Roman" w:hAnsi="Times New Roman" w:cs="Times New Roman"/>
          <w:sz w:val="22"/>
          <w:szCs w:val="22"/>
        </w:rPr>
        <w:t>2</w:t>
      </w:r>
      <w:r w:rsidR="0027735F">
        <w:rPr>
          <w:rFonts w:ascii="Times New Roman" w:hAnsi="Times New Roman" w:cs="Times New Roman"/>
          <w:sz w:val="22"/>
          <w:szCs w:val="22"/>
        </w:rPr>
        <w:t>1</w:t>
      </w:r>
      <w:r w:rsidR="00053E47">
        <w:rPr>
          <w:rFonts w:ascii="Times New Roman" w:hAnsi="Times New Roman" w:cs="Times New Roman"/>
          <w:sz w:val="22"/>
          <w:szCs w:val="22"/>
        </w:rPr>
        <w:t xml:space="preserve"> и 202</w:t>
      </w:r>
      <w:r w:rsidR="0027735F">
        <w:rPr>
          <w:rFonts w:ascii="Times New Roman" w:hAnsi="Times New Roman" w:cs="Times New Roman"/>
          <w:sz w:val="22"/>
          <w:szCs w:val="22"/>
        </w:rPr>
        <w:t>2</w:t>
      </w:r>
      <w:r w:rsidRPr="00DC730C">
        <w:rPr>
          <w:rFonts w:ascii="Times New Roman" w:hAnsi="Times New Roman" w:cs="Times New Roman"/>
          <w:sz w:val="22"/>
          <w:szCs w:val="22"/>
        </w:rPr>
        <w:t xml:space="preserve"> годов» с учетом настоящего Заключения.</w:t>
      </w:r>
    </w:p>
    <w:p w:rsidR="003044BF" w:rsidRDefault="003044BF" w:rsidP="002E0F7F">
      <w:pPr>
        <w:pStyle w:val="3"/>
        <w:shd w:val="clear" w:color="auto" w:fill="auto"/>
        <w:spacing w:after="0" w:line="298" w:lineRule="exact"/>
        <w:ind w:left="20" w:right="20"/>
        <w:jc w:val="both"/>
        <w:rPr>
          <w:rFonts w:ascii="Times New Roman" w:hAnsi="Times New Roman" w:cs="Times New Roman"/>
          <w:sz w:val="22"/>
          <w:szCs w:val="22"/>
        </w:rPr>
      </w:pPr>
    </w:p>
    <w:p w:rsidR="003E55D0" w:rsidRPr="00DC730C" w:rsidRDefault="003E55D0" w:rsidP="002E0F7F">
      <w:pPr>
        <w:pStyle w:val="3"/>
        <w:shd w:val="clear" w:color="auto" w:fill="auto"/>
        <w:spacing w:after="0" w:line="298" w:lineRule="exact"/>
        <w:ind w:left="20" w:right="20"/>
        <w:jc w:val="both"/>
        <w:rPr>
          <w:rFonts w:ascii="Times New Roman" w:hAnsi="Times New Roman" w:cs="Times New Roman"/>
          <w:sz w:val="22"/>
          <w:szCs w:val="22"/>
        </w:rPr>
      </w:pPr>
    </w:p>
    <w:p w:rsidR="00283750" w:rsidRDefault="002E0F7F" w:rsidP="002E0F7F">
      <w:pPr>
        <w:ind w:right="-312"/>
        <w:jc w:val="both"/>
        <w:rPr>
          <w:sz w:val="22"/>
          <w:szCs w:val="22"/>
          <w:lang w:val="ru-RU"/>
        </w:rPr>
      </w:pPr>
      <w:r w:rsidRPr="00DC730C">
        <w:rPr>
          <w:sz w:val="22"/>
          <w:szCs w:val="22"/>
          <w:lang w:val="ru-RU"/>
        </w:rPr>
        <w:t xml:space="preserve">                          </w:t>
      </w:r>
    </w:p>
    <w:p w:rsidR="002E0F7F" w:rsidRPr="00DC730C" w:rsidRDefault="002E0F7F" w:rsidP="002E0F7F">
      <w:pPr>
        <w:ind w:right="-312"/>
        <w:jc w:val="both"/>
        <w:rPr>
          <w:sz w:val="22"/>
          <w:szCs w:val="22"/>
          <w:lang w:val="ru-RU"/>
        </w:rPr>
      </w:pPr>
      <w:r w:rsidRPr="00DC730C">
        <w:rPr>
          <w:sz w:val="22"/>
          <w:szCs w:val="22"/>
          <w:lang w:val="ru-RU"/>
        </w:rPr>
        <w:t xml:space="preserve">          </w:t>
      </w:r>
    </w:p>
    <w:p w:rsidR="002E0F7F" w:rsidRPr="00DC730C" w:rsidRDefault="002E0F7F" w:rsidP="002E0F7F">
      <w:pPr>
        <w:jc w:val="both"/>
        <w:rPr>
          <w:b/>
          <w:sz w:val="22"/>
          <w:szCs w:val="22"/>
          <w:lang w:val="ru-RU"/>
        </w:rPr>
      </w:pPr>
      <w:r w:rsidRPr="00DC730C">
        <w:rPr>
          <w:sz w:val="22"/>
          <w:szCs w:val="22"/>
          <w:lang w:val="ru-RU"/>
        </w:rPr>
        <w:t xml:space="preserve">     </w:t>
      </w:r>
      <w:r w:rsidRPr="00DC730C">
        <w:rPr>
          <w:b/>
          <w:sz w:val="22"/>
          <w:szCs w:val="22"/>
          <w:lang w:val="ru-RU"/>
        </w:rPr>
        <w:t xml:space="preserve">Председатель Ревизионной комиссии                                                               Е.Е. Прасолова </w:t>
      </w:r>
    </w:p>
    <w:p w:rsidR="002E0F7F" w:rsidRPr="00DC730C" w:rsidRDefault="002E0F7F" w:rsidP="002E0F7F">
      <w:pPr>
        <w:jc w:val="both"/>
        <w:rPr>
          <w:sz w:val="22"/>
          <w:szCs w:val="22"/>
          <w:lang w:val="ru-RU"/>
        </w:rPr>
      </w:pPr>
    </w:p>
    <w:p w:rsidR="002E0F7F" w:rsidRDefault="002E0F7F" w:rsidP="006E059F">
      <w:pPr>
        <w:pStyle w:val="21"/>
        <w:ind w:firstLine="709"/>
        <w:contextualSpacing/>
        <w:rPr>
          <w:sz w:val="22"/>
          <w:szCs w:val="22"/>
        </w:rPr>
      </w:pPr>
    </w:p>
    <w:p w:rsidR="005E7CC0" w:rsidRDefault="005E7CC0" w:rsidP="006E059F">
      <w:pPr>
        <w:pStyle w:val="21"/>
        <w:ind w:firstLine="709"/>
        <w:contextualSpacing/>
        <w:rPr>
          <w:sz w:val="22"/>
          <w:szCs w:val="22"/>
        </w:rPr>
      </w:pPr>
    </w:p>
    <w:p w:rsidR="005E7CC0" w:rsidRDefault="005E7CC0" w:rsidP="006E059F">
      <w:pPr>
        <w:pStyle w:val="21"/>
        <w:ind w:firstLine="709"/>
        <w:contextualSpacing/>
        <w:rPr>
          <w:sz w:val="22"/>
          <w:szCs w:val="22"/>
        </w:rPr>
      </w:pPr>
    </w:p>
    <w:p w:rsidR="005E7CC0" w:rsidRDefault="005E7CC0" w:rsidP="006E059F">
      <w:pPr>
        <w:pStyle w:val="21"/>
        <w:ind w:firstLine="709"/>
        <w:contextualSpacing/>
        <w:rPr>
          <w:sz w:val="22"/>
          <w:szCs w:val="22"/>
        </w:rPr>
      </w:pPr>
    </w:p>
    <w:p w:rsidR="005E7CC0" w:rsidRDefault="005E7CC0" w:rsidP="006E059F">
      <w:pPr>
        <w:pStyle w:val="21"/>
        <w:ind w:firstLine="709"/>
        <w:contextualSpacing/>
        <w:rPr>
          <w:sz w:val="22"/>
          <w:szCs w:val="22"/>
        </w:rPr>
      </w:pPr>
    </w:p>
    <w:p w:rsidR="005E7CC0" w:rsidRDefault="000E3FDC" w:rsidP="006E059F">
      <w:pPr>
        <w:pStyle w:val="21"/>
        <w:ind w:firstLine="709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</w:t>
      </w:r>
      <w:r w:rsidR="005E7CC0">
        <w:rPr>
          <w:sz w:val="22"/>
          <w:szCs w:val="22"/>
        </w:rPr>
        <w:t xml:space="preserve">                                                                                                          Приложение 1</w:t>
      </w:r>
    </w:p>
    <w:p w:rsidR="005E7CC0" w:rsidRDefault="005E7CC0" w:rsidP="005E7CC0">
      <w:pPr>
        <w:pStyle w:val="21"/>
        <w:ind w:firstLine="709"/>
        <w:contextualSpacing/>
        <w:rPr>
          <w:sz w:val="22"/>
          <w:szCs w:val="22"/>
        </w:rPr>
      </w:pPr>
    </w:p>
    <w:p w:rsidR="005E7CC0" w:rsidRDefault="009C085C" w:rsidP="009C085C">
      <w:pPr>
        <w:pStyle w:val="21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E7CC0" w:rsidRPr="005E7CC0">
        <w:rPr>
          <w:sz w:val="22"/>
          <w:szCs w:val="22"/>
        </w:rPr>
        <w:t xml:space="preserve">Основные показатели прогноза социально-экономического развития </w:t>
      </w:r>
      <w:r w:rsidR="00337141">
        <w:rPr>
          <w:sz w:val="22"/>
          <w:szCs w:val="22"/>
        </w:rPr>
        <w:t>г</w:t>
      </w:r>
      <w:r w:rsidR="005E7CC0" w:rsidRPr="005E7CC0">
        <w:rPr>
          <w:sz w:val="22"/>
          <w:szCs w:val="22"/>
        </w:rPr>
        <w:t>ородского округа П</w:t>
      </w:r>
      <w:r w:rsidR="005E7CC0">
        <w:rPr>
          <w:sz w:val="22"/>
          <w:szCs w:val="22"/>
        </w:rPr>
        <w:t>ущино</w:t>
      </w:r>
    </w:p>
    <w:p w:rsidR="000E3FDC" w:rsidRDefault="000E3FDC" w:rsidP="005E7CC0">
      <w:pPr>
        <w:pStyle w:val="21"/>
        <w:ind w:firstLine="709"/>
        <w:contextualSpacing/>
        <w:rPr>
          <w:sz w:val="22"/>
          <w:szCs w:val="22"/>
        </w:rPr>
      </w:pPr>
    </w:p>
    <w:tbl>
      <w:tblPr>
        <w:tblStyle w:val="a5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986"/>
        <w:gridCol w:w="856"/>
        <w:gridCol w:w="851"/>
        <w:gridCol w:w="850"/>
        <w:gridCol w:w="993"/>
        <w:gridCol w:w="850"/>
        <w:gridCol w:w="851"/>
        <w:gridCol w:w="850"/>
        <w:gridCol w:w="851"/>
        <w:gridCol w:w="850"/>
      </w:tblGrid>
      <w:tr w:rsidR="005E7CC0" w:rsidTr="0079401B">
        <w:trPr>
          <w:trHeight w:val="450"/>
        </w:trPr>
        <w:tc>
          <w:tcPr>
            <w:tcW w:w="1844" w:type="dxa"/>
            <w:vMerge w:val="restart"/>
          </w:tcPr>
          <w:p w:rsidR="005E7CC0" w:rsidRPr="005E7CC0" w:rsidRDefault="005E7CC0" w:rsidP="005E7CC0">
            <w:pPr>
              <w:pStyle w:val="21"/>
              <w:shd w:val="clear" w:color="auto" w:fill="auto"/>
              <w:contextualSpacing/>
              <w:rPr>
                <w:sz w:val="18"/>
                <w:szCs w:val="18"/>
              </w:rPr>
            </w:pPr>
            <w:r w:rsidRPr="005E7CC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86" w:type="dxa"/>
            <w:vMerge w:val="restart"/>
          </w:tcPr>
          <w:p w:rsidR="005E7CC0" w:rsidRPr="005E7CC0" w:rsidRDefault="005E7CC0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 w:rsidRPr="005E7CC0"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1707" w:type="dxa"/>
            <w:gridSpan w:val="2"/>
          </w:tcPr>
          <w:p w:rsidR="005E7CC0" w:rsidRPr="005E7CC0" w:rsidRDefault="005E7CC0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 w:rsidRPr="005E7CC0">
              <w:rPr>
                <w:sz w:val="16"/>
                <w:szCs w:val="16"/>
              </w:rPr>
              <w:t xml:space="preserve">          Отчет</w:t>
            </w:r>
          </w:p>
        </w:tc>
        <w:tc>
          <w:tcPr>
            <w:tcW w:w="850" w:type="dxa"/>
          </w:tcPr>
          <w:p w:rsidR="005E7CC0" w:rsidRPr="005E7CC0" w:rsidRDefault="005E7CC0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 w:rsidRPr="005E7CC0">
              <w:rPr>
                <w:sz w:val="16"/>
                <w:szCs w:val="16"/>
              </w:rPr>
              <w:t>Оценка</w:t>
            </w:r>
          </w:p>
        </w:tc>
        <w:tc>
          <w:tcPr>
            <w:tcW w:w="1843" w:type="dxa"/>
            <w:gridSpan w:val="2"/>
          </w:tcPr>
          <w:p w:rsidR="005E7CC0" w:rsidRPr="005E7CC0" w:rsidRDefault="005E7CC0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 w:rsidRPr="005E7CC0">
              <w:rPr>
                <w:sz w:val="16"/>
                <w:szCs w:val="16"/>
              </w:rPr>
              <w:t xml:space="preserve">         2020</w:t>
            </w:r>
          </w:p>
        </w:tc>
        <w:tc>
          <w:tcPr>
            <w:tcW w:w="1701" w:type="dxa"/>
            <w:gridSpan w:val="2"/>
          </w:tcPr>
          <w:p w:rsidR="005E7CC0" w:rsidRPr="005E7CC0" w:rsidRDefault="005E7CC0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 w:rsidRPr="005E7CC0">
              <w:rPr>
                <w:sz w:val="16"/>
                <w:szCs w:val="16"/>
              </w:rPr>
              <w:t xml:space="preserve">        2021</w:t>
            </w:r>
          </w:p>
        </w:tc>
        <w:tc>
          <w:tcPr>
            <w:tcW w:w="1701" w:type="dxa"/>
            <w:gridSpan w:val="2"/>
          </w:tcPr>
          <w:p w:rsidR="005E7CC0" w:rsidRPr="005E7CC0" w:rsidRDefault="005E7CC0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 w:rsidRPr="005E7CC0">
              <w:rPr>
                <w:sz w:val="16"/>
                <w:szCs w:val="16"/>
              </w:rPr>
              <w:t xml:space="preserve">     2022</w:t>
            </w:r>
          </w:p>
        </w:tc>
      </w:tr>
      <w:tr w:rsidR="005E7CC0" w:rsidTr="0079401B">
        <w:trPr>
          <w:trHeight w:val="645"/>
        </w:trPr>
        <w:tc>
          <w:tcPr>
            <w:tcW w:w="1844" w:type="dxa"/>
            <w:vMerge/>
          </w:tcPr>
          <w:p w:rsidR="005E7CC0" w:rsidRPr="005E7CC0" w:rsidRDefault="005E7CC0" w:rsidP="005E7CC0">
            <w:pPr>
              <w:pStyle w:val="21"/>
              <w:shd w:val="clear" w:color="auto" w:fill="auto"/>
              <w:contextualSpacing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5E7CC0" w:rsidRPr="005E7CC0" w:rsidRDefault="005E7CC0" w:rsidP="005E7CC0">
            <w:pPr>
              <w:pStyle w:val="21"/>
              <w:shd w:val="clear" w:color="auto" w:fill="auto"/>
              <w:contextualSpacing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:rsidR="005E7CC0" w:rsidRPr="005E7CC0" w:rsidRDefault="005E7CC0" w:rsidP="005E7CC0">
            <w:pPr>
              <w:pStyle w:val="21"/>
              <w:contextualSpacing/>
              <w:rPr>
                <w:sz w:val="16"/>
                <w:szCs w:val="16"/>
              </w:rPr>
            </w:pPr>
            <w:r w:rsidRPr="005E7CC0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</w:tcPr>
          <w:p w:rsidR="005E7CC0" w:rsidRPr="005E7CC0" w:rsidRDefault="005E7CC0" w:rsidP="005E7CC0">
            <w:pPr>
              <w:pStyle w:val="21"/>
              <w:contextualSpacing/>
              <w:rPr>
                <w:sz w:val="16"/>
                <w:szCs w:val="16"/>
              </w:rPr>
            </w:pPr>
            <w:r w:rsidRPr="005E7CC0">
              <w:rPr>
                <w:sz w:val="16"/>
                <w:szCs w:val="16"/>
              </w:rPr>
              <w:t>2018</w:t>
            </w:r>
          </w:p>
        </w:tc>
        <w:tc>
          <w:tcPr>
            <w:tcW w:w="850" w:type="dxa"/>
          </w:tcPr>
          <w:p w:rsidR="005E7CC0" w:rsidRPr="005E7CC0" w:rsidRDefault="005E7CC0" w:rsidP="005E7CC0">
            <w:pPr>
              <w:pStyle w:val="21"/>
              <w:contextualSpacing/>
              <w:rPr>
                <w:sz w:val="16"/>
                <w:szCs w:val="16"/>
              </w:rPr>
            </w:pPr>
            <w:r w:rsidRPr="005E7CC0">
              <w:rPr>
                <w:sz w:val="16"/>
                <w:szCs w:val="16"/>
              </w:rPr>
              <w:t>2019</w:t>
            </w:r>
          </w:p>
        </w:tc>
        <w:tc>
          <w:tcPr>
            <w:tcW w:w="993" w:type="dxa"/>
          </w:tcPr>
          <w:p w:rsidR="005E7CC0" w:rsidRPr="005E7CC0" w:rsidRDefault="005E7CC0" w:rsidP="005E7CC0">
            <w:pPr>
              <w:pStyle w:val="21"/>
              <w:contextualSpacing/>
              <w:rPr>
                <w:sz w:val="16"/>
                <w:szCs w:val="16"/>
              </w:rPr>
            </w:pPr>
            <w:r w:rsidRPr="005E7CC0">
              <w:rPr>
                <w:sz w:val="16"/>
                <w:szCs w:val="16"/>
              </w:rPr>
              <w:t>Прогноз вариант 1</w:t>
            </w:r>
            <w:r>
              <w:rPr>
                <w:sz w:val="16"/>
                <w:szCs w:val="16"/>
              </w:rPr>
              <w:t xml:space="preserve"> консервативный</w:t>
            </w:r>
          </w:p>
        </w:tc>
        <w:tc>
          <w:tcPr>
            <w:tcW w:w="850" w:type="dxa"/>
          </w:tcPr>
          <w:p w:rsidR="005E7CC0" w:rsidRPr="005E7CC0" w:rsidRDefault="005E7CC0" w:rsidP="005E7CC0">
            <w:pPr>
              <w:pStyle w:val="21"/>
              <w:contextualSpacing/>
              <w:rPr>
                <w:sz w:val="16"/>
                <w:szCs w:val="16"/>
              </w:rPr>
            </w:pPr>
            <w:r w:rsidRPr="005E7CC0">
              <w:rPr>
                <w:sz w:val="16"/>
                <w:szCs w:val="16"/>
              </w:rPr>
              <w:t>Прогноз вариант 2</w:t>
            </w:r>
            <w:r>
              <w:rPr>
                <w:sz w:val="16"/>
                <w:szCs w:val="16"/>
              </w:rPr>
              <w:t xml:space="preserve"> базовый </w:t>
            </w:r>
          </w:p>
        </w:tc>
        <w:tc>
          <w:tcPr>
            <w:tcW w:w="851" w:type="dxa"/>
          </w:tcPr>
          <w:p w:rsidR="005E7CC0" w:rsidRPr="005E7CC0" w:rsidRDefault="005E7CC0" w:rsidP="005E7CC0">
            <w:pPr>
              <w:pStyle w:val="21"/>
              <w:contextualSpacing/>
              <w:rPr>
                <w:sz w:val="16"/>
                <w:szCs w:val="16"/>
              </w:rPr>
            </w:pPr>
            <w:r w:rsidRPr="005E7CC0">
              <w:rPr>
                <w:sz w:val="16"/>
                <w:szCs w:val="16"/>
              </w:rPr>
              <w:t xml:space="preserve">Прогноз вариант </w:t>
            </w:r>
            <w:r>
              <w:rPr>
                <w:sz w:val="16"/>
                <w:szCs w:val="16"/>
              </w:rPr>
              <w:t>1  консервативный</w:t>
            </w:r>
          </w:p>
        </w:tc>
        <w:tc>
          <w:tcPr>
            <w:tcW w:w="850" w:type="dxa"/>
          </w:tcPr>
          <w:p w:rsidR="005E7CC0" w:rsidRPr="005E7CC0" w:rsidRDefault="005E7CC0" w:rsidP="005E7CC0">
            <w:pPr>
              <w:pStyle w:val="21"/>
              <w:contextualSpacing/>
              <w:rPr>
                <w:sz w:val="16"/>
                <w:szCs w:val="16"/>
              </w:rPr>
            </w:pPr>
            <w:r w:rsidRPr="005E7CC0">
              <w:rPr>
                <w:sz w:val="16"/>
                <w:szCs w:val="16"/>
              </w:rPr>
              <w:t>Прогноз вариант 2</w:t>
            </w:r>
            <w:r>
              <w:rPr>
                <w:sz w:val="16"/>
                <w:szCs w:val="16"/>
              </w:rPr>
              <w:t xml:space="preserve"> базовый</w:t>
            </w:r>
          </w:p>
        </w:tc>
        <w:tc>
          <w:tcPr>
            <w:tcW w:w="851" w:type="dxa"/>
          </w:tcPr>
          <w:p w:rsidR="005E7CC0" w:rsidRPr="005E7CC0" w:rsidRDefault="005E7CC0" w:rsidP="005E7CC0">
            <w:pPr>
              <w:pStyle w:val="21"/>
              <w:contextualSpacing/>
              <w:rPr>
                <w:sz w:val="16"/>
                <w:szCs w:val="16"/>
              </w:rPr>
            </w:pPr>
            <w:r w:rsidRPr="005E7CC0">
              <w:rPr>
                <w:sz w:val="16"/>
                <w:szCs w:val="16"/>
              </w:rPr>
              <w:t>Прогноз вариант</w:t>
            </w:r>
            <w:r>
              <w:rPr>
                <w:sz w:val="16"/>
                <w:szCs w:val="16"/>
              </w:rPr>
              <w:t xml:space="preserve"> 1 консервативный</w:t>
            </w:r>
            <w:r w:rsidRPr="005E7C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5E7CC0" w:rsidRPr="005E7CC0" w:rsidRDefault="005E7CC0" w:rsidP="005E7CC0">
            <w:pPr>
              <w:pStyle w:val="21"/>
              <w:contextualSpacing/>
              <w:rPr>
                <w:sz w:val="16"/>
                <w:szCs w:val="16"/>
              </w:rPr>
            </w:pPr>
            <w:r w:rsidRPr="005E7CC0">
              <w:rPr>
                <w:sz w:val="16"/>
                <w:szCs w:val="16"/>
              </w:rPr>
              <w:t>Прогноз вариант 2 базовый</w:t>
            </w:r>
          </w:p>
        </w:tc>
      </w:tr>
      <w:tr w:rsidR="005E7CC0" w:rsidRPr="0079401B" w:rsidTr="00FE58E5">
        <w:trPr>
          <w:trHeight w:val="1207"/>
        </w:trPr>
        <w:tc>
          <w:tcPr>
            <w:tcW w:w="1844" w:type="dxa"/>
            <w:vAlign w:val="center"/>
          </w:tcPr>
          <w:p w:rsidR="005E7CC0" w:rsidRPr="0079401B" w:rsidRDefault="0079401B" w:rsidP="0079401B">
            <w:pPr>
              <w:pStyle w:val="a8"/>
              <w:jc w:val="both"/>
              <w:rPr>
                <w:sz w:val="16"/>
                <w:szCs w:val="16"/>
                <w:lang w:val="ru-RU"/>
              </w:rPr>
            </w:pPr>
            <w:r w:rsidRPr="0079401B">
              <w:rPr>
                <w:sz w:val="16"/>
                <w:szCs w:val="16"/>
                <w:lang w:val="ru-RU"/>
              </w:rPr>
              <w:t>Объем</w:t>
            </w:r>
            <w:r w:rsidRPr="0079401B">
              <w:rPr>
                <w:sz w:val="16"/>
                <w:szCs w:val="16"/>
                <w:lang w:val="ru-RU"/>
              </w:rPr>
              <w:cr/>
              <w:t>отгруженных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79401B">
              <w:rPr>
                <w:sz w:val="16"/>
                <w:szCs w:val="16"/>
                <w:lang w:val="ru-RU"/>
              </w:rPr>
              <w:t>товаров</w:t>
            </w:r>
            <w:r w:rsidRPr="0079401B">
              <w:rPr>
                <w:sz w:val="16"/>
                <w:szCs w:val="16"/>
                <w:lang w:val="ru-RU"/>
              </w:rPr>
              <w:cr/>
              <w:t>выполненных</w:t>
            </w:r>
            <w:r w:rsidRPr="0079401B">
              <w:rPr>
                <w:sz w:val="16"/>
                <w:szCs w:val="16"/>
                <w:lang w:val="ru-RU"/>
              </w:rPr>
              <w:cr/>
              <w:t>работ и услуг (промышленное производство)</w:t>
            </w:r>
          </w:p>
        </w:tc>
        <w:tc>
          <w:tcPr>
            <w:tcW w:w="986" w:type="dxa"/>
          </w:tcPr>
          <w:p w:rsidR="005E7CC0" w:rsidRPr="0079401B" w:rsidRDefault="0079401B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9401B">
              <w:rPr>
                <w:sz w:val="16"/>
                <w:szCs w:val="16"/>
              </w:rPr>
              <w:t>млн.руб.</w:t>
            </w:r>
          </w:p>
        </w:tc>
        <w:tc>
          <w:tcPr>
            <w:tcW w:w="856" w:type="dxa"/>
          </w:tcPr>
          <w:p w:rsidR="005E7CC0" w:rsidRPr="0079401B" w:rsidRDefault="005E7CC0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79401B" w:rsidRPr="0079401B" w:rsidRDefault="0079401B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 w:rsidRPr="0079401B">
              <w:rPr>
                <w:sz w:val="16"/>
                <w:szCs w:val="16"/>
              </w:rPr>
              <w:t>1625,3</w:t>
            </w:r>
          </w:p>
        </w:tc>
        <w:tc>
          <w:tcPr>
            <w:tcW w:w="851" w:type="dxa"/>
          </w:tcPr>
          <w:p w:rsidR="005E7CC0" w:rsidRPr="0079401B" w:rsidRDefault="005E7CC0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79401B" w:rsidRPr="0079401B" w:rsidRDefault="0079401B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 w:rsidRPr="0079401B">
              <w:rPr>
                <w:sz w:val="16"/>
                <w:szCs w:val="16"/>
              </w:rPr>
              <w:t>1776,2</w:t>
            </w:r>
          </w:p>
        </w:tc>
        <w:tc>
          <w:tcPr>
            <w:tcW w:w="850" w:type="dxa"/>
          </w:tcPr>
          <w:p w:rsidR="005E7CC0" w:rsidRPr="0079401B" w:rsidRDefault="005E7CC0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79401B" w:rsidRPr="0079401B" w:rsidRDefault="0079401B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 w:rsidRPr="0079401B">
              <w:rPr>
                <w:sz w:val="16"/>
                <w:szCs w:val="16"/>
              </w:rPr>
              <w:t>1925,8</w:t>
            </w:r>
          </w:p>
        </w:tc>
        <w:tc>
          <w:tcPr>
            <w:tcW w:w="993" w:type="dxa"/>
          </w:tcPr>
          <w:p w:rsidR="005E7CC0" w:rsidRPr="0079401B" w:rsidRDefault="005E7CC0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79401B" w:rsidRPr="0079401B" w:rsidRDefault="00671756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9401B" w:rsidRPr="0079401B">
              <w:rPr>
                <w:sz w:val="16"/>
                <w:szCs w:val="16"/>
              </w:rPr>
              <w:t>2104,8</w:t>
            </w:r>
          </w:p>
        </w:tc>
        <w:tc>
          <w:tcPr>
            <w:tcW w:w="850" w:type="dxa"/>
          </w:tcPr>
          <w:p w:rsidR="005E7CC0" w:rsidRPr="0079401B" w:rsidRDefault="005E7CC0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79401B" w:rsidRPr="0079401B" w:rsidRDefault="0079401B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 w:rsidRPr="0079401B">
              <w:rPr>
                <w:sz w:val="16"/>
                <w:szCs w:val="16"/>
              </w:rPr>
              <w:t>2110,3</w:t>
            </w:r>
          </w:p>
        </w:tc>
        <w:tc>
          <w:tcPr>
            <w:tcW w:w="851" w:type="dxa"/>
          </w:tcPr>
          <w:p w:rsidR="005E7CC0" w:rsidRPr="0079401B" w:rsidRDefault="005E7CC0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79401B" w:rsidRPr="0079401B" w:rsidRDefault="0079401B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 w:rsidRPr="0079401B">
              <w:rPr>
                <w:sz w:val="16"/>
                <w:szCs w:val="16"/>
              </w:rPr>
              <w:t>2326,1</w:t>
            </w:r>
          </w:p>
        </w:tc>
        <w:tc>
          <w:tcPr>
            <w:tcW w:w="850" w:type="dxa"/>
          </w:tcPr>
          <w:p w:rsidR="005E7CC0" w:rsidRPr="0079401B" w:rsidRDefault="005E7CC0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 w:rsidRPr="0079401B">
              <w:rPr>
                <w:sz w:val="16"/>
                <w:szCs w:val="16"/>
              </w:rPr>
              <w:t xml:space="preserve"> </w:t>
            </w:r>
          </w:p>
          <w:p w:rsidR="0079401B" w:rsidRPr="0079401B" w:rsidRDefault="0079401B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 w:rsidRPr="0079401B">
              <w:rPr>
                <w:sz w:val="16"/>
                <w:szCs w:val="16"/>
              </w:rPr>
              <w:t>2343,0</w:t>
            </w:r>
          </w:p>
        </w:tc>
        <w:tc>
          <w:tcPr>
            <w:tcW w:w="851" w:type="dxa"/>
          </w:tcPr>
          <w:p w:rsidR="005E7CC0" w:rsidRPr="0079401B" w:rsidRDefault="005E7CC0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79401B" w:rsidRPr="0079401B" w:rsidRDefault="0079401B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 w:rsidRPr="0079401B">
              <w:rPr>
                <w:sz w:val="16"/>
                <w:szCs w:val="16"/>
              </w:rPr>
              <w:t>2600,8</w:t>
            </w:r>
          </w:p>
        </w:tc>
        <w:tc>
          <w:tcPr>
            <w:tcW w:w="850" w:type="dxa"/>
          </w:tcPr>
          <w:p w:rsidR="005E7CC0" w:rsidRPr="0079401B" w:rsidRDefault="005E7CC0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79401B" w:rsidRPr="0079401B" w:rsidRDefault="0079401B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 w:rsidRPr="0079401B">
              <w:rPr>
                <w:sz w:val="16"/>
                <w:szCs w:val="16"/>
              </w:rPr>
              <w:t>2628,6</w:t>
            </w:r>
          </w:p>
        </w:tc>
      </w:tr>
      <w:tr w:rsidR="005E7CC0" w:rsidRPr="0079401B" w:rsidTr="0079401B">
        <w:trPr>
          <w:trHeight w:val="843"/>
        </w:trPr>
        <w:tc>
          <w:tcPr>
            <w:tcW w:w="1844" w:type="dxa"/>
          </w:tcPr>
          <w:p w:rsidR="005E7CC0" w:rsidRPr="00F2725F" w:rsidRDefault="0079401B" w:rsidP="00B05851">
            <w:pPr>
              <w:pStyle w:val="a8"/>
              <w:jc w:val="both"/>
              <w:rPr>
                <w:sz w:val="16"/>
                <w:szCs w:val="16"/>
                <w:lang w:val="ru-RU"/>
              </w:rPr>
            </w:pPr>
            <w:r w:rsidRPr="00F2725F">
              <w:rPr>
                <w:sz w:val="16"/>
                <w:szCs w:val="16"/>
                <w:lang w:val="ru-RU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986" w:type="dxa"/>
          </w:tcPr>
          <w:p w:rsidR="005E7CC0" w:rsidRDefault="00B05851" w:rsidP="005E7CC0">
            <w:pPr>
              <w:pStyle w:val="21"/>
              <w:shd w:val="clear" w:color="auto" w:fill="auto"/>
              <w:contextualSpacing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9401B">
              <w:rPr>
                <w:sz w:val="16"/>
                <w:szCs w:val="16"/>
              </w:rPr>
              <w:t>млн.руб.</w:t>
            </w:r>
          </w:p>
        </w:tc>
        <w:tc>
          <w:tcPr>
            <w:tcW w:w="856" w:type="dxa"/>
          </w:tcPr>
          <w:p w:rsidR="005E7CC0" w:rsidRPr="00C93414" w:rsidRDefault="005E7CC0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C93414" w:rsidRPr="00C93414" w:rsidRDefault="00C93414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 w:rsidRPr="00C93414">
              <w:rPr>
                <w:sz w:val="16"/>
                <w:szCs w:val="16"/>
              </w:rPr>
              <w:t>96,74</w:t>
            </w:r>
          </w:p>
        </w:tc>
        <w:tc>
          <w:tcPr>
            <w:tcW w:w="851" w:type="dxa"/>
          </w:tcPr>
          <w:p w:rsidR="005E7CC0" w:rsidRPr="00C93414" w:rsidRDefault="005E7CC0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C93414" w:rsidRPr="00C93414" w:rsidRDefault="00C93414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 w:rsidRPr="00C93414">
              <w:rPr>
                <w:sz w:val="16"/>
                <w:szCs w:val="16"/>
              </w:rPr>
              <w:t>348,97</w:t>
            </w:r>
          </w:p>
        </w:tc>
        <w:tc>
          <w:tcPr>
            <w:tcW w:w="850" w:type="dxa"/>
          </w:tcPr>
          <w:p w:rsidR="005E7CC0" w:rsidRPr="00C93414" w:rsidRDefault="005E7CC0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C93414" w:rsidRPr="00C93414" w:rsidRDefault="00C93414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 w:rsidRPr="00C93414">
              <w:rPr>
                <w:sz w:val="16"/>
                <w:szCs w:val="16"/>
              </w:rPr>
              <w:t>390,73</w:t>
            </w:r>
          </w:p>
        </w:tc>
        <w:tc>
          <w:tcPr>
            <w:tcW w:w="993" w:type="dxa"/>
          </w:tcPr>
          <w:p w:rsidR="005E7CC0" w:rsidRPr="00C93414" w:rsidRDefault="005E7CC0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C93414" w:rsidRPr="00C93414" w:rsidRDefault="00671756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93414" w:rsidRPr="00C93414">
              <w:rPr>
                <w:sz w:val="16"/>
                <w:szCs w:val="16"/>
              </w:rPr>
              <w:t>415,51</w:t>
            </w:r>
          </w:p>
        </w:tc>
        <w:tc>
          <w:tcPr>
            <w:tcW w:w="850" w:type="dxa"/>
          </w:tcPr>
          <w:p w:rsidR="005E7CC0" w:rsidRPr="00C93414" w:rsidRDefault="005E7CC0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C93414" w:rsidRPr="00C93414" w:rsidRDefault="00C93414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 w:rsidRPr="00C93414">
              <w:rPr>
                <w:sz w:val="16"/>
                <w:szCs w:val="16"/>
              </w:rPr>
              <w:t>416,59</w:t>
            </w:r>
          </w:p>
        </w:tc>
        <w:tc>
          <w:tcPr>
            <w:tcW w:w="851" w:type="dxa"/>
          </w:tcPr>
          <w:p w:rsidR="005E7CC0" w:rsidRPr="00C93414" w:rsidRDefault="005E7CC0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C93414" w:rsidRPr="00C93414" w:rsidRDefault="00C93414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 w:rsidRPr="00C93414">
              <w:rPr>
                <w:sz w:val="16"/>
                <w:szCs w:val="16"/>
              </w:rPr>
              <w:t>447,05</w:t>
            </w:r>
          </w:p>
        </w:tc>
        <w:tc>
          <w:tcPr>
            <w:tcW w:w="850" w:type="dxa"/>
          </w:tcPr>
          <w:p w:rsidR="005E7CC0" w:rsidRPr="00C93414" w:rsidRDefault="005E7CC0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C93414" w:rsidRPr="00C93414" w:rsidRDefault="00C93414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 w:rsidRPr="00C93414">
              <w:rPr>
                <w:sz w:val="16"/>
                <w:szCs w:val="16"/>
              </w:rPr>
              <w:t>450,68</w:t>
            </w:r>
          </w:p>
        </w:tc>
        <w:tc>
          <w:tcPr>
            <w:tcW w:w="851" w:type="dxa"/>
          </w:tcPr>
          <w:p w:rsidR="005E7CC0" w:rsidRPr="00C93414" w:rsidRDefault="005E7CC0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C93414" w:rsidRPr="00C93414" w:rsidRDefault="00C93414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 w:rsidRPr="00C93414">
              <w:rPr>
                <w:sz w:val="16"/>
                <w:szCs w:val="16"/>
              </w:rPr>
              <w:t>485,2</w:t>
            </w:r>
          </w:p>
        </w:tc>
        <w:tc>
          <w:tcPr>
            <w:tcW w:w="850" w:type="dxa"/>
          </w:tcPr>
          <w:p w:rsidR="005E7CC0" w:rsidRPr="00C93414" w:rsidRDefault="005E7CC0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C93414" w:rsidRPr="00C93414" w:rsidRDefault="00C93414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 w:rsidRPr="00C93414">
              <w:rPr>
                <w:sz w:val="16"/>
                <w:szCs w:val="16"/>
              </w:rPr>
              <w:t>492,17</w:t>
            </w:r>
          </w:p>
        </w:tc>
      </w:tr>
      <w:tr w:rsidR="00B05851" w:rsidRPr="0079401B" w:rsidTr="006C5D51">
        <w:trPr>
          <w:trHeight w:val="735"/>
        </w:trPr>
        <w:tc>
          <w:tcPr>
            <w:tcW w:w="1844" w:type="dxa"/>
          </w:tcPr>
          <w:p w:rsidR="00B05851" w:rsidRPr="00B05851" w:rsidRDefault="00B05851" w:rsidP="00B05851">
            <w:pPr>
              <w:pStyle w:val="a8"/>
              <w:rPr>
                <w:sz w:val="16"/>
                <w:szCs w:val="16"/>
                <w:lang w:val="ru-RU"/>
              </w:rPr>
            </w:pPr>
          </w:p>
          <w:p w:rsidR="00B05851" w:rsidRPr="00B05851" w:rsidRDefault="00B05851" w:rsidP="00B05851">
            <w:pPr>
              <w:pStyle w:val="a8"/>
              <w:rPr>
                <w:sz w:val="16"/>
                <w:szCs w:val="16"/>
                <w:lang w:val="ru-RU"/>
              </w:rPr>
            </w:pPr>
            <w:r w:rsidRPr="00B05851">
              <w:rPr>
                <w:sz w:val="16"/>
                <w:szCs w:val="16"/>
                <w:lang w:val="ru-RU"/>
              </w:rPr>
              <w:t xml:space="preserve"> Фонд заработной платы</w:t>
            </w:r>
          </w:p>
          <w:p w:rsidR="00B05851" w:rsidRDefault="00B05851" w:rsidP="00B05851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B05851" w:rsidRDefault="00B05851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9401B">
              <w:rPr>
                <w:sz w:val="16"/>
                <w:szCs w:val="16"/>
              </w:rPr>
              <w:t>млн.руб.</w:t>
            </w:r>
          </w:p>
          <w:p w:rsidR="00B05851" w:rsidRPr="00B05851" w:rsidRDefault="00B05851" w:rsidP="00B05851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B05851" w:rsidRDefault="00B05851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 w:rsidRPr="00B05851">
              <w:rPr>
                <w:sz w:val="16"/>
                <w:szCs w:val="16"/>
              </w:rPr>
              <w:t>2708,4</w:t>
            </w:r>
          </w:p>
          <w:p w:rsidR="00B05851" w:rsidRPr="00B05851" w:rsidRDefault="00B05851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05851" w:rsidRDefault="00B05851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B05851" w:rsidRDefault="00B05851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 w:rsidRPr="00B05851">
              <w:rPr>
                <w:sz w:val="16"/>
                <w:szCs w:val="16"/>
              </w:rPr>
              <w:t>2935,1</w:t>
            </w:r>
          </w:p>
          <w:p w:rsidR="00B05851" w:rsidRPr="00B05851" w:rsidRDefault="00B05851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05851" w:rsidRDefault="00B05851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B05851" w:rsidRDefault="00B05851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 w:rsidRPr="00B05851">
              <w:rPr>
                <w:sz w:val="16"/>
                <w:szCs w:val="16"/>
              </w:rPr>
              <w:t>3126,4</w:t>
            </w:r>
          </w:p>
          <w:p w:rsidR="00B05851" w:rsidRPr="00B05851" w:rsidRDefault="00B05851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5851" w:rsidRDefault="00B05851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B05851" w:rsidRDefault="00671756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05851" w:rsidRPr="00B05851">
              <w:rPr>
                <w:sz w:val="16"/>
                <w:szCs w:val="16"/>
              </w:rPr>
              <w:t>3227,6</w:t>
            </w:r>
          </w:p>
          <w:p w:rsidR="00B05851" w:rsidRPr="00B05851" w:rsidRDefault="00B05851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05851" w:rsidRDefault="00B05851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B05851" w:rsidRDefault="00B05851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 w:rsidRPr="00B05851">
              <w:rPr>
                <w:sz w:val="16"/>
                <w:szCs w:val="16"/>
              </w:rPr>
              <w:t>3281,7</w:t>
            </w:r>
          </w:p>
          <w:p w:rsidR="00B05851" w:rsidRPr="00B05851" w:rsidRDefault="00B05851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05851" w:rsidRDefault="00B05851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B05851" w:rsidRDefault="00B05851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 w:rsidRPr="00B05851">
              <w:rPr>
                <w:sz w:val="16"/>
                <w:szCs w:val="16"/>
              </w:rPr>
              <w:t>3405,9</w:t>
            </w:r>
          </w:p>
          <w:p w:rsidR="00B05851" w:rsidRPr="00B05851" w:rsidRDefault="00B05851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05851" w:rsidRDefault="00B05851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B05851" w:rsidRDefault="00B05851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 w:rsidRPr="00B05851">
              <w:rPr>
                <w:sz w:val="16"/>
                <w:szCs w:val="16"/>
              </w:rPr>
              <w:t>3498,5</w:t>
            </w:r>
          </w:p>
          <w:p w:rsidR="00C93414" w:rsidRPr="00B05851" w:rsidRDefault="00C93414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05851" w:rsidRDefault="00B05851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B05851" w:rsidRDefault="00B05851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 w:rsidRPr="00B05851">
              <w:rPr>
                <w:sz w:val="16"/>
                <w:szCs w:val="16"/>
              </w:rPr>
              <w:t>3639,0</w:t>
            </w:r>
          </w:p>
          <w:p w:rsidR="00C93414" w:rsidRPr="00B05851" w:rsidRDefault="00C93414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05851" w:rsidRDefault="00B05851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B05851" w:rsidRDefault="00B05851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 w:rsidRPr="00B05851">
              <w:rPr>
                <w:sz w:val="16"/>
                <w:szCs w:val="16"/>
              </w:rPr>
              <w:t>3763,1</w:t>
            </w:r>
          </w:p>
          <w:p w:rsidR="00C93414" w:rsidRPr="00B05851" w:rsidRDefault="00C93414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</w:tc>
      </w:tr>
      <w:tr w:rsidR="006C5D51" w:rsidRPr="0079401B" w:rsidTr="00B05851">
        <w:trPr>
          <w:trHeight w:val="650"/>
        </w:trPr>
        <w:tc>
          <w:tcPr>
            <w:tcW w:w="1844" w:type="dxa"/>
          </w:tcPr>
          <w:p w:rsidR="006C5D51" w:rsidRDefault="006C5D51" w:rsidP="00B05851">
            <w:pPr>
              <w:pStyle w:val="a8"/>
              <w:rPr>
                <w:sz w:val="16"/>
                <w:szCs w:val="16"/>
                <w:lang w:val="ru-RU"/>
              </w:rPr>
            </w:pPr>
          </w:p>
          <w:p w:rsidR="006C5D51" w:rsidRPr="00B05851" w:rsidRDefault="006C5D51" w:rsidP="00B05851">
            <w:pPr>
              <w:pStyle w:val="a8"/>
              <w:rPr>
                <w:sz w:val="16"/>
                <w:szCs w:val="16"/>
                <w:lang w:val="ru-RU"/>
              </w:rPr>
            </w:pPr>
            <w:r w:rsidRPr="00B05851">
              <w:rPr>
                <w:sz w:val="16"/>
                <w:szCs w:val="16"/>
              </w:rPr>
              <w:t>Темп роста заработной платы</w:t>
            </w:r>
          </w:p>
        </w:tc>
        <w:tc>
          <w:tcPr>
            <w:tcW w:w="986" w:type="dxa"/>
          </w:tcPr>
          <w:p w:rsidR="00FE58E5" w:rsidRDefault="00FE58E5" w:rsidP="00B05851">
            <w:pPr>
              <w:pStyle w:val="a8"/>
              <w:rPr>
                <w:sz w:val="16"/>
                <w:szCs w:val="16"/>
                <w:lang w:val="ru-RU"/>
              </w:rPr>
            </w:pPr>
          </w:p>
          <w:p w:rsidR="006C5D51" w:rsidRDefault="006C5D51" w:rsidP="00B05851">
            <w:pPr>
              <w:pStyle w:val="a8"/>
              <w:rPr>
                <w:sz w:val="16"/>
                <w:szCs w:val="16"/>
              </w:rPr>
            </w:pPr>
            <w:r w:rsidRPr="00B05851">
              <w:rPr>
                <w:sz w:val="16"/>
                <w:szCs w:val="16"/>
              </w:rPr>
              <w:t xml:space="preserve">% </w:t>
            </w:r>
            <w:r>
              <w:rPr>
                <w:sz w:val="16"/>
                <w:szCs w:val="16"/>
                <w:lang w:val="ru-RU"/>
              </w:rPr>
              <w:t xml:space="preserve">    </w:t>
            </w:r>
            <w:r w:rsidRPr="00B05851">
              <w:rPr>
                <w:sz w:val="16"/>
                <w:szCs w:val="16"/>
              </w:rPr>
              <w:t>к предыдущему году</w:t>
            </w:r>
          </w:p>
        </w:tc>
        <w:tc>
          <w:tcPr>
            <w:tcW w:w="856" w:type="dxa"/>
          </w:tcPr>
          <w:p w:rsidR="006C5D51" w:rsidRDefault="006C5D51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125,2</w:t>
            </w:r>
          </w:p>
          <w:p w:rsidR="006C5D51" w:rsidRPr="00B05851" w:rsidRDefault="006C5D51" w:rsidP="00F2725F">
            <w:pPr>
              <w:pStyle w:val="21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5D51" w:rsidRDefault="006C5D51" w:rsidP="00F2725F">
            <w:pPr>
              <w:pStyle w:val="21"/>
              <w:contextualSpacing/>
              <w:rPr>
                <w:sz w:val="16"/>
                <w:szCs w:val="16"/>
              </w:rPr>
            </w:pPr>
          </w:p>
          <w:p w:rsidR="006C5D51" w:rsidRDefault="006C5D51" w:rsidP="00F2725F">
            <w:pPr>
              <w:pStyle w:val="2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850" w:type="dxa"/>
          </w:tcPr>
          <w:p w:rsidR="006C5D51" w:rsidRDefault="006C5D51" w:rsidP="00F2725F">
            <w:pPr>
              <w:pStyle w:val="21"/>
              <w:contextualSpacing/>
              <w:rPr>
                <w:sz w:val="16"/>
                <w:szCs w:val="16"/>
              </w:rPr>
            </w:pPr>
          </w:p>
          <w:p w:rsidR="006C5D51" w:rsidRDefault="006C5D51" w:rsidP="00F2725F">
            <w:pPr>
              <w:pStyle w:val="2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993" w:type="dxa"/>
          </w:tcPr>
          <w:p w:rsidR="006C5D51" w:rsidRDefault="006C5D51" w:rsidP="00F2725F">
            <w:pPr>
              <w:pStyle w:val="21"/>
              <w:contextualSpacing/>
              <w:rPr>
                <w:sz w:val="16"/>
                <w:szCs w:val="16"/>
              </w:rPr>
            </w:pPr>
          </w:p>
          <w:p w:rsidR="006C5D51" w:rsidRDefault="00671756" w:rsidP="00F2725F">
            <w:pPr>
              <w:pStyle w:val="2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6C5D51">
              <w:rPr>
                <w:sz w:val="16"/>
                <w:szCs w:val="16"/>
              </w:rPr>
              <w:t>103,2</w:t>
            </w:r>
          </w:p>
        </w:tc>
        <w:tc>
          <w:tcPr>
            <w:tcW w:w="850" w:type="dxa"/>
          </w:tcPr>
          <w:p w:rsidR="006C5D51" w:rsidRDefault="006C5D51" w:rsidP="00F2725F">
            <w:pPr>
              <w:pStyle w:val="21"/>
              <w:contextualSpacing/>
              <w:rPr>
                <w:sz w:val="16"/>
                <w:szCs w:val="16"/>
              </w:rPr>
            </w:pPr>
          </w:p>
          <w:p w:rsidR="006C5D51" w:rsidRDefault="006C5D51" w:rsidP="00F2725F">
            <w:pPr>
              <w:pStyle w:val="2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851" w:type="dxa"/>
          </w:tcPr>
          <w:p w:rsidR="006C5D51" w:rsidRDefault="006C5D51" w:rsidP="00F2725F">
            <w:pPr>
              <w:pStyle w:val="21"/>
              <w:contextualSpacing/>
              <w:rPr>
                <w:sz w:val="16"/>
                <w:szCs w:val="16"/>
              </w:rPr>
            </w:pPr>
          </w:p>
          <w:p w:rsidR="006C5D51" w:rsidRDefault="006C5D51" w:rsidP="00F2725F">
            <w:pPr>
              <w:pStyle w:val="2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850" w:type="dxa"/>
          </w:tcPr>
          <w:p w:rsidR="006C5D51" w:rsidRDefault="006C5D51" w:rsidP="00F2725F">
            <w:pPr>
              <w:pStyle w:val="21"/>
              <w:contextualSpacing/>
              <w:rPr>
                <w:sz w:val="16"/>
                <w:szCs w:val="16"/>
              </w:rPr>
            </w:pPr>
          </w:p>
          <w:p w:rsidR="006C5D51" w:rsidRDefault="006C5D51" w:rsidP="00F2725F">
            <w:pPr>
              <w:pStyle w:val="2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851" w:type="dxa"/>
          </w:tcPr>
          <w:p w:rsidR="006C5D51" w:rsidRDefault="006C5D51" w:rsidP="00F2725F">
            <w:pPr>
              <w:pStyle w:val="21"/>
              <w:contextualSpacing/>
              <w:rPr>
                <w:sz w:val="16"/>
                <w:szCs w:val="16"/>
              </w:rPr>
            </w:pPr>
          </w:p>
          <w:p w:rsidR="006C5D51" w:rsidRDefault="006C5D51" w:rsidP="00F2725F">
            <w:pPr>
              <w:pStyle w:val="2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850" w:type="dxa"/>
          </w:tcPr>
          <w:p w:rsidR="006C5D51" w:rsidRDefault="006C5D51" w:rsidP="00F2725F">
            <w:pPr>
              <w:pStyle w:val="21"/>
              <w:contextualSpacing/>
              <w:rPr>
                <w:sz w:val="16"/>
                <w:szCs w:val="16"/>
              </w:rPr>
            </w:pPr>
          </w:p>
          <w:p w:rsidR="006C5D51" w:rsidRDefault="006C5D51" w:rsidP="00F2725F">
            <w:pPr>
              <w:pStyle w:val="2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</w:tr>
      <w:tr w:rsidR="00C93414" w:rsidRPr="0079401B" w:rsidTr="00C93414">
        <w:tc>
          <w:tcPr>
            <w:tcW w:w="1844" w:type="dxa"/>
          </w:tcPr>
          <w:p w:rsidR="00C93414" w:rsidRPr="00C93414" w:rsidRDefault="00C93414" w:rsidP="00C93414">
            <w:pPr>
              <w:pStyle w:val="a8"/>
              <w:rPr>
                <w:sz w:val="16"/>
                <w:szCs w:val="16"/>
              </w:rPr>
            </w:pPr>
            <w:r w:rsidRPr="00C93414">
              <w:rPr>
                <w:sz w:val="16"/>
                <w:szCs w:val="16"/>
              </w:rPr>
              <w:t>Оборот розничной торговли</w:t>
            </w:r>
          </w:p>
        </w:tc>
        <w:tc>
          <w:tcPr>
            <w:tcW w:w="986" w:type="dxa"/>
            <w:vAlign w:val="center"/>
          </w:tcPr>
          <w:p w:rsidR="00C93414" w:rsidRPr="00C93414" w:rsidRDefault="00C93414" w:rsidP="00CC52F5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93414">
              <w:rPr>
                <w:sz w:val="16"/>
                <w:szCs w:val="16"/>
              </w:rPr>
              <w:t>лн.руб</w:t>
            </w:r>
            <w:r w:rsidR="00CC52F5">
              <w:rPr>
                <w:sz w:val="16"/>
                <w:szCs w:val="16"/>
              </w:rPr>
              <w:t>.</w:t>
            </w:r>
          </w:p>
        </w:tc>
        <w:tc>
          <w:tcPr>
            <w:tcW w:w="856" w:type="dxa"/>
            <w:vAlign w:val="center"/>
          </w:tcPr>
          <w:p w:rsidR="00C93414" w:rsidRPr="00C93414" w:rsidRDefault="00C93414" w:rsidP="00671756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 w:rsidRPr="00C93414">
              <w:rPr>
                <w:sz w:val="16"/>
                <w:szCs w:val="16"/>
              </w:rPr>
              <w:t>1552,0</w:t>
            </w:r>
          </w:p>
        </w:tc>
        <w:tc>
          <w:tcPr>
            <w:tcW w:w="851" w:type="dxa"/>
            <w:vAlign w:val="center"/>
          </w:tcPr>
          <w:p w:rsidR="00C93414" w:rsidRPr="00C93414" w:rsidRDefault="00C93414" w:rsidP="00C93414">
            <w:pPr>
              <w:pStyle w:val="21"/>
              <w:shd w:val="clear" w:color="auto" w:fill="auto"/>
              <w:contextualSpacing/>
              <w:jc w:val="center"/>
              <w:rPr>
                <w:sz w:val="16"/>
                <w:szCs w:val="16"/>
              </w:rPr>
            </w:pPr>
            <w:r w:rsidRPr="00C93414">
              <w:rPr>
                <w:sz w:val="16"/>
                <w:szCs w:val="16"/>
              </w:rPr>
              <w:t>2137,0</w:t>
            </w:r>
          </w:p>
        </w:tc>
        <w:tc>
          <w:tcPr>
            <w:tcW w:w="850" w:type="dxa"/>
            <w:vAlign w:val="center"/>
          </w:tcPr>
          <w:p w:rsidR="00C93414" w:rsidRPr="00C93414" w:rsidRDefault="00C93414" w:rsidP="00C93414">
            <w:pPr>
              <w:pStyle w:val="21"/>
              <w:shd w:val="clear" w:color="auto" w:fill="auto"/>
              <w:contextualSpacing/>
              <w:jc w:val="center"/>
              <w:rPr>
                <w:sz w:val="16"/>
                <w:szCs w:val="16"/>
              </w:rPr>
            </w:pPr>
            <w:r w:rsidRPr="00C93414">
              <w:rPr>
                <w:sz w:val="16"/>
                <w:szCs w:val="16"/>
              </w:rPr>
              <w:t>2331,4</w:t>
            </w:r>
          </w:p>
        </w:tc>
        <w:tc>
          <w:tcPr>
            <w:tcW w:w="993" w:type="dxa"/>
            <w:vAlign w:val="center"/>
          </w:tcPr>
          <w:p w:rsidR="00C93414" w:rsidRPr="00C93414" w:rsidRDefault="00C93414" w:rsidP="00C93414">
            <w:pPr>
              <w:pStyle w:val="21"/>
              <w:shd w:val="clear" w:color="auto" w:fill="auto"/>
              <w:contextualSpacing/>
              <w:jc w:val="center"/>
              <w:rPr>
                <w:sz w:val="16"/>
                <w:szCs w:val="16"/>
              </w:rPr>
            </w:pPr>
            <w:r w:rsidRPr="00C93414">
              <w:rPr>
                <w:sz w:val="16"/>
                <w:szCs w:val="16"/>
              </w:rPr>
              <w:t>2492,6</w:t>
            </w:r>
          </w:p>
        </w:tc>
        <w:tc>
          <w:tcPr>
            <w:tcW w:w="850" w:type="dxa"/>
            <w:vAlign w:val="center"/>
          </w:tcPr>
          <w:p w:rsidR="00C93414" w:rsidRPr="00C93414" w:rsidRDefault="00C93414" w:rsidP="00C93414">
            <w:pPr>
              <w:pStyle w:val="21"/>
              <w:shd w:val="clear" w:color="auto" w:fill="auto"/>
              <w:contextualSpacing/>
              <w:jc w:val="center"/>
              <w:rPr>
                <w:sz w:val="16"/>
                <w:szCs w:val="16"/>
              </w:rPr>
            </w:pPr>
            <w:r w:rsidRPr="00C93414">
              <w:rPr>
                <w:sz w:val="16"/>
                <w:szCs w:val="16"/>
              </w:rPr>
              <w:t>2529,4</w:t>
            </w:r>
          </w:p>
        </w:tc>
        <w:tc>
          <w:tcPr>
            <w:tcW w:w="851" w:type="dxa"/>
            <w:vAlign w:val="center"/>
          </w:tcPr>
          <w:p w:rsidR="00C93414" w:rsidRPr="00C93414" w:rsidRDefault="00C93414" w:rsidP="00C93414">
            <w:pPr>
              <w:pStyle w:val="21"/>
              <w:shd w:val="clear" w:color="auto" w:fill="auto"/>
              <w:contextualSpacing/>
              <w:jc w:val="center"/>
              <w:rPr>
                <w:sz w:val="16"/>
                <w:szCs w:val="16"/>
              </w:rPr>
            </w:pPr>
            <w:r w:rsidRPr="00C93414">
              <w:rPr>
                <w:sz w:val="16"/>
                <w:szCs w:val="16"/>
              </w:rPr>
              <w:t>2654,5</w:t>
            </w:r>
          </w:p>
        </w:tc>
        <w:tc>
          <w:tcPr>
            <w:tcW w:w="850" w:type="dxa"/>
            <w:vAlign w:val="center"/>
          </w:tcPr>
          <w:p w:rsidR="00C93414" w:rsidRPr="00C93414" w:rsidRDefault="00C93414" w:rsidP="00F2725F">
            <w:pPr>
              <w:pStyle w:val="21"/>
              <w:shd w:val="clear" w:color="auto" w:fill="auto"/>
              <w:contextualSpacing/>
              <w:jc w:val="center"/>
              <w:rPr>
                <w:sz w:val="16"/>
                <w:szCs w:val="16"/>
              </w:rPr>
            </w:pPr>
            <w:r w:rsidRPr="00C93414">
              <w:rPr>
                <w:sz w:val="16"/>
                <w:szCs w:val="16"/>
              </w:rPr>
              <w:t>2710,0</w:t>
            </w:r>
          </w:p>
        </w:tc>
        <w:tc>
          <w:tcPr>
            <w:tcW w:w="851" w:type="dxa"/>
            <w:vAlign w:val="center"/>
          </w:tcPr>
          <w:p w:rsidR="00C93414" w:rsidRPr="00C93414" w:rsidRDefault="00C93414" w:rsidP="00F2725F">
            <w:pPr>
              <w:pStyle w:val="21"/>
              <w:shd w:val="clear" w:color="auto" w:fill="auto"/>
              <w:contextualSpacing/>
              <w:jc w:val="center"/>
              <w:rPr>
                <w:sz w:val="16"/>
                <w:szCs w:val="16"/>
              </w:rPr>
            </w:pPr>
            <w:r w:rsidRPr="00C93414">
              <w:rPr>
                <w:sz w:val="16"/>
                <w:szCs w:val="16"/>
              </w:rPr>
              <w:t>2821,5</w:t>
            </w:r>
          </w:p>
        </w:tc>
        <w:tc>
          <w:tcPr>
            <w:tcW w:w="850" w:type="dxa"/>
            <w:vAlign w:val="center"/>
          </w:tcPr>
          <w:p w:rsidR="00C93414" w:rsidRPr="00C93414" w:rsidRDefault="00C93414" w:rsidP="00F2725F">
            <w:pPr>
              <w:pStyle w:val="21"/>
              <w:shd w:val="clear" w:color="auto" w:fill="auto"/>
              <w:contextualSpacing/>
              <w:jc w:val="center"/>
              <w:rPr>
                <w:sz w:val="16"/>
                <w:szCs w:val="16"/>
              </w:rPr>
            </w:pPr>
            <w:r w:rsidRPr="00C93414">
              <w:rPr>
                <w:sz w:val="16"/>
                <w:szCs w:val="16"/>
              </w:rPr>
              <w:t>2894,5</w:t>
            </w:r>
          </w:p>
        </w:tc>
      </w:tr>
      <w:tr w:rsidR="005E7CC0" w:rsidRPr="0079401B" w:rsidTr="00CC52F5">
        <w:tc>
          <w:tcPr>
            <w:tcW w:w="1844" w:type="dxa"/>
          </w:tcPr>
          <w:p w:rsidR="005E7CC0" w:rsidRPr="00CC52F5" w:rsidRDefault="00CC52F5" w:rsidP="00CC52F5">
            <w:pPr>
              <w:pStyle w:val="21"/>
              <w:shd w:val="clear" w:color="auto" w:fill="auto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и ЖКХ</w:t>
            </w:r>
          </w:p>
        </w:tc>
        <w:tc>
          <w:tcPr>
            <w:tcW w:w="986" w:type="dxa"/>
          </w:tcPr>
          <w:p w:rsidR="00CC52F5" w:rsidRDefault="00CC52F5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CC52F5" w:rsidRPr="00CC52F5" w:rsidRDefault="00CC52F5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млн.руб.</w:t>
            </w:r>
          </w:p>
        </w:tc>
        <w:tc>
          <w:tcPr>
            <w:tcW w:w="856" w:type="dxa"/>
          </w:tcPr>
          <w:p w:rsidR="00CC52F5" w:rsidRDefault="00CC52F5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CC52F5" w:rsidRPr="00CC52F5" w:rsidRDefault="00CC52F5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47,10</w:t>
            </w:r>
          </w:p>
        </w:tc>
        <w:tc>
          <w:tcPr>
            <w:tcW w:w="851" w:type="dxa"/>
          </w:tcPr>
          <w:p w:rsidR="005E7CC0" w:rsidRDefault="005E7CC0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CC52F5" w:rsidRPr="00CC52F5" w:rsidRDefault="00CC52F5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50,40</w:t>
            </w:r>
          </w:p>
        </w:tc>
        <w:tc>
          <w:tcPr>
            <w:tcW w:w="850" w:type="dxa"/>
          </w:tcPr>
          <w:p w:rsidR="005E7CC0" w:rsidRDefault="005E7CC0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CC52F5" w:rsidRPr="00CC52F5" w:rsidRDefault="00CC52F5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54,10</w:t>
            </w:r>
          </w:p>
        </w:tc>
        <w:tc>
          <w:tcPr>
            <w:tcW w:w="993" w:type="dxa"/>
          </w:tcPr>
          <w:p w:rsidR="005E7CC0" w:rsidRDefault="005E7CC0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CC52F5" w:rsidRPr="00CC52F5" w:rsidRDefault="00671756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CC52F5">
              <w:rPr>
                <w:sz w:val="16"/>
                <w:szCs w:val="16"/>
              </w:rPr>
              <w:t>58,30</w:t>
            </w:r>
          </w:p>
        </w:tc>
        <w:tc>
          <w:tcPr>
            <w:tcW w:w="850" w:type="dxa"/>
          </w:tcPr>
          <w:p w:rsidR="005E7CC0" w:rsidRDefault="005E7CC0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CC52F5" w:rsidRPr="00CC52F5" w:rsidRDefault="00CC52F5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58,50</w:t>
            </w:r>
          </w:p>
        </w:tc>
        <w:tc>
          <w:tcPr>
            <w:tcW w:w="851" w:type="dxa"/>
          </w:tcPr>
          <w:p w:rsidR="005E7CC0" w:rsidRDefault="005E7CC0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CC52F5" w:rsidRPr="00CC52F5" w:rsidRDefault="00CC52F5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63,35</w:t>
            </w:r>
          </w:p>
        </w:tc>
        <w:tc>
          <w:tcPr>
            <w:tcW w:w="850" w:type="dxa"/>
          </w:tcPr>
          <w:p w:rsidR="005E7CC0" w:rsidRDefault="005E7CC0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CC52F5" w:rsidRPr="00CC52F5" w:rsidRDefault="00CC52F5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63,69</w:t>
            </w:r>
          </w:p>
        </w:tc>
        <w:tc>
          <w:tcPr>
            <w:tcW w:w="851" w:type="dxa"/>
          </w:tcPr>
          <w:p w:rsidR="005E7CC0" w:rsidRDefault="005E7CC0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CC52F5" w:rsidRPr="00CC52F5" w:rsidRDefault="00CC52F5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69,37</w:t>
            </w:r>
          </w:p>
        </w:tc>
        <w:tc>
          <w:tcPr>
            <w:tcW w:w="850" w:type="dxa"/>
          </w:tcPr>
          <w:p w:rsidR="005E7CC0" w:rsidRDefault="005E7CC0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CC52F5" w:rsidRPr="00CC52F5" w:rsidRDefault="00CC52F5" w:rsidP="005E7CC0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69,80</w:t>
            </w:r>
          </w:p>
        </w:tc>
      </w:tr>
      <w:tr w:rsidR="00CC52F5" w:rsidRPr="0079401B" w:rsidTr="00CC52F5">
        <w:trPr>
          <w:trHeight w:val="254"/>
        </w:trPr>
        <w:tc>
          <w:tcPr>
            <w:tcW w:w="1844" w:type="dxa"/>
          </w:tcPr>
          <w:p w:rsidR="00CC52F5" w:rsidRPr="00CC52F5" w:rsidRDefault="00CC52F5" w:rsidP="00F2725F">
            <w:pPr>
              <w:pStyle w:val="21"/>
              <w:shd w:val="clear" w:color="auto" w:fill="auto"/>
              <w:contextualSpacing/>
              <w:jc w:val="left"/>
              <w:rPr>
                <w:sz w:val="16"/>
                <w:szCs w:val="16"/>
              </w:rPr>
            </w:pPr>
            <w:r w:rsidRPr="00CC52F5">
              <w:rPr>
                <w:sz w:val="16"/>
                <w:szCs w:val="16"/>
              </w:rPr>
              <w:t>Прибыль</w:t>
            </w:r>
          </w:p>
        </w:tc>
        <w:tc>
          <w:tcPr>
            <w:tcW w:w="986" w:type="dxa"/>
          </w:tcPr>
          <w:p w:rsidR="00CC52F5" w:rsidRDefault="00CC52F5" w:rsidP="00F2725F">
            <w:pPr>
              <w:pStyle w:val="21"/>
              <w:shd w:val="clear" w:color="auto" w:fill="auto"/>
              <w:contextualSpacing/>
              <w:rPr>
                <w:sz w:val="22"/>
                <w:szCs w:val="22"/>
              </w:rPr>
            </w:pPr>
          </w:p>
          <w:p w:rsidR="00CC52F5" w:rsidRPr="00CC52F5" w:rsidRDefault="00CC52F5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 w:rsidRPr="00CC52F5">
              <w:rPr>
                <w:sz w:val="16"/>
                <w:szCs w:val="16"/>
              </w:rPr>
              <w:t>тыс.рублей</w:t>
            </w:r>
          </w:p>
        </w:tc>
        <w:tc>
          <w:tcPr>
            <w:tcW w:w="856" w:type="dxa"/>
          </w:tcPr>
          <w:p w:rsidR="00CC52F5" w:rsidRPr="00CC52F5" w:rsidRDefault="00CC52F5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CC52F5" w:rsidRPr="00CC52F5" w:rsidRDefault="00CC52F5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 w:rsidRPr="00CC52F5">
              <w:rPr>
                <w:sz w:val="16"/>
                <w:szCs w:val="16"/>
              </w:rPr>
              <w:t>598454</w:t>
            </w:r>
          </w:p>
        </w:tc>
        <w:tc>
          <w:tcPr>
            <w:tcW w:w="851" w:type="dxa"/>
          </w:tcPr>
          <w:p w:rsidR="00CC52F5" w:rsidRDefault="00CC52F5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CC52F5" w:rsidRPr="00CC52F5" w:rsidRDefault="00CC52F5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 w:rsidRPr="00CC52F5">
              <w:rPr>
                <w:sz w:val="16"/>
                <w:szCs w:val="16"/>
              </w:rPr>
              <w:t>694790</w:t>
            </w:r>
          </w:p>
        </w:tc>
        <w:tc>
          <w:tcPr>
            <w:tcW w:w="850" w:type="dxa"/>
          </w:tcPr>
          <w:p w:rsidR="00CC52F5" w:rsidRDefault="00CC52F5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CC52F5" w:rsidRPr="00CC52F5" w:rsidRDefault="00CC52F5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 w:rsidRPr="00CC52F5">
              <w:rPr>
                <w:sz w:val="16"/>
                <w:szCs w:val="16"/>
              </w:rPr>
              <w:t>722738</w:t>
            </w:r>
          </w:p>
        </w:tc>
        <w:tc>
          <w:tcPr>
            <w:tcW w:w="993" w:type="dxa"/>
          </w:tcPr>
          <w:p w:rsidR="00CC52F5" w:rsidRDefault="00CC52F5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CC52F5" w:rsidRPr="00CC52F5" w:rsidRDefault="00671756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C52F5" w:rsidRPr="00CC52F5">
              <w:rPr>
                <w:sz w:val="16"/>
                <w:szCs w:val="16"/>
              </w:rPr>
              <w:t>740988</w:t>
            </w:r>
          </w:p>
        </w:tc>
        <w:tc>
          <w:tcPr>
            <w:tcW w:w="850" w:type="dxa"/>
          </w:tcPr>
          <w:p w:rsidR="00CC52F5" w:rsidRDefault="00CC52F5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CC52F5" w:rsidRPr="00CC52F5" w:rsidRDefault="00CC52F5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 w:rsidRPr="00CC52F5">
              <w:rPr>
                <w:sz w:val="16"/>
                <w:szCs w:val="16"/>
              </w:rPr>
              <w:t>745406</w:t>
            </w:r>
          </w:p>
        </w:tc>
        <w:tc>
          <w:tcPr>
            <w:tcW w:w="851" w:type="dxa"/>
          </w:tcPr>
          <w:p w:rsidR="00CC52F5" w:rsidRDefault="00CC52F5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CC52F5" w:rsidRPr="00CC52F5" w:rsidRDefault="00CC52F5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 w:rsidRPr="00CC52F5">
              <w:rPr>
                <w:sz w:val="16"/>
                <w:szCs w:val="16"/>
              </w:rPr>
              <w:t>768161</w:t>
            </w:r>
          </w:p>
        </w:tc>
        <w:tc>
          <w:tcPr>
            <w:tcW w:w="850" w:type="dxa"/>
          </w:tcPr>
          <w:p w:rsidR="00CC52F5" w:rsidRDefault="00CC52F5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CC52F5" w:rsidRPr="00CC52F5" w:rsidRDefault="00CC52F5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 w:rsidRPr="00CC52F5">
              <w:rPr>
                <w:sz w:val="16"/>
                <w:szCs w:val="16"/>
              </w:rPr>
              <w:t>775498</w:t>
            </w:r>
          </w:p>
        </w:tc>
        <w:tc>
          <w:tcPr>
            <w:tcW w:w="851" w:type="dxa"/>
          </w:tcPr>
          <w:p w:rsidR="00CC52F5" w:rsidRDefault="00CC52F5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CC52F5" w:rsidRPr="00CC52F5" w:rsidRDefault="00CC52F5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 w:rsidRPr="00CC52F5">
              <w:rPr>
                <w:sz w:val="16"/>
                <w:szCs w:val="16"/>
              </w:rPr>
              <w:t>795758</w:t>
            </w:r>
          </w:p>
        </w:tc>
        <w:tc>
          <w:tcPr>
            <w:tcW w:w="850" w:type="dxa"/>
          </w:tcPr>
          <w:p w:rsidR="00CC52F5" w:rsidRDefault="00CC52F5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CC52F5" w:rsidRPr="00CC52F5" w:rsidRDefault="00CC52F5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 w:rsidRPr="00CC52F5">
              <w:rPr>
                <w:sz w:val="16"/>
                <w:szCs w:val="16"/>
              </w:rPr>
              <w:t>806181</w:t>
            </w:r>
          </w:p>
        </w:tc>
      </w:tr>
      <w:tr w:rsidR="00CC52F5" w:rsidRPr="0079401B" w:rsidTr="00CC52F5">
        <w:tc>
          <w:tcPr>
            <w:tcW w:w="1844" w:type="dxa"/>
          </w:tcPr>
          <w:p w:rsidR="00CC52F5" w:rsidRPr="00CC52F5" w:rsidRDefault="00CC52F5" w:rsidP="00F2725F">
            <w:pPr>
              <w:pStyle w:val="a8"/>
              <w:rPr>
                <w:sz w:val="16"/>
                <w:szCs w:val="16"/>
              </w:rPr>
            </w:pPr>
            <w:r w:rsidRPr="00CC52F5">
              <w:rPr>
                <w:sz w:val="16"/>
                <w:szCs w:val="16"/>
              </w:rPr>
              <w:t>Численность постоянного  населения</w:t>
            </w:r>
          </w:p>
        </w:tc>
        <w:tc>
          <w:tcPr>
            <w:tcW w:w="986" w:type="dxa"/>
          </w:tcPr>
          <w:p w:rsidR="00CC52F5" w:rsidRPr="00CC52F5" w:rsidRDefault="00CC52F5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 w:rsidRPr="00CC52F5">
              <w:rPr>
                <w:sz w:val="16"/>
                <w:szCs w:val="16"/>
              </w:rPr>
              <w:t>человек</w:t>
            </w:r>
          </w:p>
        </w:tc>
        <w:tc>
          <w:tcPr>
            <w:tcW w:w="856" w:type="dxa"/>
          </w:tcPr>
          <w:p w:rsidR="00CC52F5" w:rsidRDefault="00CC52F5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CC52F5" w:rsidRPr="00CC52F5" w:rsidRDefault="00CC52F5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20962</w:t>
            </w:r>
          </w:p>
        </w:tc>
        <w:tc>
          <w:tcPr>
            <w:tcW w:w="851" w:type="dxa"/>
          </w:tcPr>
          <w:p w:rsidR="00CC52F5" w:rsidRDefault="00CC52F5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CC52F5" w:rsidRDefault="00CC52F5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20797</w:t>
            </w:r>
          </w:p>
        </w:tc>
        <w:tc>
          <w:tcPr>
            <w:tcW w:w="850" w:type="dxa"/>
          </w:tcPr>
          <w:p w:rsidR="00CC52F5" w:rsidRDefault="00CC52F5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CC52F5" w:rsidRDefault="00CC52F5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20723</w:t>
            </w:r>
          </w:p>
        </w:tc>
        <w:tc>
          <w:tcPr>
            <w:tcW w:w="993" w:type="dxa"/>
          </w:tcPr>
          <w:p w:rsidR="00CC52F5" w:rsidRDefault="00CC52F5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CC52F5" w:rsidRDefault="00671756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C52F5">
              <w:rPr>
                <w:sz w:val="16"/>
                <w:szCs w:val="16"/>
              </w:rPr>
              <w:t>20637</w:t>
            </w:r>
          </w:p>
        </w:tc>
        <w:tc>
          <w:tcPr>
            <w:tcW w:w="850" w:type="dxa"/>
          </w:tcPr>
          <w:p w:rsidR="00CC52F5" w:rsidRDefault="00CC52F5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CC52F5" w:rsidRDefault="00CC52F5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20678</w:t>
            </w:r>
          </w:p>
        </w:tc>
        <w:tc>
          <w:tcPr>
            <w:tcW w:w="851" w:type="dxa"/>
          </w:tcPr>
          <w:p w:rsidR="00CC52F5" w:rsidRDefault="00CC52F5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CC52F5" w:rsidRDefault="00CC52F5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20578</w:t>
            </w:r>
          </w:p>
        </w:tc>
        <w:tc>
          <w:tcPr>
            <w:tcW w:w="850" w:type="dxa"/>
          </w:tcPr>
          <w:p w:rsidR="00CC52F5" w:rsidRDefault="00CC52F5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CC52F5" w:rsidRDefault="00CC52F5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20659</w:t>
            </w:r>
          </w:p>
        </w:tc>
        <w:tc>
          <w:tcPr>
            <w:tcW w:w="851" w:type="dxa"/>
          </w:tcPr>
          <w:p w:rsidR="00CC52F5" w:rsidRDefault="00CC52F5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CC52F5" w:rsidRDefault="00CC52F5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20533</w:t>
            </w:r>
          </w:p>
        </w:tc>
        <w:tc>
          <w:tcPr>
            <w:tcW w:w="850" w:type="dxa"/>
          </w:tcPr>
          <w:p w:rsidR="00CC52F5" w:rsidRDefault="00CC52F5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</w:p>
          <w:p w:rsidR="00CC52F5" w:rsidRDefault="00CC52F5" w:rsidP="00F2725F">
            <w:pPr>
              <w:pStyle w:val="21"/>
              <w:shd w:val="clear" w:color="auto" w:fill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20661</w:t>
            </w:r>
          </w:p>
        </w:tc>
      </w:tr>
    </w:tbl>
    <w:p w:rsidR="005E7CC0" w:rsidRPr="005E7CC0" w:rsidRDefault="005E7CC0" w:rsidP="005E7CC0">
      <w:pPr>
        <w:pStyle w:val="21"/>
        <w:ind w:firstLine="709"/>
        <w:contextualSpacing/>
        <w:rPr>
          <w:sz w:val="22"/>
          <w:szCs w:val="22"/>
        </w:rPr>
      </w:pPr>
      <w:r w:rsidRPr="005E7CC0">
        <w:rPr>
          <w:sz w:val="22"/>
          <w:szCs w:val="22"/>
        </w:rPr>
        <w:t xml:space="preserve"> </w:t>
      </w:r>
      <w:r w:rsidRPr="005E7CC0">
        <w:rPr>
          <w:sz w:val="22"/>
          <w:szCs w:val="22"/>
        </w:rPr>
        <w:cr/>
      </w:r>
    </w:p>
    <w:p w:rsidR="005E7CC0" w:rsidRPr="00DC730C" w:rsidRDefault="005E7CC0" w:rsidP="005E7CC0">
      <w:pPr>
        <w:pStyle w:val="21"/>
        <w:ind w:firstLine="709"/>
        <w:contextualSpacing/>
        <w:rPr>
          <w:sz w:val="22"/>
          <w:szCs w:val="22"/>
        </w:rPr>
      </w:pPr>
      <w:r w:rsidRPr="005E7CC0">
        <w:rPr>
          <w:sz w:val="22"/>
          <w:szCs w:val="22"/>
        </w:rPr>
        <w:t xml:space="preserve">  </w:t>
      </w:r>
      <w:r w:rsidRPr="005E7CC0">
        <w:rPr>
          <w:sz w:val="22"/>
          <w:szCs w:val="22"/>
        </w:rPr>
        <w:cr/>
        <w:t xml:space="preserve"> </w:t>
      </w:r>
    </w:p>
    <w:sectPr w:rsidR="005E7CC0" w:rsidRPr="00DC730C" w:rsidSect="00B4467B">
      <w:footerReference w:type="default" r:id="rId10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BED" w:rsidRDefault="004B7BED" w:rsidP="00277A66">
      <w:r>
        <w:separator/>
      </w:r>
    </w:p>
  </w:endnote>
  <w:endnote w:type="continuationSeparator" w:id="0">
    <w:p w:rsidR="004B7BED" w:rsidRDefault="004B7BED" w:rsidP="0027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840508"/>
      <w:docPartObj>
        <w:docPartGallery w:val="Page Numbers (Bottom of Page)"/>
        <w:docPartUnique/>
      </w:docPartObj>
    </w:sdtPr>
    <w:sdtContent>
      <w:p w:rsidR="00F8560D" w:rsidRDefault="00F8560D">
        <w:pPr>
          <w:pStyle w:val="ad"/>
          <w:jc w:val="center"/>
        </w:pPr>
      </w:p>
      <w:p w:rsidR="00F8560D" w:rsidRDefault="00F8560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1A5" w:rsidRPr="007701A5">
          <w:rPr>
            <w:noProof/>
            <w:lang w:val="ru-RU"/>
          </w:rPr>
          <w:t>21</w:t>
        </w:r>
        <w:r>
          <w:fldChar w:fldCharType="end"/>
        </w:r>
      </w:p>
    </w:sdtContent>
  </w:sdt>
  <w:p w:rsidR="00F8560D" w:rsidRDefault="00F8560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BED" w:rsidRDefault="004B7BED" w:rsidP="00277A66">
      <w:r>
        <w:separator/>
      </w:r>
    </w:p>
  </w:footnote>
  <w:footnote w:type="continuationSeparator" w:id="0">
    <w:p w:rsidR="004B7BED" w:rsidRDefault="004B7BED" w:rsidP="00277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FA9"/>
    <w:multiLevelType w:val="multilevel"/>
    <w:tmpl w:val="73D2B7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9361A"/>
    <w:multiLevelType w:val="multilevel"/>
    <w:tmpl w:val="9C4A6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9C2C07"/>
    <w:multiLevelType w:val="multilevel"/>
    <w:tmpl w:val="40904A3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>
    <w:nsid w:val="29C80FD8"/>
    <w:multiLevelType w:val="hybridMultilevel"/>
    <w:tmpl w:val="F63278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2367248"/>
    <w:multiLevelType w:val="hybridMultilevel"/>
    <w:tmpl w:val="5E38E43A"/>
    <w:lvl w:ilvl="0" w:tplc="791A66BA">
      <w:start w:val="1"/>
      <w:numFmt w:val="bullet"/>
      <w:lvlText w:val=""/>
      <w:lvlJc w:val="left"/>
      <w:pPr>
        <w:ind w:left="0" w:firstLine="12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233AC"/>
    <w:multiLevelType w:val="hybridMultilevel"/>
    <w:tmpl w:val="22A0A6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BE027E9"/>
    <w:multiLevelType w:val="multilevel"/>
    <w:tmpl w:val="BA6C47C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F773A6"/>
    <w:multiLevelType w:val="hybridMultilevel"/>
    <w:tmpl w:val="06066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86A5A"/>
    <w:multiLevelType w:val="multilevel"/>
    <w:tmpl w:val="636EF7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59452F"/>
    <w:multiLevelType w:val="hybridMultilevel"/>
    <w:tmpl w:val="9782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E198F"/>
    <w:multiLevelType w:val="hybridMultilevel"/>
    <w:tmpl w:val="82C8A35E"/>
    <w:lvl w:ilvl="0" w:tplc="9CA286E4">
      <w:start w:val="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2BC5787"/>
    <w:multiLevelType w:val="multilevel"/>
    <w:tmpl w:val="4FE2EEE0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DD27FB"/>
    <w:multiLevelType w:val="multilevel"/>
    <w:tmpl w:val="2446E3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12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03"/>
    <w:rsid w:val="000031BF"/>
    <w:rsid w:val="00016B52"/>
    <w:rsid w:val="00021097"/>
    <w:rsid w:val="000215A3"/>
    <w:rsid w:val="00027BF5"/>
    <w:rsid w:val="000338CD"/>
    <w:rsid w:val="00037E3F"/>
    <w:rsid w:val="00053019"/>
    <w:rsid w:val="00053A96"/>
    <w:rsid w:val="00053E47"/>
    <w:rsid w:val="00060499"/>
    <w:rsid w:val="00061554"/>
    <w:rsid w:val="0008289B"/>
    <w:rsid w:val="00083B46"/>
    <w:rsid w:val="00091BFD"/>
    <w:rsid w:val="00091DA9"/>
    <w:rsid w:val="000954EE"/>
    <w:rsid w:val="000A3357"/>
    <w:rsid w:val="000A3380"/>
    <w:rsid w:val="000A642F"/>
    <w:rsid w:val="000B5498"/>
    <w:rsid w:val="000B782D"/>
    <w:rsid w:val="000D3D3A"/>
    <w:rsid w:val="000E3FDC"/>
    <w:rsid w:val="0010455F"/>
    <w:rsid w:val="00105792"/>
    <w:rsid w:val="001067FE"/>
    <w:rsid w:val="0011391B"/>
    <w:rsid w:val="001172CD"/>
    <w:rsid w:val="00121CD2"/>
    <w:rsid w:val="0012553D"/>
    <w:rsid w:val="00125D09"/>
    <w:rsid w:val="00131D44"/>
    <w:rsid w:val="00137203"/>
    <w:rsid w:val="00140A1F"/>
    <w:rsid w:val="001625E1"/>
    <w:rsid w:val="001873E0"/>
    <w:rsid w:val="00194D39"/>
    <w:rsid w:val="001A7A85"/>
    <w:rsid w:val="001B536D"/>
    <w:rsid w:val="001B658D"/>
    <w:rsid w:val="001C3AF9"/>
    <w:rsid w:val="001D4878"/>
    <w:rsid w:val="001E466A"/>
    <w:rsid w:val="001E4810"/>
    <w:rsid w:val="0020044A"/>
    <w:rsid w:val="00206B61"/>
    <w:rsid w:val="002131B8"/>
    <w:rsid w:val="00220D83"/>
    <w:rsid w:val="0022551C"/>
    <w:rsid w:val="00233E7D"/>
    <w:rsid w:val="00234F55"/>
    <w:rsid w:val="00237B19"/>
    <w:rsid w:val="00237D74"/>
    <w:rsid w:val="00241603"/>
    <w:rsid w:val="002743E8"/>
    <w:rsid w:val="0027735F"/>
    <w:rsid w:val="00277A66"/>
    <w:rsid w:val="00283750"/>
    <w:rsid w:val="0028701B"/>
    <w:rsid w:val="002900DE"/>
    <w:rsid w:val="002B223F"/>
    <w:rsid w:val="002B67B9"/>
    <w:rsid w:val="002B6FC4"/>
    <w:rsid w:val="002C5247"/>
    <w:rsid w:val="002C6063"/>
    <w:rsid w:val="002E0F7F"/>
    <w:rsid w:val="002E56BD"/>
    <w:rsid w:val="002E5DEE"/>
    <w:rsid w:val="002E7972"/>
    <w:rsid w:val="002F01BE"/>
    <w:rsid w:val="002F46C4"/>
    <w:rsid w:val="002F6D28"/>
    <w:rsid w:val="00303597"/>
    <w:rsid w:val="003044BF"/>
    <w:rsid w:val="00306358"/>
    <w:rsid w:val="00317648"/>
    <w:rsid w:val="003219A9"/>
    <w:rsid w:val="00330177"/>
    <w:rsid w:val="00337141"/>
    <w:rsid w:val="00337CA1"/>
    <w:rsid w:val="00344AE6"/>
    <w:rsid w:val="00346C45"/>
    <w:rsid w:val="003622C0"/>
    <w:rsid w:val="0036267B"/>
    <w:rsid w:val="00371677"/>
    <w:rsid w:val="0037526E"/>
    <w:rsid w:val="00382CE4"/>
    <w:rsid w:val="00392E8D"/>
    <w:rsid w:val="003A382D"/>
    <w:rsid w:val="003A7DC1"/>
    <w:rsid w:val="003C3600"/>
    <w:rsid w:val="003C44A1"/>
    <w:rsid w:val="003C4EF6"/>
    <w:rsid w:val="003C5941"/>
    <w:rsid w:val="003E2317"/>
    <w:rsid w:val="003E55D0"/>
    <w:rsid w:val="003E633E"/>
    <w:rsid w:val="003F57B4"/>
    <w:rsid w:val="004032CA"/>
    <w:rsid w:val="00410C5C"/>
    <w:rsid w:val="004111B6"/>
    <w:rsid w:val="00411E04"/>
    <w:rsid w:val="0041428F"/>
    <w:rsid w:val="004253F0"/>
    <w:rsid w:val="00430550"/>
    <w:rsid w:val="004442B1"/>
    <w:rsid w:val="004634D2"/>
    <w:rsid w:val="00463740"/>
    <w:rsid w:val="00473194"/>
    <w:rsid w:val="00481AE8"/>
    <w:rsid w:val="00496E06"/>
    <w:rsid w:val="004A1E0F"/>
    <w:rsid w:val="004B7BED"/>
    <w:rsid w:val="004C10B5"/>
    <w:rsid w:val="004C52C3"/>
    <w:rsid w:val="004C71D5"/>
    <w:rsid w:val="004C7302"/>
    <w:rsid w:val="004E140B"/>
    <w:rsid w:val="004E72D7"/>
    <w:rsid w:val="004F4B64"/>
    <w:rsid w:val="004F53A2"/>
    <w:rsid w:val="004F6EF1"/>
    <w:rsid w:val="00502982"/>
    <w:rsid w:val="00531DD8"/>
    <w:rsid w:val="00536F86"/>
    <w:rsid w:val="00537BEC"/>
    <w:rsid w:val="00541089"/>
    <w:rsid w:val="00545FED"/>
    <w:rsid w:val="00557B3C"/>
    <w:rsid w:val="005609BF"/>
    <w:rsid w:val="00560AFD"/>
    <w:rsid w:val="0056256C"/>
    <w:rsid w:val="005700B1"/>
    <w:rsid w:val="005705D3"/>
    <w:rsid w:val="00573C9F"/>
    <w:rsid w:val="0057594F"/>
    <w:rsid w:val="00582AC5"/>
    <w:rsid w:val="00595714"/>
    <w:rsid w:val="00596B85"/>
    <w:rsid w:val="005A086E"/>
    <w:rsid w:val="005B24E8"/>
    <w:rsid w:val="005B3A33"/>
    <w:rsid w:val="005C5A89"/>
    <w:rsid w:val="005D20FA"/>
    <w:rsid w:val="005D78E8"/>
    <w:rsid w:val="005E20B4"/>
    <w:rsid w:val="005E449B"/>
    <w:rsid w:val="005E7CC0"/>
    <w:rsid w:val="006036C9"/>
    <w:rsid w:val="006064E4"/>
    <w:rsid w:val="0060650D"/>
    <w:rsid w:val="00607F5C"/>
    <w:rsid w:val="006165B1"/>
    <w:rsid w:val="00616BC2"/>
    <w:rsid w:val="00617E02"/>
    <w:rsid w:val="00622C69"/>
    <w:rsid w:val="00631EE5"/>
    <w:rsid w:val="006363A2"/>
    <w:rsid w:val="006407CF"/>
    <w:rsid w:val="0064596A"/>
    <w:rsid w:val="006476B6"/>
    <w:rsid w:val="00650ADD"/>
    <w:rsid w:val="00651DA3"/>
    <w:rsid w:val="006535C1"/>
    <w:rsid w:val="00665EAA"/>
    <w:rsid w:val="00666A37"/>
    <w:rsid w:val="00671756"/>
    <w:rsid w:val="006A42A5"/>
    <w:rsid w:val="006A72DD"/>
    <w:rsid w:val="006C2E5D"/>
    <w:rsid w:val="006C4FAE"/>
    <w:rsid w:val="006C52D1"/>
    <w:rsid w:val="006C569A"/>
    <w:rsid w:val="006C5D51"/>
    <w:rsid w:val="006D076F"/>
    <w:rsid w:val="006D4646"/>
    <w:rsid w:val="006D5C2F"/>
    <w:rsid w:val="006E059F"/>
    <w:rsid w:val="006E419D"/>
    <w:rsid w:val="006E4F2B"/>
    <w:rsid w:val="0070578D"/>
    <w:rsid w:val="00713B51"/>
    <w:rsid w:val="007202C1"/>
    <w:rsid w:val="00724546"/>
    <w:rsid w:val="007361C5"/>
    <w:rsid w:val="00737218"/>
    <w:rsid w:val="0074343D"/>
    <w:rsid w:val="0074723D"/>
    <w:rsid w:val="00750E5E"/>
    <w:rsid w:val="00756605"/>
    <w:rsid w:val="007636A1"/>
    <w:rsid w:val="007701A5"/>
    <w:rsid w:val="00774B30"/>
    <w:rsid w:val="00777E3D"/>
    <w:rsid w:val="00790E7D"/>
    <w:rsid w:val="0079401B"/>
    <w:rsid w:val="007949E4"/>
    <w:rsid w:val="007A2B02"/>
    <w:rsid w:val="007A3BFD"/>
    <w:rsid w:val="007B3797"/>
    <w:rsid w:val="007B7091"/>
    <w:rsid w:val="007B744F"/>
    <w:rsid w:val="007B75FE"/>
    <w:rsid w:val="007C3A25"/>
    <w:rsid w:val="007C453F"/>
    <w:rsid w:val="007C5B86"/>
    <w:rsid w:val="007D1391"/>
    <w:rsid w:val="007D2B43"/>
    <w:rsid w:val="007D458C"/>
    <w:rsid w:val="007D61AD"/>
    <w:rsid w:val="007F457C"/>
    <w:rsid w:val="008077D4"/>
    <w:rsid w:val="008140FB"/>
    <w:rsid w:val="00815FE8"/>
    <w:rsid w:val="00823A34"/>
    <w:rsid w:val="00825208"/>
    <w:rsid w:val="00836CAB"/>
    <w:rsid w:val="008424F7"/>
    <w:rsid w:val="00842E0B"/>
    <w:rsid w:val="00845101"/>
    <w:rsid w:val="00845F01"/>
    <w:rsid w:val="00845FEE"/>
    <w:rsid w:val="00853708"/>
    <w:rsid w:val="0085717B"/>
    <w:rsid w:val="0086266E"/>
    <w:rsid w:val="00864B39"/>
    <w:rsid w:val="0087017C"/>
    <w:rsid w:val="0087546A"/>
    <w:rsid w:val="008A1A5E"/>
    <w:rsid w:val="008A2CAD"/>
    <w:rsid w:val="008A795E"/>
    <w:rsid w:val="008C408D"/>
    <w:rsid w:val="008C5A21"/>
    <w:rsid w:val="008D0AA1"/>
    <w:rsid w:val="008D5E35"/>
    <w:rsid w:val="008D6373"/>
    <w:rsid w:val="008E0EC0"/>
    <w:rsid w:val="008E4AE0"/>
    <w:rsid w:val="00900564"/>
    <w:rsid w:val="00907A8F"/>
    <w:rsid w:val="00921073"/>
    <w:rsid w:val="0092518D"/>
    <w:rsid w:val="009276B6"/>
    <w:rsid w:val="00930ECE"/>
    <w:rsid w:val="009316F6"/>
    <w:rsid w:val="00936CB2"/>
    <w:rsid w:val="00937108"/>
    <w:rsid w:val="00937DE7"/>
    <w:rsid w:val="009438A0"/>
    <w:rsid w:val="00947961"/>
    <w:rsid w:val="009547CE"/>
    <w:rsid w:val="009552D2"/>
    <w:rsid w:val="00960C9A"/>
    <w:rsid w:val="00963EA4"/>
    <w:rsid w:val="00965D17"/>
    <w:rsid w:val="00967F5A"/>
    <w:rsid w:val="009740A8"/>
    <w:rsid w:val="009822A5"/>
    <w:rsid w:val="00996470"/>
    <w:rsid w:val="009B1FE6"/>
    <w:rsid w:val="009B23FA"/>
    <w:rsid w:val="009B57A9"/>
    <w:rsid w:val="009B70B5"/>
    <w:rsid w:val="009C085C"/>
    <w:rsid w:val="009C5261"/>
    <w:rsid w:val="009C5964"/>
    <w:rsid w:val="009C7C09"/>
    <w:rsid w:val="009C7F3D"/>
    <w:rsid w:val="009E775B"/>
    <w:rsid w:val="009F05C4"/>
    <w:rsid w:val="009F29D8"/>
    <w:rsid w:val="009F5A7F"/>
    <w:rsid w:val="00A07F66"/>
    <w:rsid w:val="00A15540"/>
    <w:rsid w:val="00A23EC9"/>
    <w:rsid w:val="00A352C2"/>
    <w:rsid w:val="00A51B1E"/>
    <w:rsid w:val="00A531A4"/>
    <w:rsid w:val="00A5441F"/>
    <w:rsid w:val="00A54479"/>
    <w:rsid w:val="00A604D5"/>
    <w:rsid w:val="00A60F87"/>
    <w:rsid w:val="00A641F9"/>
    <w:rsid w:val="00A863ED"/>
    <w:rsid w:val="00A920A6"/>
    <w:rsid w:val="00A96303"/>
    <w:rsid w:val="00AA60BA"/>
    <w:rsid w:val="00AC3125"/>
    <w:rsid w:val="00AC6E18"/>
    <w:rsid w:val="00AD4826"/>
    <w:rsid w:val="00AF7715"/>
    <w:rsid w:val="00B00DC6"/>
    <w:rsid w:val="00B02914"/>
    <w:rsid w:val="00B029A7"/>
    <w:rsid w:val="00B05851"/>
    <w:rsid w:val="00B07D03"/>
    <w:rsid w:val="00B111C2"/>
    <w:rsid w:val="00B20EAD"/>
    <w:rsid w:val="00B2213A"/>
    <w:rsid w:val="00B234EA"/>
    <w:rsid w:val="00B34AB1"/>
    <w:rsid w:val="00B4467B"/>
    <w:rsid w:val="00B476F3"/>
    <w:rsid w:val="00B5142B"/>
    <w:rsid w:val="00B70066"/>
    <w:rsid w:val="00B71EB1"/>
    <w:rsid w:val="00B77A07"/>
    <w:rsid w:val="00B94AED"/>
    <w:rsid w:val="00B95E1E"/>
    <w:rsid w:val="00B979CB"/>
    <w:rsid w:val="00BA3A0F"/>
    <w:rsid w:val="00BA512F"/>
    <w:rsid w:val="00BB12D3"/>
    <w:rsid w:val="00BB37ED"/>
    <w:rsid w:val="00BB620B"/>
    <w:rsid w:val="00BD0B91"/>
    <w:rsid w:val="00BD71F4"/>
    <w:rsid w:val="00BD7C0F"/>
    <w:rsid w:val="00BE246A"/>
    <w:rsid w:val="00BE7E58"/>
    <w:rsid w:val="00BF0706"/>
    <w:rsid w:val="00C05B5C"/>
    <w:rsid w:val="00C14800"/>
    <w:rsid w:val="00C20C97"/>
    <w:rsid w:val="00C2128E"/>
    <w:rsid w:val="00C2209E"/>
    <w:rsid w:val="00C33392"/>
    <w:rsid w:val="00C4143D"/>
    <w:rsid w:val="00C4535A"/>
    <w:rsid w:val="00C55DC1"/>
    <w:rsid w:val="00C56DF8"/>
    <w:rsid w:val="00C65FBA"/>
    <w:rsid w:val="00C7680D"/>
    <w:rsid w:val="00C7700B"/>
    <w:rsid w:val="00C90167"/>
    <w:rsid w:val="00C93414"/>
    <w:rsid w:val="00C93879"/>
    <w:rsid w:val="00C941F8"/>
    <w:rsid w:val="00C963D5"/>
    <w:rsid w:val="00CA02C4"/>
    <w:rsid w:val="00CA1324"/>
    <w:rsid w:val="00CB2EBB"/>
    <w:rsid w:val="00CB4566"/>
    <w:rsid w:val="00CB7927"/>
    <w:rsid w:val="00CC07C2"/>
    <w:rsid w:val="00CC0EB1"/>
    <w:rsid w:val="00CC3335"/>
    <w:rsid w:val="00CC52F5"/>
    <w:rsid w:val="00CD0454"/>
    <w:rsid w:val="00CD2691"/>
    <w:rsid w:val="00CE0A92"/>
    <w:rsid w:val="00CE177D"/>
    <w:rsid w:val="00CE1B8C"/>
    <w:rsid w:val="00CF3E4E"/>
    <w:rsid w:val="00CF7561"/>
    <w:rsid w:val="00D0274B"/>
    <w:rsid w:val="00D04AE0"/>
    <w:rsid w:val="00D31498"/>
    <w:rsid w:val="00D32FE8"/>
    <w:rsid w:val="00D40579"/>
    <w:rsid w:val="00D4213B"/>
    <w:rsid w:val="00D51B1C"/>
    <w:rsid w:val="00D5663F"/>
    <w:rsid w:val="00D62884"/>
    <w:rsid w:val="00D631E3"/>
    <w:rsid w:val="00D66DD8"/>
    <w:rsid w:val="00D80876"/>
    <w:rsid w:val="00D822AD"/>
    <w:rsid w:val="00D9118D"/>
    <w:rsid w:val="00D92AC9"/>
    <w:rsid w:val="00D9524B"/>
    <w:rsid w:val="00D95531"/>
    <w:rsid w:val="00D96586"/>
    <w:rsid w:val="00DA0385"/>
    <w:rsid w:val="00DA3162"/>
    <w:rsid w:val="00DA6D05"/>
    <w:rsid w:val="00DB6933"/>
    <w:rsid w:val="00DC16CD"/>
    <w:rsid w:val="00DC730C"/>
    <w:rsid w:val="00DD06A6"/>
    <w:rsid w:val="00DD0D3E"/>
    <w:rsid w:val="00DD280B"/>
    <w:rsid w:val="00DF63A0"/>
    <w:rsid w:val="00E04225"/>
    <w:rsid w:val="00E04C93"/>
    <w:rsid w:val="00E0598E"/>
    <w:rsid w:val="00E11E3A"/>
    <w:rsid w:val="00E147E1"/>
    <w:rsid w:val="00E264A9"/>
    <w:rsid w:val="00E35F3F"/>
    <w:rsid w:val="00E363E0"/>
    <w:rsid w:val="00E42E89"/>
    <w:rsid w:val="00E43C5E"/>
    <w:rsid w:val="00E4593E"/>
    <w:rsid w:val="00E506B0"/>
    <w:rsid w:val="00E54C99"/>
    <w:rsid w:val="00E55F6D"/>
    <w:rsid w:val="00E560D1"/>
    <w:rsid w:val="00E6012E"/>
    <w:rsid w:val="00E60D63"/>
    <w:rsid w:val="00E777DA"/>
    <w:rsid w:val="00E96196"/>
    <w:rsid w:val="00E971EA"/>
    <w:rsid w:val="00EA2999"/>
    <w:rsid w:val="00EB0985"/>
    <w:rsid w:val="00EB2210"/>
    <w:rsid w:val="00EC2035"/>
    <w:rsid w:val="00EC46CD"/>
    <w:rsid w:val="00EC6467"/>
    <w:rsid w:val="00ED3CF3"/>
    <w:rsid w:val="00ED4D16"/>
    <w:rsid w:val="00F1432D"/>
    <w:rsid w:val="00F15571"/>
    <w:rsid w:val="00F2376C"/>
    <w:rsid w:val="00F2725F"/>
    <w:rsid w:val="00F352A2"/>
    <w:rsid w:val="00F37211"/>
    <w:rsid w:val="00F41BD4"/>
    <w:rsid w:val="00F50565"/>
    <w:rsid w:val="00F570EC"/>
    <w:rsid w:val="00F75F54"/>
    <w:rsid w:val="00F81C21"/>
    <w:rsid w:val="00F8560D"/>
    <w:rsid w:val="00F91B86"/>
    <w:rsid w:val="00F94464"/>
    <w:rsid w:val="00F95D86"/>
    <w:rsid w:val="00F9609E"/>
    <w:rsid w:val="00FA76A9"/>
    <w:rsid w:val="00FB281F"/>
    <w:rsid w:val="00FB79A7"/>
    <w:rsid w:val="00FB7DD0"/>
    <w:rsid w:val="00FC3ECF"/>
    <w:rsid w:val="00FE4350"/>
    <w:rsid w:val="00FE58E5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940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ED3CF3"/>
    <w:pPr>
      <w:keepNext/>
      <w:suppressAutoHyphens w:val="0"/>
      <w:ind w:left="1701"/>
      <w:jc w:val="center"/>
      <w:outlineLvl w:val="0"/>
    </w:pPr>
    <w:rPr>
      <w:i/>
      <w:lang w:val="ru-RU" w:eastAsia="ru-RU"/>
    </w:rPr>
  </w:style>
  <w:style w:type="character" w:customStyle="1" w:styleId="a3">
    <w:name w:val="Основной текст_"/>
    <w:link w:val="3"/>
    <w:rsid w:val="00ED3CF3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ED3CF3"/>
    <w:pPr>
      <w:widowControl w:val="0"/>
      <w:shd w:val="clear" w:color="auto" w:fill="FFFFFF"/>
      <w:suppressAutoHyphens w:val="0"/>
      <w:spacing w:after="360" w:line="0" w:lineRule="atLeast"/>
      <w:jc w:val="center"/>
    </w:pPr>
    <w:rPr>
      <w:rFonts w:asciiTheme="minorHAnsi" w:eastAsiaTheme="minorHAnsi" w:hAnsiTheme="minorHAnsi" w:cstheme="minorBidi"/>
      <w:sz w:val="25"/>
      <w:szCs w:val="25"/>
      <w:lang w:val="ru-RU"/>
    </w:rPr>
  </w:style>
  <w:style w:type="character" w:customStyle="1" w:styleId="12">
    <w:name w:val="Основной текст1"/>
    <w:rsid w:val="00ED3C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">
    <w:name w:val="Заголовок №2_"/>
    <w:link w:val="20"/>
    <w:rsid w:val="00ED3CF3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ED3CF3"/>
    <w:pPr>
      <w:widowControl w:val="0"/>
      <w:shd w:val="clear" w:color="auto" w:fill="FFFFFF"/>
      <w:suppressAutoHyphens w:val="0"/>
      <w:spacing w:before="420" w:after="480" w:line="0" w:lineRule="atLeast"/>
      <w:ind w:hanging="2720"/>
      <w:jc w:val="both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/>
    </w:rPr>
  </w:style>
  <w:style w:type="character" w:customStyle="1" w:styleId="4">
    <w:name w:val="Основной текст (4)_"/>
    <w:link w:val="40"/>
    <w:rsid w:val="00ED3CF3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D3CF3"/>
    <w:pPr>
      <w:widowControl w:val="0"/>
      <w:shd w:val="clear" w:color="auto" w:fill="FFFFFF"/>
      <w:suppressAutoHyphens w:val="0"/>
      <w:spacing w:line="27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val="ru-RU"/>
    </w:rPr>
  </w:style>
  <w:style w:type="paragraph" w:styleId="a4">
    <w:name w:val="List Paragraph"/>
    <w:basedOn w:val="a"/>
    <w:uiPriority w:val="34"/>
    <w:qFormat/>
    <w:rsid w:val="003A7DC1"/>
    <w:pPr>
      <w:ind w:left="720"/>
      <w:contextualSpacing/>
    </w:pPr>
  </w:style>
  <w:style w:type="table" w:styleId="a5">
    <w:name w:val="Table Grid"/>
    <w:basedOn w:val="a1"/>
    <w:uiPriority w:val="39"/>
    <w:rsid w:val="007F4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2"/>
    <w:basedOn w:val="a"/>
    <w:rsid w:val="009F5A7F"/>
    <w:pPr>
      <w:widowControl w:val="0"/>
      <w:shd w:val="clear" w:color="auto" w:fill="FFFFFF"/>
      <w:suppressAutoHyphens w:val="0"/>
      <w:spacing w:before="300" w:line="274" w:lineRule="exact"/>
      <w:jc w:val="both"/>
    </w:pPr>
    <w:rPr>
      <w:color w:val="000000"/>
      <w:sz w:val="23"/>
      <w:szCs w:val="23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2E0F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F7F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No Spacing"/>
    <w:uiPriority w:val="1"/>
    <w:qFormat/>
    <w:rsid w:val="002E0F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Body Text Indent"/>
    <w:basedOn w:val="a"/>
    <w:link w:val="aa"/>
    <w:rsid w:val="002E0F7F"/>
    <w:pPr>
      <w:suppressAutoHyphens w:val="0"/>
      <w:spacing w:after="120"/>
      <w:ind w:left="283"/>
    </w:pPr>
    <w:rPr>
      <w:sz w:val="24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rsid w:val="002E0F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aliases w:val="Полужирный"/>
    <w:rsid w:val="002E0F7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b">
    <w:name w:val="header"/>
    <w:basedOn w:val="a"/>
    <w:link w:val="ac"/>
    <w:uiPriority w:val="99"/>
    <w:unhideWhenUsed/>
    <w:rsid w:val="00277A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7A6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footer"/>
    <w:basedOn w:val="a"/>
    <w:link w:val="ae"/>
    <w:uiPriority w:val="99"/>
    <w:unhideWhenUsed/>
    <w:rsid w:val="00277A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7A6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">
    <w:name w:val="blk"/>
    <w:basedOn w:val="a0"/>
    <w:rsid w:val="005E7CC0"/>
  </w:style>
  <w:style w:type="character" w:styleId="af">
    <w:name w:val="Hyperlink"/>
    <w:basedOn w:val="a0"/>
    <w:uiPriority w:val="99"/>
    <w:semiHidden/>
    <w:unhideWhenUsed/>
    <w:rsid w:val="005E7C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940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customStyle="1" w:styleId="Normal">
    <w:name w:val="Normal"/>
    <w:rsid w:val="000D3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940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ED3CF3"/>
    <w:pPr>
      <w:keepNext/>
      <w:suppressAutoHyphens w:val="0"/>
      <w:ind w:left="1701"/>
      <w:jc w:val="center"/>
      <w:outlineLvl w:val="0"/>
    </w:pPr>
    <w:rPr>
      <w:i/>
      <w:lang w:val="ru-RU" w:eastAsia="ru-RU"/>
    </w:rPr>
  </w:style>
  <w:style w:type="character" w:customStyle="1" w:styleId="a3">
    <w:name w:val="Основной текст_"/>
    <w:link w:val="3"/>
    <w:rsid w:val="00ED3CF3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ED3CF3"/>
    <w:pPr>
      <w:widowControl w:val="0"/>
      <w:shd w:val="clear" w:color="auto" w:fill="FFFFFF"/>
      <w:suppressAutoHyphens w:val="0"/>
      <w:spacing w:after="360" w:line="0" w:lineRule="atLeast"/>
      <w:jc w:val="center"/>
    </w:pPr>
    <w:rPr>
      <w:rFonts w:asciiTheme="minorHAnsi" w:eastAsiaTheme="minorHAnsi" w:hAnsiTheme="minorHAnsi" w:cstheme="minorBidi"/>
      <w:sz w:val="25"/>
      <w:szCs w:val="25"/>
      <w:lang w:val="ru-RU"/>
    </w:rPr>
  </w:style>
  <w:style w:type="character" w:customStyle="1" w:styleId="12">
    <w:name w:val="Основной текст1"/>
    <w:rsid w:val="00ED3C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">
    <w:name w:val="Заголовок №2_"/>
    <w:link w:val="20"/>
    <w:rsid w:val="00ED3CF3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ED3CF3"/>
    <w:pPr>
      <w:widowControl w:val="0"/>
      <w:shd w:val="clear" w:color="auto" w:fill="FFFFFF"/>
      <w:suppressAutoHyphens w:val="0"/>
      <w:spacing w:before="420" w:after="480" w:line="0" w:lineRule="atLeast"/>
      <w:ind w:hanging="2720"/>
      <w:jc w:val="both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/>
    </w:rPr>
  </w:style>
  <w:style w:type="character" w:customStyle="1" w:styleId="4">
    <w:name w:val="Основной текст (4)_"/>
    <w:link w:val="40"/>
    <w:rsid w:val="00ED3CF3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D3CF3"/>
    <w:pPr>
      <w:widowControl w:val="0"/>
      <w:shd w:val="clear" w:color="auto" w:fill="FFFFFF"/>
      <w:suppressAutoHyphens w:val="0"/>
      <w:spacing w:line="27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val="ru-RU"/>
    </w:rPr>
  </w:style>
  <w:style w:type="paragraph" w:styleId="a4">
    <w:name w:val="List Paragraph"/>
    <w:basedOn w:val="a"/>
    <w:uiPriority w:val="34"/>
    <w:qFormat/>
    <w:rsid w:val="003A7DC1"/>
    <w:pPr>
      <w:ind w:left="720"/>
      <w:contextualSpacing/>
    </w:pPr>
  </w:style>
  <w:style w:type="table" w:styleId="a5">
    <w:name w:val="Table Grid"/>
    <w:basedOn w:val="a1"/>
    <w:uiPriority w:val="39"/>
    <w:rsid w:val="007F4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2"/>
    <w:basedOn w:val="a"/>
    <w:rsid w:val="009F5A7F"/>
    <w:pPr>
      <w:widowControl w:val="0"/>
      <w:shd w:val="clear" w:color="auto" w:fill="FFFFFF"/>
      <w:suppressAutoHyphens w:val="0"/>
      <w:spacing w:before="300" w:line="274" w:lineRule="exact"/>
      <w:jc w:val="both"/>
    </w:pPr>
    <w:rPr>
      <w:color w:val="000000"/>
      <w:sz w:val="23"/>
      <w:szCs w:val="23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2E0F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F7F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No Spacing"/>
    <w:uiPriority w:val="1"/>
    <w:qFormat/>
    <w:rsid w:val="002E0F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Body Text Indent"/>
    <w:basedOn w:val="a"/>
    <w:link w:val="aa"/>
    <w:rsid w:val="002E0F7F"/>
    <w:pPr>
      <w:suppressAutoHyphens w:val="0"/>
      <w:spacing w:after="120"/>
      <w:ind w:left="283"/>
    </w:pPr>
    <w:rPr>
      <w:sz w:val="24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rsid w:val="002E0F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aliases w:val="Полужирный"/>
    <w:rsid w:val="002E0F7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b">
    <w:name w:val="header"/>
    <w:basedOn w:val="a"/>
    <w:link w:val="ac"/>
    <w:uiPriority w:val="99"/>
    <w:unhideWhenUsed/>
    <w:rsid w:val="00277A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7A6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footer"/>
    <w:basedOn w:val="a"/>
    <w:link w:val="ae"/>
    <w:uiPriority w:val="99"/>
    <w:unhideWhenUsed/>
    <w:rsid w:val="00277A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7A6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">
    <w:name w:val="blk"/>
    <w:basedOn w:val="a0"/>
    <w:rsid w:val="005E7CC0"/>
  </w:style>
  <w:style w:type="character" w:styleId="af">
    <w:name w:val="Hyperlink"/>
    <w:basedOn w:val="a0"/>
    <w:uiPriority w:val="99"/>
    <w:semiHidden/>
    <w:unhideWhenUsed/>
    <w:rsid w:val="005E7C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940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customStyle="1" w:styleId="Normal">
    <w:name w:val="Normal"/>
    <w:rsid w:val="000D3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89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12411-1D66-4756-AEFD-8F2E107D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22</Pages>
  <Words>11657</Words>
  <Characters>66448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Администрация</cp:lastModifiedBy>
  <cp:revision>41</cp:revision>
  <cp:lastPrinted>2019-11-26T11:23:00Z</cp:lastPrinted>
  <dcterms:created xsi:type="dcterms:W3CDTF">2019-11-25T13:59:00Z</dcterms:created>
  <dcterms:modified xsi:type="dcterms:W3CDTF">2019-11-26T11:31:00Z</dcterms:modified>
</cp:coreProperties>
</file>