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3D" w:rsidRPr="00295846" w:rsidRDefault="003E073D" w:rsidP="00295846">
      <w:pPr>
        <w:rPr>
          <w:rFonts w:ascii="Arial" w:eastAsia="Batang" w:hAnsi="Arial" w:cs="Arial"/>
          <w:sz w:val="24"/>
          <w:szCs w:val="24"/>
        </w:rPr>
      </w:pPr>
      <w:r w:rsidRPr="00295846">
        <w:rPr>
          <w:rFonts w:ascii="Arial" w:eastAsia="Batang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B6D273" wp14:editId="3EB46277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846">
        <w:rPr>
          <w:rFonts w:ascii="Arial" w:eastAsia="Batang" w:hAnsi="Arial" w:cs="Arial"/>
          <w:sz w:val="24"/>
          <w:szCs w:val="24"/>
        </w:rPr>
        <w:br w:type="textWrapping" w:clear="all"/>
      </w:r>
    </w:p>
    <w:p w:rsidR="003E073D" w:rsidRPr="00295846" w:rsidRDefault="003E073D" w:rsidP="003E073D">
      <w:pPr>
        <w:jc w:val="center"/>
        <w:rPr>
          <w:rFonts w:eastAsia="Batang"/>
          <w:b/>
          <w:sz w:val="24"/>
          <w:szCs w:val="24"/>
          <w:lang w:val="ru-RU"/>
        </w:rPr>
      </w:pPr>
      <w:r w:rsidRPr="00295846"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3E073D" w:rsidRPr="00295846" w:rsidRDefault="003E073D" w:rsidP="00295846">
      <w:pPr>
        <w:pStyle w:val="1"/>
        <w:jc w:val="center"/>
        <w:rPr>
          <w:b/>
          <w:i/>
          <w:caps/>
          <w:sz w:val="16"/>
          <w:szCs w:val="16"/>
        </w:rPr>
      </w:pPr>
      <w:r w:rsidRPr="00295846">
        <w:rPr>
          <w:i/>
          <w:sz w:val="16"/>
          <w:szCs w:val="16"/>
        </w:rPr>
        <w:t>ИНН 5039005761, КПП503901001, ОГРН 1165043053042</w:t>
      </w:r>
    </w:p>
    <w:p w:rsidR="003E073D" w:rsidRPr="00295846" w:rsidRDefault="003E073D" w:rsidP="00295846">
      <w:pPr>
        <w:jc w:val="center"/>
        <w:rPr>
          <w:rFonts w:eastAsia="Batang"/>
          <w:b/>
          <w:sz w:val="16"/>
          <w:szCs w:val="16"/>
          <w:lang w:val="ru-RU"/>
        </w:rPr>
      </w:pPr>
      <w:r w:rsidRPr="00295846">
        <w:rPr>
          <w:i/>
          <w:sz w:val="16"/>
          <w:szCs w:val="16"/>
          <w:lang w:val="ru-RU"/>
        </w:rPr>
        <w:t>ул. Строителей, д.18</w:t>
      </w:r>
      <w:r w:rsidRPr="00295846">
        <w:rPr>
          <w:i/>
          <w:sz w:val="16"/>
          <w:szCs w:val="16"/>
          <w:u w:val="single"/>
          <w:vertAlign w:val="superscript"/>
          <w:lang w:val="ru-RU"/>
        </w:rPr>
        <w:t>а,</w:t>
      </w:r>
      <w:r w:rsidRPr="00295846"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3E073D" w:rsidRPr="00295846" w:rsidRDefault="003E073D" w:rsidP="00295846">
      <w:pPr>
        <w:pStyle w:val="11"/>
        <w:ind w:left="0"/>
        <w:rPr>
          <w:sz w:val="16"/>
          <w:szCs w:val="16"/>
        </w:rPr>
      </w:pPr>
      <w:r w:rsidRPr="00295846">
        <w:rPr>
          <w:sz w:val="16"/>
          <w:szCs w:val="16"/>
        </w:rPr>
        <w:t xml:space="preserve">Тел. (4967) 73-22-92; </w:t>
      </w:r>
      <w:r w:rsidRPr="00295846">
        <w:rPr>
          <w:sz w:val="16"/>
          <w:szCs w:val="16"/>
          <w:lang w:val="en-US"/>
        </w:rPr>
        <w:t>Fax</w:t>
      </w:r>
      <w:r w:rsidRPr="00295846">
        <w:rPr>
          <w:sz w:val="16"/>
          <w:szCs w:val="16"/>
        </w:rPr>
        <w:t>: (4967) 73-55-08</w:t>
      </w:r>
    </w:p>
    <w:p w:rsidR="003E073D" w:rsidRDefault="003E073D" w:rsidP="00295846">
      <w:pPr>
        <w:jc w:val="center"/>
        <w:rPr>
          <w:lang w:val="ru-RU" w:eastAsia="ru-RU"/>
        </w:rPr>
      </w:pPr>
    </w:p>
    <w:p w:rsidR="00295846" w:rsidRDefault="00295846" w:rsidP="00295846">
      <w:pPr>
        <w:jc w:val="center"/>
        <w:rPr>
          <w:lang w:val="ru-RU" w:eastAsia="ru-RU"/>
        </w:rPr>
      </w:pPr>
    </w:p>
    <w:p w:rsidR="00295846" w:rsidRPr="00295846" w:rsidRDefault="00295846" w:rsidP="00295846">
      <w:pPr>
        <w:jc w:val="center"/>
        <w:rPr>
          <w:lang w:val="ru-RU" w:eastAsia="ru-RU"/>
        </w:rPr>
      </w:pPr>
    </w:p>
    <w:p w:rsidR="003E073D" w:rsidRDefault="003E073D" w:rsidP="003E073D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3E073D" w:rsidRDefault="003E073D" w:rsidP="003E073D">
      <w:pPr>
        <w:jc w:val="center"/>
        <w:rPr>
          <w:rFonts w:ascii="Arial" w:eastAsia="Batang" w:hAnsi="Arial" w:cs="Arial"/>
          <w:lang w:val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</w:t>
      </w:r>
      <w:r>
        <w:rPr>
          <w:rFonts w:ascii="Arial" w:eastAsia="Batang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>
        <w:rPr>
          <w:rFonts w:ascii="Arial" w:eastAsia="Batang" w:hAnsi="Arial" w:cs="Arial"/>
          <w:lang w:val="ru-RU"/>
        </w:rPr>
        <w:t xml:space="preserve">                                                                                                                          </w:t>
      </w:r>
    </w:p>
    <w:p w:rsidR="003E073D" w:rsidRPr="00D36174" w:rsidRDefault="003E073D" w:rsidP="003E073D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Председатель Ревизионной комиссии</w:t>
      </w:r>
    </w:p>
    <w:p w:rsidR="003E073D" w:rsidRPr="00D36174" w:rsidRDefault="003E073D" w:rsidP="003E073D">
      <w:pPr>
        <w:jc w:val="center"/>
        <w:rPr>
          <w:rFonts w:eastAsia="Batang"/>
          <w:lang w:val="ru-RU"/>
        </w:rPr>
      </w:pPr>
    </w:p>
    <w:p w:rsidR="003E073D" w:rsidRPr="00D36174" w:rsidRDefault="003E073D" w:rsidP="003E073D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___________________Е.Е. </w:t>
      </w:r>
      <w:proofErr w:type="spellStart"/>
      <w:r w:rsidRPr="00D36174">
        <w:rPr>
          <w:rFonts w:eastAsia="Batang"/>
          <w:lang w:val="ru-RU"/>
        </w:rPr>
        <w:t>Прасолова</w:t>
      </w:r>
      <w:proofErr w:type="spellEnd"/>
    </w:p>
    <w:p w:rsidR="003E073D" w:rsidRPr="00D36174" w:rsidRDefault="003E073D" w:rsidP="003E073D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2</w:t>
      </w:r>
      <w:r w:rsidR="00AE2640">
        <w:rPr>
          <w:rFonts w:eastAsia="Batang"/>
          <w:lang w:val="ru-RU"/>
        </w:rPr>
        <w:t>7</w:t>
      </w:r>
      <w:bookmarkStart w:id="0" w:name="_GoBack"/>
      <w:bookmarkEnd w:id="0"/>
      <w:r>
        <w:rPr>
          <w:rFonts w:eastAsia="Batang"/>
          <w:lang w:val="ru-RU"/>
        </w:rPr>
        <w:t xml:space="preserve"> ноября 2019</w:t>
      </w:r>
      <w:r w:rsidRPr="00D36174">
        <w:rPr>
          <w:rFonts w:eastAsia="Batang"/>
          <w:lang w:val="ru-RU"/>
        </w:rPr>
        <w:t xml:space="preserve"> г.</w:t>
      </w:r>
    </w:p>
    <w:p w:rsidR="003E073D" w:rsidRDefault="003E073D" w:rsidP="003E073D">
      <w:pPr>
        <w:rPr>
          <w:rFonts w:ascii="Arial" w:eastAsia="Batang" w:hAnsi="Arial" w:cs="Arial"/>
          <w:lang w:val="ru-RU"/>
        </w:rPr>
      </w:pPr>
    </w:p>
    <w:p w:rsidR="003E073D" w:rsidRDefault="003E073D" w:rsidP="003E073D">
      <w:pPr>
        <w:rPr>
          <w:rFonts w:ascii="Arial" w:eastAsia="Batang" w:hAnsi="Arial" w:cs="Arial"/>
          <w:sz w:val="24"/>
          <w:szCs w:val="24"/>
          <w:lang w:val="ru-RU"/>
        </w:rPr>
      </w:pPr>
    </w:p>
    <w:p w:rsidR="003E073D" w:rsidRPr="00B04C60" w:rsidRDefault="003E073D" w:rsidP="003E073D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</w:t>
      </w:r>
      <w:r w:rsidRPr="00B04C60">
        <w:rPr>
          <w:rFonts w:eastAsia="Batang"/>
          <w:lang w:val="ru-RU"/>
        </w:rPr>
        <w:t>г.</w:t>
      </w:r>
      <w:r>
        <w:rPr>
          <w:rFonts w:eastAsia="Batang"/>
          <w:lang w:val="ru-RU"/>
        </w:rPr>
        <w:t xml:space="preserve"> Пущино             </w:t>
      </w:r>
      <w:r w:rsidRPr="00B04C60">
        <w:rPr>
          <w:rFonts w:eastAsia="Batang"/>
          <w:lang w:val="ru-RU"/>
        </w:rPr>
        <w:t xml:space="preserve">                                </w:t>
      </w:r>
      <w:r>
        <w:rPr>
          <w:rFonts w:eastAsia="Batang"/>
          <w:lang w:val="ru-RU"/>
        </w:rPr>
        <w:t xml:space="preserve">                              </w:t>
      </w:r>
      <w:r w:rsidRPr="00B04C60">
        <w:rPr>
          <w:rFonts w:eastAsia="Batang"/>
          <w:lang w:val="ru-RU"/>
        </w:rPr>
        <w:t xml:space="preserve">                                   </w:t>
      </w:r>
      <w:r>
        <w:rPr>
          <w:rFonts w:eastAsia="Batang"/>
          <w:lang w:val="ru-RU"/>
        </w:rPr>
        <w:t xml:space="preserve">                              </w:t>
      </w:r>
      <w:r w:rsidR="00AE2640">
        <w:rPr>
          <w:rFonts w:eastAsia="Batang"/>
          <w:lang w:val="ru-RU"/>
        </w:rPr>
        <w:t>27</w:t>
      </w:r>
      <w:r>
        <w:rPr>
          <w:rFonts w:eastAsia="Batang"/>
          <w:lang w:val="ru-RU"/>
        </w:rPr>
        <w:t>.11.2019 г.</w:t>
      </w:r>
    </w:p>
    <w:p w:rsidR="003E073D" w:rsidRDefault="003E073D" w:rsidP="003E073D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>Экспертное заключение № 9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Ревизионной комиссии города Пущино на 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>Проект</w:t>
      </w:r>
      <w:r w:rsidR="00295846" w:rsidRPr="00295846">
        <w:rPr>
          <w:b/>
          <w:sz w:val="24"/>
          <w:szCs w:val="24"/>
          <w:lang w:val="ru-RU"/>
        </w:rPr>
        <w:t xml:space="preserve"> решения Совета депутатов городского округа</w:t>
      </w:r>
      <w:r w:rsidRPr="00295846">
        <w:rPr>
          <w:b/>
          <w:sz w:val="24"/>
          <w:szCs w:val="24"/>
          <w:lang w:val="ru-RU"/>
        </w:rPr>
        <w:t xml:space="preserve"> Пущино 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«О внесении изменений в решение Совета депутатов от 20.12.2018 № 532/93 «О бюджете городского округа Пущино на 2019 год и на плановый период 2020 и 2021 годов»» </w:t>
      </w:r>
    </w:p>
    <w:p w:rsidR="003E073D" w:rsidRPr="00295846" w:rsidRDefault="003E073D" w:rsidP="003E073D">
      <w:pPr>
        <w:jc w:val="center"/>
        <w:rPr>
          <w:b/>
          <w:sz w:val="24"/>
          <w:szCs w:val="24"/>
          <w:lang w:val="ru-RU"/>
        </w:rPr>
      </w:pPr>
      <w:r w:rsidRPr="00295846">
        <w:rPr>
          <w:b/>
          <w:sz w:val="24"/>
          <w:szCs w:val="24"/>
          <w:lang w:val="ru-RU"/>
        </w:rPr>
        <w:t xml:space="preserve">                                           </w:t>
      </w:r>
    </w:p>
    <w:p w:rsidR="003E073D" w:rsidRPr="00295846" w:rsidRDefault="003E073D" w:rsidP="003E073D">
      <w:pPr>
        <w:ind w:firstLine="708"/>
        <w:jc w:val="both"/>
        <w:rPr>
          <w:sz w:val="24"/>
          <w:szCs w:val="24"/>
          <w:lang w:val="ru-RU" w:eastAsia="ru-RU"/>
        </w:rPr>
      </w:pPr>
      <w:r w:rsidRPr="00295846">
        <w:rPr>
          <w:sz w:val="24"/>
          <w:szCs w:val="24"/>
          <w:lang w:val="ru-RU"/>
        </w:rPr>
        <w:t xml:space="preserve">Экспертное заключение на </w:t>
      </w:r>
      <w:r w:rsidR="00295846" w:rsidRPr="00295846">
        <w:rPr>
          <w:sz w:val="24"/>
          <w:szCs w:val="24"/>
          <w:lang w:val="ru-RU"/>
        </w:rPr>
        <w:t>Проект решения Совета депутатов городского округа</w:t>
      </w:r>
      <w:r w:rsidRPr="00295846">
        <w:rPr>
          <w:sz w:val="24"/>
          <w:szCs w:val="24"/>
          <w:lang w:val="ru-RU"/>
        </w:rPr>
        <w:t xml:space="preserve">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</w:t>
      </w:r>
      <w:r w:rsidRPr="00295846">
        <w:rPr>
          <w:b/>
          <w:sz w:val="24"/>
          <w:szCs w:val="24"/>
          <w:lang w:val="ru-RU"/>
        </w:rPr>
        <w:t xml:space="preserve"> </w:t>
      </w:r>
      <w:r w:rsidRPr="00295846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2019 год, утвержденным Приказом Председателя Ревизионной комиссии города Пущино № 38 от «28» декабря 2018 г</w:t>
      </w:r>
      <w:r w:rsidRPr="00295846">
        <w:rPr>
          <w:sz w:val="24"/>
          <w:szCs w:val="24"/>
          <w:lang w:val="ru-RU" w:eastAsia="ru-RU"/>
        </w:rPr>
        <w:t xml:space="preserve"> (с изменениями и дополнениями).</w:t>
      </w:r>
    </w:p>
    <w:p w:rsidR="003E073D" w:rsidRPr="00295846" w:rsidRDefault="003E073D" w:rsidP="003E073D">
      <w:pPr>
        <w:tabs>
          <w:tab w:val="left" w:pos="7725"/>
        </w:tabs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>Изменения, вносимые в бюджет городского округа Пущино, обусловлены сокращением объема бюджета на 2019 год по доходам и расходам на 3461 тыс. рублей. Размер дефицита бюджета остался неизменным и составляет 45594 тыс. рублей, что не превышает годовой лимит, установленный статьей 92.1 Бюджетного кодекса РФ.</w:t>
      </w:r>
    </w:p>
    <w:p w:rsidR="003E073D" w:rsidRPr="00295846" w:rsidRDefault="003E073D" w:rsidP="003E073D">
      <w:pPr>
        <w:tabs>
          <w:tab w:val="left" w:pos="7725"/>
        </w:tabs>
        <w:ind w:firstLine="708"/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>В итоге имеются следующие основные изменения бюджета городского округа Пущино на 2019 год:</w:t>
      </w:r>
    </w:p>
    <w:p w:rsidR="003E073D" w:rsidRPr="00295846" w:rsidRDefault="003E073D" w:rsidP="003E073D">
      <w:pPr>
        <w:pStyle w:val="a3"/>
        <w:numPr>
          <w:ilvl w:val="0"/>
          <w:numId w:val="1"/>
        </w:numPr>
        <w:tabs>
          <w:tab w:val="left" w:pos="7725"/>
        </w:tabs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>Наблюдается сокращение объема безвозмездных поступлений на 5166 тыс. рублей в результате:</w:t>
      </w:r>
    </w:p>
    <w:p w:rsidR="003E073D" w:rsidRPr="00295846" w:rsidRDefault="00FE6BCC" w:rsidP="00FE6BCC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  <w:t>1) снижения</w:t>
      </w:r>
      <w:r w:rsidR="003E073D" w:rsidRPr="00295846">
        <w:rPr>
          <w:sz w:val="24"/>
          <w:szCs w:val="24"/>
          <w:lang w:val="ru-RU"/>
        </w:rPr>
        <w:t xml:space="preserve"> размера выделяемых субсидий</w:t>
      </w:r>
      <w:r w:rsidRPr="00295846">
        <w:rPr>
          <w:sz w:val="24"/>
          <w:szCs w:val="24"/>
          <w:lang w:val="ru-RU"/>
        </w:rPr>
        <w:t xml:space="preserve"> на мероприятия по модернизации систем наружн</w:t>
      </w:r>
      <w:r w:rsidR="00C56638" w:rsidRPr="00295846">
        <w:rPr>
          <w:sz w:val="24"/>
          <w:szCs w:val="24"/>
          <w:lang w:val="ru-RU"/>
        </w:rPr>
        <w:t>ого освещения в рамках проекта «Светлый город»</w:t>
      </w:r>
      <w:r w:rsidRPr="00295846">
        <w:rPr>
          <w:sz w:val="24"/>
          <w:szCs w:val="24"/>
          <w:lang w:val="ru-RU"/>
        </w:rPr>
        <w:t xml:space="preserve"> </w:t>
      </w:r>
      <w:r w:rsidR="00396EBA">
        <w:rPr>
          <w:sz w:val="24"/>
          <w:szCs w:val="24"/>
          <w:lang w:val="ru-RU"/>
        </w:rPr>
        <w:t xml:space="preserve">(уменьшение стоимости контракта в результате проведения конкурсных процедур) </w:t>
      </w:r>
      <w:r w:rsidRPr="00295846">
        <w:rPr>
          <w:sz w:val="24"/>
          <w:szCs w:val="24"/>
          <w:lang w:val="ru-RU"/>
        </w:rPr>
        <w:t>на 6851 тыс. рублей;</w:t>
      </w:r>
    </w:p>
    <w:p w:rsidR="00FE6BCC" w:rsidRPr="00295846" w:rsidRDefault="00FE6BCC" w:rsidP="0053061B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</w:r>
      <w:proofErr w:type="gramStart"/>
      <w:r w:rsidRPr="00295846">
        <w:rPr>
          <w:sz w:val="24"/>
          <w:szCs w:val="24"/>
          <w:lang w:val="ru-RU"/>
        </w:rPr>
        <w:t>2) при этом увеличивается размер субсидий на организацию деятельности Многофункционального центра предоставления государственных и муниципальных услуг населению муниципального образования «Городской округ Пущино»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</w:r>
      <w:r w:rsidR="0053061B" w:rsidRPr="00295846">
        <w:rPr>
          <w:sz w:val="24"/>
          <w:szCs w:val="24"/>
          <w:lang w:val="ru-RU"/>
        </w:rPr>
        <w:t xml:space="preserve"> на 102 тыс. рублей и на </w:t>
      </w:r>
      <w:proofErr w:type="spellStart"/>
      <w:r w:rsidR="0053061B" w:rsidRPr="00295846">
        <w:rPr>
          <w:sz w:val="24"/>
          <w:szCs w:val="24"/>
          <w:lang w:val="ru-RU"/>
        </w:rPr>
        <w:t>софинансирование</w:t>
      </w:r>
      <w:proofErr w:type="spellEnd"/>
      <w:r w:rsidR="0053061B" w:rsidRPr="00295846">
        <w:rPr>
          <w:sz w:val="24"/>
          <w:szCs w:val="24"/>
          <w:lang w:val="ru-RU"/>
        </w:rPr>
        <w:t xml:space="preserve"> вышеуказанных расходов </w:t>
      </w:r>
      <w:r w:rsidR="00396EBA">
        <w:rPr>
          <w:sz w:val="24"/>
          <w:szCs w:val="24"/>
          <w:lang w:val="ru-RU"/>
        </w:rPr>
        <w:t xml:space="preserve">(стимулирующие выплаты работникам МФЦ) </w:t>
      </w:r>
      <w:r w:rsidR="0053061B" w:rsidRPr="00295846">
        <w:rPr>
          <w:sz w:val="24"/>
          <w:szCs w:val="24"/>
          <w:lang w:val="ru-RU"/>
        </w:rPr>
        <w:t>– на 1583 тыс. рублей.</w:t>
      </w:r>
      <w:proofErr w:type="gramEnd"/>
    </w:p>
    <w:p w:rsidR="0053061B" w:rsidRPr="00295846" w:rsidRDefault="0053061B" w:rsidP="0053061B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lastRenderedPageBreak/>
        <w:tab/>
        <w:t xml:space="preserve">2.  Увеличился размер расходов, финансируемых за счет средств местного бюджета (за счет </w:t>
      </w:r>
      <w:r w:rsidR="00396EBA">
        <w:rPr>
          <w:sz w:val="24"/>
          <w:szCs w:val="24"/>
          <w:lang w:val="ru-RU"/>
        </w:rPr>
        <w:t xml:space="preserve">сверхпланового </w:t>
      </w:r>
      <w:r w:rsidRPr="00295846">
        <w:rPr>
          <w:sz w:val="24"/>
          <w:szCs w:val="24"/>
          <w:lang w:val="ru-RU"/>
        </w:rPr>
        <w:t>поступления НДФЛ), в общей сумме на 1705 ты</w:t>
      </w:r>
      <w:r w:rsidR="00C56638" w:rsidRPr="00295846">
        <w:rPr>
          <w:sz w:val="24"/>
          <w:szCs w:val="24"/>
          <w:lang w:val="ru-RU"/>
        </w:rPr>
        <w:t>с. рублей, которые направлены</w:t>
      </w:r>
      <w:r w:rsidRPr="00295846">
        <w:rPr>
          <w:sz w:val="24"/>
          <w:szCs w:val="24"/>
          <w:lang w:val="ru-RU"/>
        </w:rPr>
        <w:t>:</w:t>
      </w:r>
    </w:p>
    <w:p w:rsidR="0053061B" w:rsidRPr="00295846" w:rsidRDefault="00C56638" w:rsidP="0053061B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  <w:t>-</w:t>
      </w:r>
      <w:r w:rsidR="0053061B" w:rsidRPr="00295846">
        <w:rPr>
          <w:sz w:val="24"/>
          <w:szCs w:val="24"/>
          <w:lang w:val="ru-RU"/>
        </w:rPr>
        <w:t xml:space="preserve"> на оплату коммунальных услуг, содержание и текущий ремонт временно пустующих жилых и нежилых помещений, находящихся в муниципальной собственности </w:t>
      </w:r>
      <w:r w:rsidRPr="00295846">
        <w:rPr>
          <w:sz w:val="24"/>
          <w:szCs w:val="24"/>
          <w:lang w:val="ru-RU"/>
        </w:rPr>
        <w:t>–</w:t>
      </w:r>
      <w:r w:rsidR="00263DDB" w:rsidRPr="00295846">
        <w:rPr>
          <w:sz w:val="24"/>
          <w:szCs w:val="24"/>
          <w:lang w:val="ru-RU"/>
        </w:rPr>
        <w:t xml:space="preserve"> 893</w:t>
      </w:r>
      <w:r w:rsidRPr="00295846">
        <w:rPr>
          <w:sz w:val="24"/>
          <w:szCs w:val="24"/>
          <w:lang w:val="ru-RU"/>
        </w:rPr>
        <w:t xml:space="preserve"> тыс. рублей;</w:t>
      </w:r>
    </w:p>
    <w:p w:rsidR="00C56638" w:rsidRPr="00295846" w:rsidRDefault="00C56638" w:rsidP="0053061B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  <w:t>- на обеспечение мероприятий по ремонту подъездов многоквартирных домов – 134 тыс. рублей;</w:t>
      </w:r>
    </w:p>
    <w:p w:rsidR="00263DDB" w:rsidRPr="00295846" w:rsidRDefault="00C56638" w:rsidP="00C56638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  <w:t>- на финансовое обеспечение учреждений городского округа Пущино –</w:t>
      </w:r>
      <w:r w:rsidR="00263DDB" w:rsidRPr="00295846">
        <w:rPr>
          <w:sz w:val="24"/>
          <w:szCs w:val="24"/>
          <w:lang w:val="ru-RU"/>
        </w:rPr>
        <w:t xml:space="preserve"> 678</w:t>
      </w:r>
      <w:r w:rsidRPr="00295846">
        <w:rPr>
          <w:sz w:val="24"/>
          <w:szCs w:val="24"/>
          <w:lang w:val="ru-RU"/>
        </w:rPr>
        <w:t xml:space="preserve"> тыс. рублей (Детская музыкальная школа – 245 тыс. рублей, Детская художественная школа – 210 тыс. рублей, Детский юношеский центр – 144 </w:t>
      </w:r>
      <w:r w:rsidR="00263DDB" w:rsidRPr="00295846">
        <w:rPr>
          <w:sz w:val="24"/>
          <w:szCs w:val="24"/>
          <w:lang w:val="ru-RU"/>
        </w:rPr>
        <w:t>тыс. рублей, Музей экологии и краеведения – 79 тыс. рублей);</w:t>
      </w:r>
    </w:p>
    <w:p w:rsidR="00C56638" w:rsidRPr="00295846" w:rsidRDefault="00C56638" w:rsidP="00C56638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  <w:t>Также, перенаправлены средства</w:t>
      </w:r>
      <w:r w:rsidR="00295846" w:rsidRPr="00295846">
        <w:rPr>
          <w:sz w:val="24"/>
          <w:szCs w:val="24"/>
          <w:lang w:val="ru-RU"/>
        </w:rPr>
        <w:t xml:space="preserve"> в разделе</w:t>
      </w:r>
      <w:r w:rsidRPr="00295846">
        <w:rPr>
          <w:sz w:val="24"/>
          <w:szCs w:val="24"/>
          <w:lang w:val="ru-RU"/>
        </w:rPr>
        <w:t xml:space="preserve"> «Благоустройство» – с мероприятия по модернизации систем наружного освещения в рамках проекта «Светлый город» на прочие мероприятия по модернизации систем наружного освещения - 96 тыс. р</w:t>
      </w:r>
      <w:r w:rsidR="00263DDB" w:rsidRPr="00295846">
        <w:rPr>
          <w:sz w:val="24"/>
          <w:szCs w:val="24"/>
          <w:lang w:val="ru-RU"/>
        </w:rPr>
        <w:t>ублей.</w:t>
      </w: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  <w:t>Проект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295846">
        <w:rPr>
          <w:sz w:val="24"/>
          <w:szCs w:val="24"/>
          <w:lang w:val="ru-RU"/>
        </w:rPr>
        <w:tab/>
      </w: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  <w:t>Ревизионная комиссия города Пущино предлагает Совету депутатов городского округа Пущино рассмотреть проект решения Совета депутатов города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с учетом настоящего Заключения.</w:t>
      </w: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ab/>
      </w:r>
      <w:r w:rsidRPr="00295846">
        <w:rPr>
          <w:sz w:val="24"/>
          <w:szCs w:val="24"/>
          <w:lang w:val="ru-RU"/>
        </w:rPr>
        <w:tab/>
      </w:r>
      <w:r w:rsidRPr="00295846">
        <w:rPr>
          <w:sz w:val="24"/>
          <w:szCs w:val="24"/>
          <w:lang w:val="ru-RU"/>
        </w:rPr>
        <w:tab/>
      </w:r>
      <w:r w:rsidRPr="00295846">
        <w:rPr>
          <w:sz w:val="24"/>
          <w:szCs w:val="24"/>
          <w:lang w:val="ru-RU"/>
        </w:rPr>
        <w:tab/>
      </w:r>
      <w:r w:rsidRPr="00295846">
        <w:rPr>
          <w:sz w:val="24"/>
          <w:szCs w:val="24"/>
          <w:lang w:val="ru-RU"/>
        </w:rPr>
        <w:tab/>
      </w:r>
    </w:p>
    <w:p w:rsid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295846" w:rsidRDefault="00295846" w:rsidP="00295846">
      <w:pPr>
        <w:jc w:val="both"/>
        <w:rPr>
          <w:sz w:val="24"/>
          <w:szCs w:val="24"/>
          <w:lang w:val="ru-RU"/>
        </w:rPr>
      </w:pPr>
    </w:p>
    <w:p w:rsidR="00295846" w:rsidRPr="00FE6BCC" w:rsidRDefault="00295846" w:rsidP="00295846">
      <w:pPr>
        <w:jc w:val="both"/>
        <w:rPr>
          <w:sz w:val="24"/>
          <w:szCs w:val="24"/>
          <w:lang w:val="ru-RU"/>
        </w:rPr>
      </w:pPr>
      <w:r w:rsidRPr="00295846">
        <w:rPr>
          <w:sz w:val="24"/>
          <w:szCs w:val="24"/>
          <w:lang w:val="ru-RU"/>
        </w:rPr>
        <w:t>Инспектор Ревизионной комиссии</w:t>
      </w:r>
      <w:r w:rsidR="00065B5F">
        <w:rPr>
          <w:sz w:val="24"/>
          <w:szCs w:val="24"/>
          <w:lang w:val="ru-RU"/>
        </w:rPr>
        <w:t xml:space="preserve">           </w:t>
      </w:r>
      <w:r w:rsidRPr="00295846">
        <w:rPr>
          <w:sz w:val="24"/>
          <w:szCs w:val="24"/>
          <w:lang w:val="ru-RU"/>
        </w:rPr>
        <w:t xml:space="preserve"> </w:t>
      </w:r>
      <w:r w:rsidR="00065B5F">
        <w:rPr>
          <w:sz w:val="24"/>
          <w:szCs w:val="24"/>
          <w:lang w:val="ru-RU"/>
        </w:rPr>
        <w:t xml:space="preserve">                            </w:t>
      </w:r>
      <w:r w:rsidRPr="00295846">
        <w:rPr>
          <w:sz w:val="24"/>
          <w:szCs w:val="24"/>
          <w:lang w:val="ru-RU"/>
        </w:rPr>
        <w:t xml:space="preserve">                           </w:t>
      </w:r>
      <w:proofErr w:type="spellStart"/>
      <w:r w:rsidRPr="00295846">
        <w:rPr>
          <w:sz w:val="24"/>
          <w:szCs w:val="24"/>
          <w:lang w:val="ru-RU"/>
        </w:rPr>
        <w:t>Мордакина</w:t>
      </w:r>
      <w:proofErr w:type="spellEnd"/>
      <w:r w:rsidRPr="00295846">
        <w:rPr>
          <w:sz w:val="24"/>
          <w:szCs w:val="24"/>
          <w:lang w:val="ru-RU"/>
        </w:rPr>
        <w:t xml:space="preserve"> Г.Н.</w:t>
      </w:r>
    </w:p>
    <w:sectPr w:rsidR="00295846" w:rsidRPr="00FE6B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E8" w:rsidRDefault="009772E8" w:rsidP="00065B5F">
      <w:r>
        <w:separator/>
      </w:r>
    </w:p>
  </w:endnote>
  <w:endnote w:type="continuationSeparator" w:id="0">
    <w:p w:rsidR="009772E8" w:rsidRDefault="009772E8" w:rsidP="0006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07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5B5F" w:rsidRPr="00065B5F" w:rsidRDefault="00065B5F">
        <w:pPr>
          <w:pStyle w:val="a6"/>
          <w:jc w:val="center"/>
          <w:rPr>
            <w:sz w:val="16"/>
            <w:szCs w:val="16"/>
          </w:rPr>
        </w:pPr>
        <w:r w:rsidRPr="00065B5F">
          <w:rPr>
            <w:sz w:val="16"/>
            <w:szCs w:val="16"/>
          </w:rPr>
          <w:fldChar w:fldCharType="begin"/>
        </w:r>
        <w:r w:rsidRPr="00065B5F">
          <w:rPr>
            <w:sz w:val="16"/>
            <w:szCs w:val="16"/>
          </w:rPr>
          <w:instrText>PAGE   \* MERGEFORMAT</w:instrText>
        </w:r>
        <w:r w:rsidRPr="00065B5F">
          <w:rPr>
            <w:sz w:val="16"/>
            <w:szCs w:val="16"/>
          </w:rPr>
          <w:fldChar w:fldCharType="separate"/>
        </w:r>
        <w:r w:rsidR="00AE2640" w:rsidRPr="00AE2640">
          <w:rPr>
            <w:noProof/>
            <w:sz w:val="16"/>
            <w:szCs w:val="16"/>
            <w:lang w:val="ru-RU"/>
          </w:rPr>
          <w:t>2</w:t>
        </w:r>
        <w:r w:rsidRPr="00065B5F">
          <w:rPr>
            <w:sz w:val="16"/>
            <w:szCs w:val="16"/>
          </w:rPr>
          <w:fldChar w:fldCharType="end"/>
        </w:r>
      </w:p>
    </w:sdtContent>
  </w:sdt>
  <w:p w:rsidR="00065B5F" w:rsidRPr="00065B5F" w:rsidRDefault="00065B5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E8" w:rsidRDefault="009772E8" w:rsidP="00065B5F">
      <w:r>
        <w:separator/>
      </w:r>
    </w:p>
  </w:footnote>
  <w:footnote w:type="continuationSeparator" w:id="0">
    <w:p w:rsidR="009772E8" w:rsidRDefault="009772E8" w:rsidP="0006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7AD"/>
    <w:multiLevelType w:val="hybridMultilevel"/>
    <w:tmpl w:val="36EA0FD0"/>
    <w:lvl w:ilvl="0" w:tplc="5C30F1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05359F"/>
    <w:multiLevelType w:val="hybridMultilevel"/>
    <w:tmpl w:val="B4442B22"/>
    <w:lvl w:ilvl="0" w:tplc="440A80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841152"/>
    <w:multiLevelType w:val="hybridMultilevel"/>
    <w:tmpl w:val="07EA0B0A"/>
    <w:lvl w:ilvl="0" w:tplc="EDDCA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2"/>
    <w:rsid w:val="00065B5F"/>
    <w:rsid w:val="0013480C"/>
    <w:rsid w:val="00160262"/>
    <w:rsid w:val="001968EA"/>
    <w:rsid w:val="00263DDB"/>
    <w:rsid w:val="00295846"/>
    <w:rsid w:val="00396EBA"/>
    <w:rsid w:val="003E073D"/>
    <w:rsid w:val="0053061B"/>
    <w:rsid w:val="00783267"/>
    <w:rsid w:val="00793D5C"/>
    <w:rsid w:val="009772E8"/>
    <w:rsid w:val="00AE2640"/>
    <w:rsid w:val="00C56638"/>
    <w:rsid w:val="00C90B1B"/>
    <w:rsid w:val="00E75163"/>
    <w:rsid w:val="00F423DB"/>
    <w:rsid w:val="00F76D90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E073D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3E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07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065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90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B1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E073D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3E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07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5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065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B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90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B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2019-11-27T08:50:00Z</cp:lastPrinted>
  <dcterms:created xsi:type="dcterms:W3CDTF">2019-11-26T05:44:00Z</dcterms:created>
  <dcterms:modified xsi:type="dcterms:W3CDTF">2019-11-27T08:53:00Z</dcterms:modified>
</cp:coreProperties>
</file>