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21" w:rsidRDefault="00757121" w:rsidP="00757121">
      <w:pPr>
        <w:spacing w:after="0" w:line="240" w:lineRule="auto"/>
        <w:rPr>
          <w:rFonts w:ascii="roboto_slabbold" w:eastAsia="Times New Roman" w:hAnsi="roboto_slabbold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757121">
        <w:rPr>
          <w:rFonts w:ascii="roboto_slabbold" w:eastAsia="Times New Roman" w:hAnsi="roboto_slabbold" w:cs="Times New Roman"/>
          <w:color w:val="000000"/>
          <w:sz w:val="36"/>
          <w:szCs w:val="36"/>
          <w:shd w:val="clear" w:color="auto" w:fill="FFFFFF"/>
          <w:lang w:eastAsia="ru-RU"/>
        </w:rPr>
        <w:t>Перечень нормативно-правовых и иных актов в сфере противодействия коррупции</w:t>
      </w:r>
    </w:p>
    <w:p w:rsidR="00501C28" w:rsidRPr="00757121" w:rsidRDefault="00501C28" w:rsidP="0075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21" w:rsidRPr="00501C28" w:rsidRDefault="00757121" w:rsidP="0075712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757121" w:rsidRPr="00501C28" w:rsidRDefault="00757121" w:rsidP="0075712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08.03.2006 № 40-ФЗ «О РАТИФИКАЦИИ КОНВЕНЦИИ ОРГАНИЗАЦИИ ОБЪЕДИНЕННЫХ НАЦИЙ ПРОТИВ КОРРУПЦИИ»</w:t>
      </w:r>
    </w:p>
    <w:p w:rsidR="00757121" w:rsidRPr="00501C28" w:rsidRDefault="00757121" w:rsidP="0075712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25.07.2006 № 125-ФЗ «О РАТИФИКАЦИИ КОНВЕНЦИИ ОБ УГОЛОВНОЙ ОТВЕТСТВЕННОСТИ ЗА КОРРУПЦИЮ»</w:t>
      </w:r>
    </w:p>
    <w:p w:rsidR="00757121" w:rsidRPr="00501C28" w:rsidRDefault="00757121" w:rsidP="00501C28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02.03.2007 № 25-ФЗ «О МУНИЦИПАЛЬНОЙ СЛУЖБЕ В РОССИЙСКОЙ ФЕДЕРАЦИИ»</w:t>
      </w:r>
    </w:p>
    <w:p w:rsidR="00757121" w:rsidRPr="00501C28" w:rsidRDefault="00757121" w:rsidP="00501C28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25.12.2008 № 273-ФЗ «О ПРОТИВОДЕЙСТВИИ КОРРУПЦИИ»</w:t>
      </w:r>
    </w:p>
    <w:p w:rsidR="00757121" w:rsidRPr="00501C28" w:rsidRDefault="00757121" w:rsidP="00501C28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25.12.2008 № 274-ФЗ «О ВНЕСЕНИИ ИЗМЕНЕНИЙ В ОТДЕЛЬНЫЕ ЗАКОНОДАТЕЛЬНЫЕ АКТЫ РОССИЙСКОЙ ФЕДЕРАЦИИ В СВЯЗИ С ПРИНЯТИЕМ ФЕДЕРАЛЬНОГО ЗАКОНА "О ПРОТИВОДЕЙСТВИИ КОРРУПЦИИ»</w:t>
      </w:r>
    </w:p>
    <w:p w:rsidR="00757121" w:rsidRPr="00501C28" w:rsidRDefault="00757121" w:rsidP="00501C28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17.07.2009 № 172-ФЗ «ОБ АНТИКОРРУПЦИОННОЙ ЭКСПЕРТИЗЕ НОРМАТИВНЫХ ПРАВОВЫХ АКТОВ И ПРОЕКТОВ НОРМАТИВНЫХ ПРАВОВЫХ АКТОВ»</w:t>
      </w:r>
    </w:p>
    <w:p w:rsidR="00757121" w:rsidRPr="00501C28" w:rsidRDefault="00757121" w:rsidP="00501C28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ФЕДЕРАЛЬНЫЙ ЗАКОН ОТ 03.12.2012 № 230-ФЗ «О </w:t>
      </w:r>
      <w:proofErr w:type="gramStart"/>
      <w:r w:rsidRPr="00501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КОНТРОЛЕ ЗА</w:t>
      </w:r>
      <w:proofErr w:type="gramEnd"/>
      <w:r w:rsidRPr="00501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757121" w:rsidRPr="00501C28" w:rsidRDefault="00757121" w:rsidP="00501C28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 ПРЕЗИДЕНТА РОССИЙСКОЙ ФЕДЕРАЦИИ ОТ 19.05.2008 № 815 «О МЕРАХ ПО ПРОТИВОДЕЙСТВИЮ КОРРУПЦИИ»</w:t>
      </w:r>
    </w:p>
    <w:p w:rsidR="00757121" w:rsidRPr="00501C28" w:rsidRDefault="00757121" w:rsidP="0075712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 ПРЕЗИДЕНТА РОССИЙСКОЙ ФЕДЕРАЦИИ ОТ 08.07.2013 № 613 «ВОПРОСЫ ПРОТИВОДЕЙСТВИЯ КОРРУПЦИИ»</w:t>
      </w:r>
    </w:p>
    <w:p w:rsidR="00757121" w:rsidRPr="00501C28" w:rsidRDefault="00757121" w:rsidP="0075712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757121" w:rsidRPr="00501C28" w:rsidRDefault="00757121" w:rsidP="0075712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 ПРЕЗИДЕНТА РОССИЙСКОЙ ФЕДЕРАЦИИ ОТ 01.04.2016 № 147 «О НАЦИОНАЛЬНОМ ПЛАНЕ ПРОТИВОДЕЙСТВИЯ КОРРУПЦИИ НА 2016-2017 ГОДЫ»</w:t>
      </w:r>
    </w:p>
    <w:p w:rsidR="00757121" w:rsidRPr="00501C28" w:rsidRDefault="00757121" w:rsidP="0075712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 МОСКОВСКОЙ ОБЛАСТИ ОТ 24.07.2007 № 137/2007-ОЗ «О МУНИЦИПАЛЬНОЙ СЛУЖБЕ В МОСКОВСКОЙ ОБЛАСТИ»</w:t>
      </w:r>
    </w:p>
    <w:p w:rsidR="00757121" w:rsidRPr="00501C28" w:rsidRDefault="00757121" w:rsidP="0075712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 МОСКОВСКОЙ ОБЛАСТИ ОТ 22.01.2013 № 3/2013-ОЗ «О МУНИЦИПАЛЬНЫХ ДОЛЖНОСТЯХ В КОНТРОЛЬНО-СЧЕТНЫХ ОРГАНАХ МУНИЦИПАЛЬНЫХ ОБРАЗОВАНИЙ МОСКОВСКОЙ ОБЛАСТИ»</w:t>
      </w:r>
    </w:p>
    <w:p w:rsidR="00501C28" w:rsidRPr="00501C28" w:rsidRDefault="00501C28" w:rsidP="00501C28">
      <w:pPr>
        <w:pStyle w:val="ConsPlusTitle"/>
        <w:numPr>
          <w:ilvl w:val="0"/>
          <w:numId w:val="1"/>
        </w:numPr>
        <w:tabs>
          <w:tab w:val="clear" w:pos="720"/>
          <w:tab w:val="num" w:pos="567"/>
        </w:tabs>
        <w:ind w:left="426" w:hanging="502"/>
        <w:jc w:val="both"/>
        <w:rPr>
          <w:rFonts w:ascii="Times New Roman" w:hAnsi="Times New Roman" w:cs="Times New Roman"/>
          <w:b w:val="0"/>
          <w:sz w:val="20"/>
        </w:rPr>
      </w:pPr>
      <w:proofErr w:type="gramStart"/>
      <w:r w:rsidRPr="00501C28">
        <w:rPr>
          <w:rFonts w:ascii="Times New Roman" w:hAnsi="Times New Roman" w:cs="Times New Roman"/>
          <w:b w:val="0"/>
          <w:color w:val="000000"/>
          <w:sz w:val="20"/>
        </w:rPr>
        <w:t xml:space="preserve">РЕШЕНИЕ </w:t>
      </w:r>
      <w:r w:rsidRPr="00501C28">
        <w:rPr>
          <w:rFonts w:ascii="Times New Roman" w:hAnsi="Times New Roman" w:cs="Times New Roman"/>
          <w:b w:val="0"/>
          <w:sz w:val="20"/>
        </w:rPr>
        <w:t>СОВЕТ ДЕПУТАТОВ ГОРОДА ПУЩИНО</w:t>
      </w:r>
      <w:r w:rsidRPr="00501C28">
        <w:rPr>
          <w:rFonts w:ascii="Times New Roman" w:hAnsi="Times New Roman" w:cs="Times New Roman"/>
          <w:b w:val="0"/>
          <w:color w:val="000000"/>
          <w:sz w:val="20"/>
        </w:rPr>
        <w:t xml:space="preserve"> ОТ 23.04.2015 № 93/15 «</w:t>
      </w:r>
      <w:r w:rsidRPr="00501C28">
        <w:rPr>
          <w:rFonts w:ascii="Times New Roman" w:hAnsi="Times New Roman" w:cs="Times New Roman"/>
          <w:b w:val="0"/>
          <w:sz w:val="20"/>
        </w:rPr>
        <w:t>ОБ УТВЕРЖДЕНИИ                                ПОЛОЖЕНИЯ О ПОРЯДКЕ ПРЕДСТАВЛЕНИЯ ЛИЦАМИ, ЗАМЕЩАЮЩИМИ НА ПОСТОЯННОЙ ОСНОВЕ МУНИЦИПАЛЬНЫЕ ДОЛЖНОСТИ В ГОРОДСКОМ ОКРУГЕ ПУЩИНО, СВЕДЕНИЙ О СВОИХ ДОХОДАХ, РАСХОДАХ, ОБ ИМУЩЕСТВЕ И ОБЯЗАТЕЛЬСТВАХ ИМУЩЕСТВЕННОГО</w:t>
      </w:r>
      <w:r w:rsidRPr="00501C28">
        <w:rPr>
          <w:rFonts w:ascii="Times New Roman" w:hAnsi="Times New Roman" w:cs="Times New Roman"/>
          <w:b w:val="0"/>
          <w:sz w:val="20"/>
        </w:rPr>
        <w:t xml:space="preserve"> </w:t>
      </w:r>
      <w:r w:rsidRPr="00501C28">
        <w:rPr>
          <w:rFonts w:ascii="Times New Roman" w:hAnsi="Times New Roman" w:cs="Times New Roman"/>
          <w:b w:val="0"/>
          <w:sz w:val="20"/>
        </w:rPr>
        <w:t>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 w:val="0"/>
          <w:sz w:val="20"/>
        </w:rPr>
        <w:t>»</w:t>
      </w:r>
      <w:bookmarkStart w:id="0" w:name="_GoBack"/>
      <w:bookmarkEnd w:id="0"/>
      <w:proofErr w:type="gramEnd"/>
    </w:p>
    <w:p w:rsidR="00501C28" w:rsidRPr="00501C28" w:rsidRDefault="00501C28" w:rsidP="00501C28">
      <w:pPr>
        <w:pStyle w:val="ConsPlusNormal"/>
        <w:tabs>
          <w:tab w:val="num" w:pos="567"/>
        </w:tabs>
        <w:jc w:val="both"/>
        <w:rPr>
          <w:rFonts w:ascii="Times New Roman" w:hAnsi="Times New Roman" w:cs="Times New Roman"/>
          <w:sz w:val="20"/>
        </w:rPr>
      </w:pPr>
    </w:p>
    <w:p w:rsidR="00D56716" w:rsidRPr="00501C28" w:rsidRDefault="00D56716" w:rsidP="00501C2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56716" w:rsidRPr="0050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_slab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25D0"/>
    <w:multiLevelType w:val="multilevel"/>
    <w:tmpl w:val="CF4A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21"/>
    <w:rsid w:val="00501C28"/>
    <w:rsid w:val="00757121"/>
    <w:rsid w:val="00D5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757121"/>
  </w:style>
  <w:style w:type="paragraph" w:customStyle="1" w:styleId="ConsPlusNormal">
    <w:name w:val="ConsPlusNormal"/>
    <w:rsid w:val="00501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757121"/>
  </w:style>
  <w:style w:type="paragraph" w:customStyle="1" w:styleId="ConsPlusNormal">
    <w:name w:val="ConsPlusNormal"/>
    <w:rsid w:val="00501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2017-01-19T10:16:00Z</dcterms:created>
  <dcterms:modified xsi:type="dcterms:W3CDTF">2017-01-19T10:16:00Z</dcterms:modified>
</cp:coreProperties>
</file>