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5D" w:rsidRDefault="000F0839">
      <w:pPr>
        <w:pStyle w:val="1"/>
        <w:shd w:val="clear" w:color="auto" w:fill="auto"/>
        <w:ind w:right="40"/>
      </w:pPr>
      <w:r>
        <w:t>Приложение № 1</w:t>
      </w:r>
    </w:p>
    <w:p w:rsidR="00B3535D" w:rsidRDefault="000F0839" w:rsidP="00993BEF">
      <w:pPr>
        <w:pStyle w:val="1"/>
        <w:shd w:val="clear" w:color="auto" w:fill="auto"/>
        <w:ind w:right="40"/>
      </w:pPr>
      <w:r>
        <w:t xml:space="preserve">к распоряжению Председателя </w:t>
      </w:r>
      <w:r w:rsidR="00993BEF">
        <w:t>Ревизионной комиссии города Пущино</w:t>
      </w:r>
    </w:p>
    <w:p w:rsidR="00B3535D" w:rsidRDefault="000F0839" w:rsidP="00993BEF">
      <w:pPr>
        <w:pStyle w:val="20"/>
        <w:shd w:val="clear" w:color="auto" w:fill="auto"/>
        <w:ind w:left="5640"/>
      </w:pPr>
      <w:r>
        <w:rPr>
          <w:rStyle w:val="21"/>
        </w:rPr>
        <w:t xml:space="preserve">ОТ </w:t>
      </w:r>
      <w:r w:rsidR="00D56F72">
        <w:rPr>
          <w:rStyle w:val="21"/>
        </w:rPr>
        <w:t xml:space="preserve"> «  18 </w:t>
      </w:r>
      <w:r w:rsidR="00993BEF">
        <w:rPr>
          <w:rStyle w:val="21"/>
        </w:rPr>
        <w:t xml:space="preserve"> »</w:t>
      </w:r>
      <w:r w:rsidR="00D56F72">
        <w:rPr>
          <w:rStyle w:val="21"/>
        </w:rPr>
        <w:t xml:space="preserve"> марта  </w:t>
      </w:r>
      <w:r>
        <w:rPr>
          <w:spacing w:val="0"/>
        </w:rPr>
        <w:t>20</w:t>
      </w:r>
      <w:r w:rsidR="00D56F72">
        <w:rPr>
          <w:spacing w:val="0"/>
        </w:rPr>
        <w:t>17</w:t>
      </w:r>
      <w:r w:rsidR="00993BEF">
        <w:rPr>
          <w:spacing w:val="0"/>
        </w:rPr>
        <w:t xml:space="preserve"> </w:t>
      </w:r>
      <w:r>
        <w:rPr>
          <w:spacing w:val="0"/>
        </w:rPr>
        <w:t>г.</w:t>
      </w:r>
      <w:r w:rsidR="00993BEF">
        <w:rPr>
          <w:spacing w:val="0"/>
        </w:rPr>
        <w:t xml:space="preserve"> </w:t>
      </w:r>
      <w:r>
        <w:rPr>
          <w:spacing w:val="0"/>
        </w:rPr>
        <w:t xml:space="preserve"> №</w:t>
      </w:r>
      <w:r w:rsidR="00D56F72">
        <w:rPr>
          <w:spacing w:val="0"/>
        </w:rPr>
        <w:t>3</w:t>
      </w:r>
      <w:r>
        <w:rPr>
          <w:spacing w:val="0"/>
        </w:rPr>
        <w:tab/>
      </w:r>
    </w:p>
    <w:p w:rsidR="00B3535D" w:rsidRDefault="000F0839" w:rsidP="00993BEF">
      <w:pPr>
        <w:pStyle w:val="1"/>
        <w:shd w:val="clear" w:color="auto" w:fill="auto"/>
        <w:ind w:right="40"/>
        <w:jc w:val="both"/>
        <w:rPr>
          <w:b/>
        </w:rPr>
      </w:pPr>
      <w:r w:rsidRPr="00993BEF">
        <w:rPr>
          <w:b/>
        </w:rPr>
        <w:t xml:space="preserve">Порядок уведомления муниципальным служащим </w:t>
      </w:r>
      <w:r w:rsidR="00993BEF" w:rsidRPr="00993BEF">
        <w:rPr>
          <w:b/>
        </w:rPr>
        <w:t xml:space="preserve">Ревизионной комиссии города </w:t>
      </w:r>
      <w:bookmarkStart w:id="0" w:name="_GoBack"/>
      <w:bookmarkEnd w:id="0"/>
      <w:r w:rsidR="00993BEF" w:rsidRPr="00993BEF">
        <w:rPr>
          <w:b/>
        </w:rPr>
        <w:t>Пущино</w:t>
      </w:r>
      <w:r w:rsidR="00902CA7">
        <w:rPr>
          <w:b/>
        </w:rPr>
        <w:t xml:space="preserve"> </w:t>
      </w:r>
      <w:r w:rsidR="00993BEF" w:rsidRPr="00993BEF">
        <w:rPr>
          <w:b/>
        </w:rPr>
        <w:t xml:space="preserve">и  </w:t>
      </w:r>
      <w:r w:rsidRPr="00993BEF">
        <w:rPr>
          <w:b/>
        </w:rPr>
        <w:t xml:space="preserve"> представителя нанимателя (работодателя) о фактах обращения в целях склонения муниципального служащего к совершению коррупционных правонарушений, регистрации таких уведомлений и проверки содержащихся в них сведений</w:t>
      </w:r>
    </w:p>
    <w:p w:rsidR="00993BEF" w:rsidRPr="00993BEF" w:rsidRDefault="00993BEF" w:rsidP="00993BEF">
      <w:pPr>
        <w:pStyle w:val="1"/>
        <w:shd w:val="clear" w:color="auto" w:fill="auto"/>
        <w:ind w:right="40"/>
        <w:jc w:val="both"/>
        <w:rPr>
          <w:b/>
        </w:rPr>
      </w:pPr>
    </w:p>
    <w:p w:rsidR="00B3535D" w:rsidRDefault="000F0839">
      <w:pPr>
        <w:pStyle w:val="1"/>
        <w:numPr>
          <w:ilvl w:val="0"/>
          <w:numId w:val="1"/>
        </w:numPr>
        <w:shd w:val="clear" w:color="auto" w:fill="auto"/>
        <w:tabs>
          <w:tab w:val="left" w:pos="845"/>
        </w:tabs>
        <w:spacing w:line="293" w:lineRule="exact"/>
        <w:ind w:left="20" w:right="40" w:firstLine="540"/>
        <w:jc w:val="both"/>
      </w:pPr>
      <w:r>
        <w:t>Настоящий Порядок разработан в целях реализации положений статьи 9 Федерального закона от 25.12.2008 № 273-Ф3 «О противодействии коррупции».</w:t>
      </w:r>
    </w:p>
    <w:p w:rsidR="00B3535D" w:rsidRDefault="000F0839" w:rsidP="00993BEF">
      <w:pPr>
        <w:pStyle w:val="1"/>
        <w:shd w:val="clear" w:color="auto" w:fill="auto"/>
        <w:ind w:right="40"/>
        <w:jc w:val="both"/>
      </w:pPr>
      <w:r>
        <w:t xml:space="preserve">Настоящий Порядок устанавливает процедуру уведомления муниципальным служащим </w:t>
      </w:r>
      <w:r w:rsidR="00993BEF">
        <w:t xml:space="preserve">Ревизионной комиссии города Пущино </w:t>
      </w:r>
      <w:r>
        <w:t>(далее - муниципальный служащий) представителя нанимателя (работодателя) о фактах обращения к ним каких-либо лиц в целях склонения их к совершению коррупционных правонарушений, а также регистрации таких уведомлений и организации проверки содержащихся в них сведений.</w:t>
      </w:r>
    </w:p>
    <w:p w:rsidR="00B3535D" w:rsidRDefault="000F0839" w:rsidP="00993BEF">
      <w:pPr>
        <w:pStyle w:val="1"/>
        <w:numPr>
          <w:ilvl w:val="0"/>
          <w:numId w:val="2"/>
        </w:numPr>
        <w:shd w:val="clear" w:color="auto" w:fill="auto"/>
        <w:tabs>
          <w:tab w:val="left" w:pos="1040"/>
        </w:tabs>
        <w:spacing w:line="298" w:lineRule="exact"/>
        <w:ind w:left="20" w:right="40" w:firstLine="540"/>
        <w:jc w:val="both"/>
      </w:pPr>
      <w:r>
        <w:t>Муниципальный служащий уведомляет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 в трехдневный срок с момента, когда ему стало известно о фактах такого обращения.</w:t>
      </w:r>
    </w:p>
    <w:p w:rsidR="00B3535D" w:rsidRDefault="000F0839" w:rsidP="00993BEF">
      <w:pPr>
        <w:pStyle w:val="1"/>
        <w:numPr>
          <w:ilvl w:val="0"/>
          <w:numId w:val="2"/>
        </w:numPr>
        <w:shd w:val="clear" w:color="auto" w:fill="auto"/>
        <w:tabs>
          <w:tab w:val="left" w:pos="1040"/>
        </w:tabs>
        <w:spacing w:line="298" w:lineRule="exact"/>
        <w:ind w:left="20" w:right="40" w:firstLine="540"/>
        <w:jc w:val="both"/>
      </w:pPr>
      <w:r>
        <w:t xml:space="preserve">Уведомление муниципальным служащим представителя нанимателя (работодателя) обо всех случаях обращения каких-либо лиц в целях склонения к совершению коррупционных правонарушений (далее - уведомление) составляется на имя представителя нанимателя (работодателя) и передается представителю нанимателя (работодателя) </w:t>
      </w:r>
      <w:r w:rsidR="00993BEF">
        <w:t>–</w:t>
      </w:r>
      <w:r>
        <w:t xml:space="preserve"> Председателю</w:t>
      </w:r>
      <w:r w:rsidR="00993BEF">
        <w:t xml:space="preserve"> Ревизионной комиссии города Пущино </w:t>
      </w:r>
      <w:r>
        <w:t xml:space="preserve">(далее - Председатель </w:t>
      </w:r>
      <w:r w:rsidR="00993BEF">
        <w:t>Ревизионной комиссии</w:t>
      </w:r>
      <w:r>
        <w:t>).</w:t>
      </w:r>
    </w:p>
    <w:p w:rsidR="00B3535D" w:rsidRDefault="000F0839" w:rsidP="00993BEF">
      <w:pPr>
        <w:pStyle w:val="30"/>
        <w:numPr>
          <w:ilvl w:val="0"/>
          <w:numId w:val="2"/>
        </w:numPr>
        <w:shd w:val="clear" w:color="auto" w:fill="auto"/>
        <w:tabs>
          <w:tab w:val="left" w:pos="845"/>
        </w:tabs>
        <w:spacing w:before="0" w:after="0" w:line="293" w:lineRule="exact"/>
        <w:ind w:left="20" w:firstLine="540"/>
      </w:pPr>
      <w:r>
        <w:t>Уведомление должно содержать следующие сведения:</w:t>
      </w:r>
    </w:p>
    <w:p w:rsidR="00B3535D" w:rsidRDefault="000F0839">
      <w:pPr>
        <w:pStyle w:val="1"/>
        <w:shd w:val="clear" w:color="auto" w:fill="auto"/>
        <w:spacing w:line="293" w:lineRule="exact"/>
        <w:ind w:left="20" w:right="40" w:firstLine="540"/>
        <w:jc w:val="both"/>
      </w:pPr>
      <w:r>
        <w:t>должность, фамилия, имя, отчество должностного лица, на имя которого направляется уведомление;</w:t>
      </w:r>
    </w:p>
    <w:p w:rsidR="00B3535D" w:rsidRDefault="000F0839">
      <w:pPr>
        <w:pStyle w:val="1"/>
        <w:shd w:val="clear" w:color="auto" w:fill="auto"/>
        <w:spacing w:line="293" w:lineRule="exact"/>
        <w:ind w:left="20" w:right="40" w:firstLine="540"/>
        <w:jc w:val="both"/>
      </w:pPr>
      <w:r>
        <w:t>фамилия, имя, отчество, должность, номер телефона муниципального служащего;</w:t>
      </w:r>
    </w:p>
    <w:p w:rsidR="00B3535D" w:rsidRDefault="000F0839">
      <w:pPr>
        <w:pStyle w:val="1"/>
        <w:shd w:val="clear" w:color="auto" w:fill="auto"/>
        <w:spacing w:line="293" w:lineRule="exact"/>
        <w:ind w:left="20" w:right="40" w:firstLine="540"/>
        <w:jc w:val="both"/>
      </w:pPr>
      <w:r>
        <w:t>дата, место, время обращения в целях склонения к совершению коррупционного правонарушения;</w:t>
      </w:r>
    </w:p>
    <w:p w:rsidR="00B3535D" w:rsidRDefault="000F0839">
      <w:pPr>
        <w:pStyle w:val="1"/>
        <w:shd w:val="clear" w:color="auto" w:fill="auto"/>
        <w:spacing w:line="293" w:lineRule="exact"/>
        <w:ind w:left="20" w:right="40" w:firstLine="540"/>
        <w:jc w:val="both"/>
      </w:pPr>
      <w:r>
        <w:t>обстоятельства обращения в целях склонения к совершению коррупционного правонарушения;</w:t>
      </w:r>
    </w:p>
    <w:p w:rsidR="00B3535D" w:rsidRDefault="000F0839">
      <w:pPr>
        <w:pStyle w:val="1"/>
        <w:shd w:val="clear" w:color="auto" w:fill="auto"/>
        <w:spacing w:line="293" w:lineRule="exact"/>
        <w:ind w:left="20" w:right="40" w:firstLine="540"/>
        <w:jc w:val="both"/>
      </w:pPr>
      <w:proofErr w:type="gramStart"/>
      <w:r>
        <w:t>все известные сведения о лице (лицах), обратившемся (обратившихся) в целях склонения к совершению коррупционного правонарушения;</w:t>
      </w:r>
      <w:proofErr w:type="gramEnd"/>
    </w:p>
    <w:p w:rsidR="00B3535D" w:rsidRDefault="000F0839">
      <w:pPr>
        <w:pStyle w:val="1"/>
        <w:shd w:val="clear" w:color="auto" w:fill="auto"/>
        <w:spacing w:line="293" w:lineRule="exact"/>
        <w:ind w:left="20" w:firstLine="540"/>
        <w:jc w:val="both"/>
      </w:pPr>
      <w:r>
        <w:t>способ склонения к совершению коррупционного правонарушения;</w:t>
      </w:r>
    </w:p>
    <w:p w:rsidR="00B3535D" w:rsidRDefault="000F0839">
      <w:pPr>
        <w:pStyle w:val="1"/>
        <w:shd w:val="clear" w:color="auto" w:fill="auto"/>
        <w:spacing w:line="293" w:lineRule="exact"/>
        <w:ind w:left="20" w:right="40" w:firstLine="540"/>
        <w:jc w:val="both"/>
      </w:pPr>
      <w:r>
        <w:t>сведения о коррупционных правонарушениях, которые должен был совершить работник организации по просьбе обратившихся лиц.</w:t>
      </w:r>
    </w:p>
    <w:p w:rsidR="00B3535D" w:rsidRDefault="000F0839">
      <w:pPr>
        <w:pStyle w:val="1"/>
        <w:shd w:val="clear" w:color="auto" w:fill="auto"/>
        <w:spacing w:line="293" w:lineRule="exact"/>
        <w:ind w:left="20" w:right="40" w:firstLine="540"/>
        <w:jc w:val="both"/>
      </w:pPr>
      <w:r>
        <w:t>Уведомление подписывается муниципальным служащим лично с указанием даты его составления.</w:t>
      </w:r>
    </w:p>
    <w:p w:rsidR="00B3535D" w:rsidRDefault="000F0839" w:rsidP="00993BEF">
      <w:pPr>
        <w:pStyle w:val="1"/>
        <w:numPr>
          <w:ilvl w:val="0"/>
          <w:numId w:val="2"/>
        </w:numPr>
        <w:shd w:val="clear" w:color="auto" w:fill="auto"/>
        <w:tabs>
          <w:tab w:val="left" w:pos="887"/>
        </w:tabs>
        <w:spacing w:line="298" w:lineRule="exact"/>
        <w:ind w:left="20" w:right="40" w:firstLine="580"/>
        <w:jc w:val="both"/>
      </w:pPr>
      <w:r>
        <w:t>К уведомлению прилагаются все имеющиеся у муниципального служащего материалы, подтверждающие обстоятельства, доводы и факты, изложенные в уведомлении.</w:t>
      </w:r>
    </w:p>
    <w:p w:rsidR="00B3535D" w:rsidRDefault="000F0839" w:rsidP="00993BEF">
      <w:pPr>
        <w:pStyle w:val="1"/>
        <w:numPr>
          <w:ilvl w:val="0"/>
          <w:numId w:val="2"/>
        </w:numPr>
        <w:shd w:val="clear" w:color="auto" w:fill="auto"/>
        <w:tabs>
          <w:tab w:val="left" w:pos="887"/>
        </w:tabs>
        <w:spacing w:line="298" w:lineRule="exact"/>
        <w:ind w:left="20" w:right="40" w:firstLine="580"/>
        <w:jc w:val="both"/>
      </w:pPr>
      <w:r>
        <w:t xml:space="preserve">При уведомлении органов прокуратуры или других государственных органов о фактах обращения каких-либо лиц в целях склонения к совершению коррупционного правонарушения муниципальный служащий одновременно сообщает об этом, в том числе с указанием содержания уведомления, Председателю </w:t>
      </w:r>
      <w:r w:rsidR="00993BEF">
        <w:t>Ревизионной комиссии</w:t>
      </w:r>
      <w:r>
        <w:t>.</w:t>
      </w:r>
    </w:p>
    <w:p w:rsidR="00B3535D" w:rsidRDefault="000F0839" w:rsidP="00993BEF">
      <w:pPr>
        <w:pStyle w:val="1"/>
        <w:numPr>
          <w:ilvl w:val="0"/>
          <w:numId w:val="2"/>
        </w:numPr>
        <w:shd w:val="clear" w:color="auto" w:fill="auto"/>
        <w:tabs>
          <w:tab w:val="left" w:pos="1020"/>
        </w:tabs>
        <w:spacing w:line="298" w:lineRule="exact"/>
        <w:ind w:left="20" w:right="40" w:firstLine="580"/>
        <w:jc w:val="both"/>
      </w:pPr>
      <w:r>
        <w:lastRenderedPageBreak/>
        <w:t xml:space="preserve">Регистрация уведомления осуществляется в день его поступления Председателем </w:t>
      </w:r>
      <w:r w:rsidR="00993BEF">
        <w:t xml:space="preserve">Ревизионной комиссии  </w:t>
      </w:r>
      <w:r>
        <w:t xml:space="preserve">в «Журнале регистрации уведомлений о фактах обращения в целях склонения муниципального служащего </w:t>
      </w:r>
      <w:r w:rsidR="00993BEF">
        <w:t xml:space="preserve">Ревизионной комиссии города Пущино </w:t>
      </w:r>
      <w:r>
        <w:t xml:space="preserve"> к совершению коррупционных правонарушений» (далее - Журнал), формируемому согласно установленной форме, Приложение № 1 к настоящему Порядку.</w:t>
      </w:r>
    </w:p>
    <w:p w:rsidR="00B3535D" w:rsidRDefault="000F0839" w:rsidP="00993BEF">
      <w:pPr>
        <w:pStyle w:val="1"/>
        <w:numPr>
          <w:ilvl w:val="0"/>
          <w:numId w:val="2"/>
        </w:numPr>
        <w:shd w:val="clear" w:color="auto" w:fill="auto"/>
        <w:tabs>
          <w:tab w:val="left" w:pos="887"/>
        </w:tabs>
        <w:spacing w:line="298" w:lineRule="exact"/>
        <w:ind w:left="20" w:right="40" w:firstLine="580"/>
        <w:jc w:val="both"/>
      </w:pPr>
      <w:r>
        <w:t>Копия зарегистрированного в установленном порядке уведомления выдается муниципальному служащему на руки под роспись в графе 5 (Подпись муниципального служащего) Журнала, или направляется по почте с уведомлением о получении.</w:t>
      </w:r>
    </w:p>
    <w:p w:rsidR="00B3535D" w:rsidRDefault="000F0839">
      <w:pPr>
        <w:pStyle w:val="1"/>
        <w:shd w:val="clear" w:color="auto" w:fill="auto"/>
        <w:spacing w:line="298" w:lineRule="exact"/>
        <w:ind w:left="20" w:right="40" w:firstLine="580"/>
        <w:jc w:val="both"/>
      </w:pPr>
      <w:r>
        <w:t>На копии уведомления, подлежащей передаче муниципальному служащему, делается отметка «Уведомление зарегистрировано»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B3535D" w:rsidRDefault="000F0839" w:rsidP="00993BEF">
      <w:pPr>
        <w:pStyle w:val="1"/>
        <w:numPr>
          <w:ilvl w:val="0"/>
          <w:numId w:val="2"/>
        </w:numPr>
        <w:shd w:val="clear" w:color="auto" w:fill="auto"/>
        <w:tabs>
          <w:tab w:val="left" w:pos="1020"/>
        </w:tabs>
        <w:spacing w:line="298" w:lineRule="exact"/>
        <w:ind w:left="20" w:right="40" w:firstLine="580"/>
        <w:jc w:val="both"/>
      </w:pPr>
      <w:r>
        <w:t xml:space="preserve">Листы Журнала должны быть пронумерованы, прошнурованы и скреплены печатью </w:t>
      </w:r>
      <w:r w:rsidR="00993BEF">
        <w:t>Ревизионной комиссии города Пущино</w:t>
      </w:r>
      <w:r>
        <w:t>.</w:t>
      </w:r>
    </w:p>
    <w:p w:rsidR="00B3535D" w:rsidRDefault="000F0839">
      <w:pPr>
        <w:pStyle w:val="1"/>
        <w:shd w:val="clear" w:color="auto" w:fill="auto"/>
        <w:spacing w:line="298" w:lineRule="exact"/>
        <w:ind w:left="20" w:right="40" w:firstLine="580"/>
        <w:jc w:val="both"/>
      </w:pPr>
      <w:r>
        <w:t>Журнал не оформляется, если уведомления от муниципальных служащих не поступали.</w:t>
      </w:r>
    </w:p>
    <w:p w:rsidR="00B3535D" w:rsidRDefault="000F0839" w:rsidP="00D56F72">
      <w:pPr>
        <w:pStyle w:val="1"/>
        <w:shd w:val="clear" w:color="auto" w:fill="auto"/>
        <w:tabs>
          <w:tab w:val="left" w:pos="1182"/>
        </w:tabs>
        <w:spacing w:line="298" w:lineRule="exact"/>
        <w:ind w:left="600" w:right="40"/>
        <w:jc w:val="both"/>
      </w:pPr>
      <w:r>
        <w:t xml:space="preserve">Организация проверки сведений, содержащихся в уведомлении, осуществляется по решению Председателя </w:t>
      </w:r>
      <w:r w:rsidR="00993BEF">
        <w:t>Ревизионной комиссии</w:t>
      </w:r>
      <w:r>
        <w:t>.</w:t>
      </w:r>
    </w:p>
    <w:p w:rsidR="00B3535D" w:rsidRDefault="000F0839" w:rsidP="00993BEF">
      <w:pPr>
        <w:pStyle w:val="1"/>
        <w:numPr>
          <w:ilvl w:val="0"/>
          <w:numId w:val="2"/>
        </w:numPr>
        <w:shd w:val="clear" w:color="auto" w:fill="auto"/>
        <w:tabs>
          <w:tab w:val="left" w:pos="1020"/>
        </w:tabs>
        <w:spacing w:line="298" w:lineRule="exact"/>
        <w:ind w:left="20" w:right="40" w:firstLine="580"/>
        <w:jc w:val="both"/>
      </w:pPr>
      <w:r>
        <w:t>Проверка сведений, содержащихся в уведомлении, проводится в течение десяти рабочих дней с момента регистрации уведомления.</w:t>
      </w:r>
    </w:p>
    <w:p w:rsidR="00B3535D" w:rsidRDefault="000F0839" w:rsidP="00993BEF">
      <w:pPr>
        <w:pStyle w:val="1"/>
        <w:numPr>
          <w:ilvl w:val="0"/>
          <w:numId w:val="2"/>
        </w:numPr>
        <w:shd w:val="clear" w:color="auto" w:fill="auto"/>
        <w:tabs>
          <w:tab w:val="left" w:pos="1020"/>
        </w:tabs>
        <w:spacing w:line="298" w:lineRule="exact"/>
        <w:ind w:left="20" w:right="40" w:firstLine="580"/>
        <w:jc w:val="both"/>
      </w:pPr>
      <w:r>
        <w:t xml:space="preserve">По окончании проверки уведомление с приложением материалов проверки подлежит рассмотрению Председателем </w:t>
      </w:r>
      <w:r w:rsidR="00993BEF">
        <w:t xml:space="preserve">Ревизионной комиссии </w:t>
      </w:r>
      <w:r>
        <w:t>для принятия решения о направлении информации в правоохранительные органы.</w:t>
      </w:r>
    </w:p>
    <w:p w:rsidR="00B3535D" w:rsidRDefault="000F0839" w:rsidP="00993BEF">
      <w:pPr>
        <w:pStyle w:val="1"/>
        <w:numPr>
          <w:ilvl w:val="0"/>
          <w:numId w:val="2"/>
        </w:numPr>
        <w:shd w:val="clear" w:color="auto" w:fill="auto"/>
        <w:tabs>
          <w:tab w:val="left" w:pos="1020"/>
        </w:tabs>
        <w:spacing w:line="322" w:lineRule="exact"/>
        <w:ind w:left="20" w:right="40" w:firstLine="580"/>
        <w:jc w:val="both"/>
      </w:pPr>
      <w:r>
        <w:t xml:space="preserve">Председатель </w:t>
      </w:r>
      <w:r w:rsidR="00993BEF">
        <w:t xml:space="preserve">Ревизионной комиссии </w:t>
      </w:r>
      <w:r>
        <w:t>в недельный срок сообщает муниципальному служащему, подавшему уведомление, о принятом решении.</w:t>
      </w:r>
    </w:p>
    <w:p w:rsidR="00B3535D" w:rsidRDefault="000F0839">
      <w:pPr>
        <w:pStyle w:val="1"/>
        <w:shd w:val="clear" w:color="auto" w:fill="auto"/>
        <w:spacing w:line="298" w:lineRule="exact"/>
        <w:ind w:right="60"/>
      </w:pPr>
      <w:r>
        <w:t>Приложение №1</w:t>
      </w:r>
    </w:p>
    <w:p w:rsidR="00B3535D" w:rsidRDefault="000F0839">
      <w:pPr>
        <w:pStyle w:val="1"/>
        <w:shd w:val="clear" w:color="auto" w:fill="auto"/>
        <w:spacing w:line="298" w:lineRule="exact"/>
        <w:ind w:left="2640" w:right="60"/>
      </w:pPr>
      <w:r>
        <w:t xml:space="preserve">к Порядку уведомления муниципальным служащим </w:t>
      </w:r>
      <w:r w:rsidR="00993BEF">
        <w:t xml:space="preserve">Ревизионной комиссии города Пущино  </w:t>
      </w:r>
      <w:r>
        <w:t>представителя нанимателя (работодателя) о фактах обращения в целях склонения муниципального служащего к совершению коррупционных правонарушений.</w:t>
      </w:r>
    </w:p>
    <w:p w:rsidR="00B3535D" w:rsidRDefault="000F0839">
      <w:pPr>
        <w:pStyle w:val="1"/>
        <w:shd w:val="clear" w:color="auto" w:fill="auto"/>
        <w:spacing w:after="844" w:line="298" w:lineRule="exact"/>
        <w:ind w:left="2640" w:right="60"/>
      </w:pPr>
      <w:r>
        <w:t>регистрации таких уведомлений и проверки содержащихся в них сведений</w:t>
      </w:r>
    </w:p>
    <w:p w:rsidR="00B3535D" w:rsidRDefault="000F0839">
      <w:pPr>
        <w:pStyle w:val="30"/>
        <w:shd w:val="clear" w:color="auto" w:fill="auto"/>
        <w:spacing w:before="0" w:after="0" w:line="293" w:lineRule="exact"/>
        <w:ind w:left="20"/>
        <w:jc w:val="center"/>
      </w:pPr>
      <w:r>
        <w:t>Журнал</w:t>
      </w:r>
    </w:p>
    <w:p w:rsidR="00B3535D" w:rsidRDefault="000F0839">
      <w:pPr>
        <w:pStyle w:val="30"/>
        <w:shd w:val="clear" w:color="auto" w:fill="auto"/>
        <w:spacing w:before="0" w:after="263" w:line="293" w:lineRule="exact"/>
        <w:ind w:left="20"/>
        <w:jc w:val="center"/>
      </w:pPr>
      <w:r>
        <w:t xml:space="preserve">регистрации уведомлений о фактах обращения в целях склонения муниципального служащего </w:t>
      </w:r>
      <w:r w:rsidR="00993BEF">
        <w:t xml:space="preserve">Ревизионной комиссии города Пущино </w:t>
      </w:r>
      <w:r w:rsidR="00993BEF">
        <w:rPr>
          <w:spacing w:val="0"/>
        </w:rPr>
        <w:t xml:space="preserve"> </w:t>
      </w:r>
      <w:r>
        <w:t>к совершению коррупционных правонарушений</w:t>
      </w:r>
    </w:p>
    <w:p w:rsidR="00B3535D" w:rsidRDefault="000F0839">
      <w:pPr>
        <w:pStyle w:val="40"/>
        <w:shd w:val="clear" w:color="auto" w:fill="auto"/>
        <w:tabs>
          <w:tab w:val="center" w:leader="underscore" w:pos="7119"/>
          <w:tab w:val="left" w:leader="underscore" w:pos="8486"/>
          <w:tab w:val="left" w:leader="underscore" w:pos="9157"/>
        </w:tabs>
        <w:spacing w:before="0"/>
        <w:ind w:left="5300"/>
      </w:pPr>
      <w:r>
        <w:t>дата начала «</w:t>
      </w:r>
      <w:r>
        <w:tab/>
        <w:t>»</w:t>
      </w:r>
      <w:r>
        <w:tab/>
        <w:t>201</w:t>
      </w:r>
      <w:r>
        <w:tab/>
        <w:t>г.</w:t>
      </w:r>
    </w:p>
    <w:p w:rsidR="00B3535D" w:rsidRDefault="000F0839">
      <w:pPr>
        <w:pStyle w:val="40"/>
        <w:shd w:val="clear" w:color="auto" w:fill="auto"/>
        <w:tabs>
          <w:tab w:val="center" w:leader="underscore" w:pos="7119"/>
          <w:tab w:val="left" w:leader="underscore" w:pos="8486"/>
          <w:tab w:val="left" w:leader="underscore" w:pos="9157"/>
        </w:tabs>
        <w:spacing w:before="0"/>
        <w:ind w:left="4940"/>
      </w:pPr>
      <w:r>
        <w:t>дата окончания «</w:t>
      </w:r>
      <w:r>
        <w:tab/>
        <w:t>»</w:t>
      </w:r>
      <w:r>
        <w:tab/>
        <w:t>201</w:t>
      </w:r>
      <w:r>
        <w:tab/>
        <w:t>г.</w:t>
      </w:r>
    </w:p>
    <w:p w:rsidR="00B3535D" w:rsidRDefault="000F0839">
      <w:pPr>
        <w:pStyle w:val="40"/>
        <w:shd w:val="clear" w:color="auto" w:fill="auto"/>
        <w:tabs>
          <w:tab w:val="left" w:pos="8486"/>
        </w:tabs>
        <w:spacing w:before="0" w:after="967"/>
        <w:ind w:left="7820"/>
      </w:pPr>
      <w:r>
        <w:t>на «</w:t>
      </w:r>
      <w:r>
        <w:tab/>
        <w:t>» листах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266"/>
        <w:gridCol w:w="1838"/>
        <w:gridCol w:w="2328"/>
        <w:gridCol w:w="2376"/>
      </w:tblGrid>
      <w:tr w:rsidR="00B3535D">
        <w:trPr>
          <w:trHeight w:hRule="exact" w:val="151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35D" w:rsidRDefault="000F0839">
            <w:pPr>
              <w:pStyle w:val="1"/>
              <w:framePr w:w="9374" w:wrap="notBeside" w:vAnchor="text" w:hAnchor="text" w:xAlign="center" w:y="1"/>
              <w:shd w:val="clear" w:color="auto" w:fill="auto"/>
              <w:spacing w:after="60" w:line="200" w:lineRule="exact"/>
              <w:ind w:left="200"/>
              <w:jc w:val="left"/>
            </w:pPr>
            <w:r>
              <w:rPr>
                <w:rStyle w:val="10pt"/>
              </w:rPr>
              <w:lastRenderedPageBreak/>
              <w:t>№</w:t>
            </w:r>
          </w:p>
          <w:p w:rsidR="00B3535D" w:rsidRDefault="000F0839">
            <w:pPr>
              <w:pStyle w:val="1"/>
              <w:framePr w:w="9374" w:wrap="notBeside" w:vAnchor="text" w:hAnchor="text" w:xAlign="center" w:y="1"/>
              <w:shd w:val="clear" w:color="auto" w:fill="auto"/>
              <w:spacing w:before="60" w:line="200" w:lineRule="exact"/>
              <w:ind w:left="200"/>
              <w:jc w:val="left"/>
            </w:pPr>
            <w:proofErr w:type="gramStart"/>
            <w:r>
              <w:rPr>
                <w:rStyle w:val="10pt"/>
              </w:rPr>
              <w:t>п</w:t>
            </w:r>
            <w:proofErr w:type="gramEnd"/>
            <w:r>
              <w:rPr>
                <w:rStyle w:val="10pt"/>
              </w:rPr>
              <w:t>/п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35D" w:rsidRDefault="000F0839">
            <w:pPr>
              <w:pStyle w:val="1"/>
              <w:framePr w:w="9374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10pt"/>
              </w:rPr>
              <w:t>Регистрационный номер, дата, время регистрации уведомления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35D" w:rsidRDefault="000F0839">
            <w:pPr>
              <w:pStyle w:val="1"/>
              <w:framePr w:w="9374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10pt"/>
              </w:rPr>
              <w:t>Ф.И.О.</w:t>
            </w:r>
          </w:p>
          <w:p w:rsidR="00B3535D" w:rsidRDefault="000F0839">
            <w:pPr>
              <w:pStyle w:val="1"/>
              <w:framePr w:w="9374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10pt"/>
              </w:rPr>
              <w:t>муниципального</w:t>
            </w:r>
          </w:p>
          <w:p w:rsidR="00B3535D" w:rsidRDefault="000F0839">
            <w:pPr>
              <w:pStyle w:val="1"/>
              <w:framePr w:w="9374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10pt"/>
              </w:rPr>
              <w:t>служащего,</w:t>
            </w:r>
          </w:p>
          <w:p w:rsidR="00B3535D" w:rsidRDefault="000F0839">
            <w:pPr>
              <w:pStyle w:val="1"/>
              <w:framePr w:w="9374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proofErr w:type="gramStart"/>
            <w:r>
              <w:rPr>
                <w:rStyle w:val="10pt"/>
              </w:rPr>
              <w:t>представившего</w:t>
            </w:r>
            <w:proofErr w:type="gramEnd"/>
          </w:p>
          <w:p w:rsidR="00B3535D" w:rsidRDefault="000F0839">
            <w:pPr>
              <w:pStyle w:val="1"/>
              <w:framePr w:w="9374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10pt"/>
              </w:rPr>
              <w:t>уведомление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35D" w:rsidRDefault="000F0839">
            <w:pPr>
              <w:pStyle w:val="1"/>
              <w:framePr w:w="9374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10pt"/>
              </w:rPr>
              <w:t>Краткое содержание уведомления, количество листов уведомления, количество листов приложения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35D" w:rsidRDefault="000F0839">
            <w:pPr>
              <w:pStyle w:val="1"/>
              <w:framePr w:w="9374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10pt"/>
              </w:rPr>
              <w:t>Подпись</w:t>
            </w:r>
          </w:p>
          <w:p w:rsidR="00B3535D" w:rsidRDefault="000F0839">
            <w:pPr>
              <w:pStyle w:val="1"/>
              <w:framePr w:w="9374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10pt"/>
              </w:rPr>
              <w:t>муниципального</w:t>
            </w:r>
          </w:p>
          <w:p w:rsidR="00B3535D" w:rsidRDefault="000F0839">
            <w:pPr>
              <w:pStyle w:val="1"/>
              <w:framePr w:w="9374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10pt"/>
              </w:rPr>
              <w:t>служащего</w:t>
            </w:r>
          </w:p>
        </w:tc>
      </w:tr>
      <w:tr w:rsidR="00B3535D">
        <w:trPr>
          <w:trHeight w:hRule="exact" w:val="26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35D" w:rsidRDefault="000F0839">
            <w:pPr>
              <w:pStyle w:val="1"/>
              <w:framePr w:w="9374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10pt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35D" w:rsidRDefault="000F0839">
            <w:pPr>
              <w:pStyle w:val="1"/>
              <w:framePr w:w="937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0pt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35D" w:rsidRDefault="000F0839">
            <w:pPr>
              <w:pStyle w:val="1"/>
              <w:framePr w:w="937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0pt"/>
              </w:rPr>
              <w:t>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35D" w:rsidRDefault="000F0839">
            <w:pPr>
              <w:pStyle w:val="1"/>
              <w:framePr w:w="937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0pt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35D" w:rsidRDefault="000F0839">
            <w:pPr>
              <w:pStyle w:val="1"/>
              <w:framePr w:w="937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0pt"/>
              </w:rPr>
              <w:t>5</w:t>
            </w:r>
          </w:p>
        </w:tc>
      </w:tr>
      <w:tr w:rsidR="00B3535D"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35D" w:rsidRDefault="00B3535D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35D" w:rsidRDefault="00B3535D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35D" w:rsidRDefault="00B3535D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35D" w:rsidRDefault="00B3535D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35D" w:rsidRDefault="00B3535D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3535D" w:rsidRDefault="00B3535D">
      <w:pPr>
        <w:rPr>
          <w:sz w:val="2"/>
          <w:szCs w:val="2"/>
        </w:rPr>
      </w:pPr>
    </w:p>
    <w:p w:rsidR="00B3535D" w:rsidRDefault="00B3535D">
      <w:pPr>
        <w:rPr>
          <w:sz w:val="2"/>
          <w:szCs w:val="2"/>
        </w:rPr>
      </w:pPr>
    </w:p>
    <w:sectPr w:rsidR="00B3535D">
      <w:type w:val="continuous"/>
      <w:pgSz w:w="11909" w:h="16838"/>
      <w:pgMar w:top="1464" w:right="1280" w:bottom="1454" w:left="12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086" w:rsidRDefault="002D2086">
      <w:r>
        <w:separator/>
      </w:r>
    </w:p>
  </w:endnote>
  <w:endnote w:type="continuationSeparator" w:id="0">
    <w:p w:rsidR="002D2086" w:rsidRDefault="002D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086" w:rsidRDefault="002D2086"/>
  </w:footnote>
  <w:footnote w:type="continuationSeparator" w:id="0">
    <w:p w:rsidR="002D2086" w:rsidRDefault="002D208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8370C"/>
    <w:multiLevelType w:val="multilevel"/>
    <w:tmpl w:val="756639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0B0324"/>
    <w:multiLevelType w:val="multilevel"/>
    <w:tmpl w:val="756639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5D"/>
    <w:rsid w:val="000F0839"/>
    <w:rsid w:val="002D2086"/>
    <w:rsid w:val="00902CA7"/>
    <w:rsid w:val="00993BEF"/>
    <w:rsid w:val="00A87AB5"/>
    <w:rsid w:val="00B3535D"/>
    <w:rsid w:val="00D5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21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22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8"/>
      <w:szCs w:val="18"/>
      <w:u w:val="single"/>
      <w:lang w:val="ru-RU"/>
    </w:rPr>
  </w:style>
  <w:style w:type="character" w:customStyle="1" w:styleId="23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8"/>
      <w:szCs w:val="18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02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60" w:after="240" w:line="298" w:lineRule="exact"/>
      <w:jc w:val="both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21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22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8"/>
      <w:szCs w:val="18"/>
      <w:u w:val="single"/>
      <w:lang w:val="ru-RU"/>
    </w:rPr>
  </w:style>
  <w:style w:type="character" w:customStyle="1" w:styleId="23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8"/>
      <w:szCs w:val="18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02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60" w:after="240" w:line="298" w:lineRule="exact"/>
      <w:jc w:val="both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2017-12-12T11:59:00Z</dcterms:created>
  <dcterms:modified xsi:type="dcterms:W3CDTF">2017-12-12T11:59:00Z</dcterms:modified>
</cp:coreProperties>
</file>