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8D2DFE0" wp14:editId="5CE35D5B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>ского округа Пущино «</w:t>
      </w:r>
      <w:r w:rsidR="005C6BF1">
        <w:rPr>
          <w:b/>
          <w:sz w:val="26"/>
          <w:szCs w:val="26"/>
        </w:rPr>
        <w:t>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866774">
        <w:rPr>
          <w:b/>
          <w:sz w:val="26"/>
          <w:szCs w:val="26"/>
        </w:rPr>
        <w:t xml:space="preserve"> на 2020 – 2024 годы</w:t>
      </w: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5C6BF1" w:rsidP="00866774">
      <w:pPr>
        <w:jc w:val="right"/>
        <w:rPr>
          <w:b/>
        </w:rPr>
      </w:pPr>
      <w:r>
        <w:rPr>
          <w:b/>
        </w:rPr>
        <w:t>04</w:t>
      </w:r>
      <w:r w:rsidR="00004912">
        <w:rPr>
          <w:b/>
        </w:rPr>
        <w:t xml:space="preserve"> </w:t>
      </w:r>
      <w:r>
        <w:rPr>
          <w:b/>
        </w:rPr>
        <w:t>сентября</w:t>
      </w:r>
      <w:r w:rsidR="00866774">
        <w:rPr>
          <w:b/>
        </w:rPr>
        <w:t xml:space="preserve"> 20</w:t>
      </w:r>
      <w:r>
        <w:rPr>
          <w:b/>
        </w:rPr>
        <w:t>20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554C87" w:rsidP="00866774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EC50F3" w:rsidRPr="00357EE0">
        <w:t>«</w:t>
      </w:r>
      <w:r w:rsidR="005C6BF1" w:rsidRPr="00357EE0"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="005C6BF1" w:rsidRPr="00357EE0">
        <w:rPr>
          <w:sz w:val="22"/>
          <w:szCs w:val="22"/>
        </w:rPr>
        <w:t xml:space="preserve"> на 2020 – 2024 годы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357EE0" w:rsidP="00866774">
      <w:pPr>
        <w:ind w:firstLine="708"/>
        <w:jc w:val="both"/>
      </w:pPr>
      <w:r>
        <w:t xml:space="preserve">- пункта 7 </w:t>
      </w:r>
      <w:r w:rsidR="00866774">
        <w:t>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D75E33" w:rsidP="00554C87">
      <w:pPr>
        <w:ind w:firstLine="708"/>
        <w:jc w:val="both"/>
      </w:pPr>
      <w:r>
        <w:rPr>
          <w:b/>
        </w:rPr>
        <w:t xml:space="preserve">1. </w:t>
      </w:r>
      <w:r w:rsidR="00000F05" w:rsidRPr="00000F05">
        <w:rPr>
          <w:b/>
        </w:rPr>
        <w:t>Цель экспертизы</w:t>
      </w:r>
      <w:r w:rsidR="00357EE0" w:rsidRPr="00357EE0">
        <w:rPr>
          <w:b/>
        </w:rPr>
        <w:t>:</w:t>
      </w:r>
      <w:r w:rsidR="00357EE0" w:rsidRPr="00357EE0">
        <w:t xml:space="preserve"> </w:t>
      </w:r>
      <w:r w:rsidR="00357EE0" w:rsidRPr="003757E2">
        <w:t>оценка планомерности и  обоснованности</w:t>
      </w:r>
      <w:r w:rsidR="00357EE0">
        <w:t xml:space="preserve"> изменений, вносимых в </w:t>
      </w:r>
      <w:r w:rsidR="00357EE0" w:rsidRPr="007259AA">
        <w:t xml:space="preserve"> </w:t>
      </w:r>
      <w:r w:rsidR="00357EE0">
        <w:rPr>
          <w:bCs/>
        </w:rPr>
        <w:t>муниципальную программу</w:t>
      </w:r>
      <w:r w:rsidR="00357EE0" w:rsidRPr="00F02D6B">
        <w:t xml:space="preserve"> </w:t>
      </w:r>
      <w:r w:rsidR="00357EE0" w:rsidRPr="00357EE0"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357EE0">
        <w:t xml:space="preserve"> </w:t>
      </w:r>
      <w:r w:rsidR="00000F05" w:rsidRPr="00000F05">
        <w:t>на 2020 – 2024 годы (далее – проект Программы).</w:t>
      </w:r>
      <w:r w:rsidR="00000F05" w:rsidRPr="00554C87">
        <w:t xml:space="preserve"> </w:t>
      </w:r>
    </w:p>
    <w:p w:rsidR="002007CB" w:rsidRPr="00554C87" w:rsidRDefault="002007CB" w:rsidP="00554C87">
      <w:pPr>
        <w:ind w:firstLine="708"/>
        <w:jc w:val="both"/>
      </w:pPr>
    </w:p>
    <w:p w:rsidR="00554C87" w:rsidRDefault="00554C87" w:rsidP="00866774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554C87" w:rsidP="00EC50F3">
      <w:pPr>
        <w:ind w:firstLine="708"/>
        <w:jc w:val="both"/>
      </w:pPr>
      <w:r>
        <w:rPr>
          <w:b/>
        </w:rPr>
        <w:t xml:space="preserve">3.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 xml:space="preserve">роекта Программы составляют следующие правовые акты: </w:t>
      </w:r>
      <w:proofErr w:type="gramStart"/>
      <w:r w:rsidR="00866774" w:rsidRPr="00784BDD">
        <w:t xml:space="preserve">Бюджетный кодекс Российской Федерации, Федеральный закон от 06.10.2003 № 131-ФЗ «Об общих принципах организации местного </w:t>
      </w:r>
      <w:r w:rsidR="00866774" w:rsidRPr="00784BDD">
        <w:lastRenderedPageBreak/>
        <w:t>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  <w:proofErr w:type="gramEnd"/>
    </w:p>
    <w:p w:rsidR="00866774" w:rsidRDefault="00000F05" w:rsidP="00000F05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 xml:space="preserve">1) проект Постановления Администрации городского округа Пущино «Об </w:t>
      </w:r>
      <w:r w:rsidRPr="00EC50F3">
        <w:t xml:space="preserve">утверждении муниципальной программы </w:t>
      </w:r>
      <w:r w:rsidR="00357EE0" w:rsidRPr="00357EE0"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EC50F3">
        <w:t xml:space="preserve">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 паспорт проекта Программы;</w:t>
      </w:r>
    </w:p>
    <w:p w:rsidR="00EC50F3" w:rsidRDefault="00EC50F3" w:rsidP="007B342B">
      <w:pPr>
        <w:jc w:val="both"/>
      </w:pPr>
      <w:r>
        <w:tab/>
        <w:t>3) текстовая часть проекта Программы:</w:t>
      </w:r>
    </w:p>
    <w:p w:rsidR="00EC50F3" w:rsidRDefault="00EC50F3" w:rsidP="007B342B">
      <w:pPr>
        <w:jc w:val="both"/>
      </w:pPr>
      <w:r>
        <w:tab/>
        <w:t>- о</w:t>
      </w:r>
      <w:r w:rsidRPr="00EC50F3">
        <w:t>бщая характеристика сферы реализации муниципальной программы</w:t>
      </w:r>
      <w:r w:rsidR="00357EE0" w:rsidRPr="00357EE0">
        <w:t xml:space="preserve"> </w:t>
      </w:r>
      <w:r w:rsidR="00357EE0">
        <w:t>«</w:t>
      </w:r>
      <w:r w:rsidR="00357EE0" w:rsidRPr="00357EE0"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="00357EE0" w:rsidRPr="00EC50F3">
        <w:t xml:space="preserve"> на 2020 – 2024 годы</w:t>
      </w:r>
      <w:r>
        <w:t>;</w:t>
      </w:r>
    </w:p>
    <w:p w:rsidR="00EC50F3" w:rsidRDefault="00EC50F3" w:rsidP="007B342B">
      <w:pPr>
        <w:jc w:val="both"/>
      </w:pPr>
      <w:r>
        <w:tab/>
        <w:t xml:space="preserve">- прогноз развития </w:t>
      </w:r>
      <w:r w:rsidR="00357EE0" w:rsidRPr="00EC50F3">
        <w:t>сферы реализации муниципальной программы</w:t>
      </w:r>
      <w:r w:rsidR="00357EE0">
        <w:t xml:space="preserve"> «</w:t>
      </w:r>
      <w:r w:rsidR="00357EE0" w:rsidRPr="00357EE0"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="00357EE0" w:rsidRPr="00EC50F3">
        <w:t xml:space="preserve"> на 2020 – 2024</w:t>
      </w:r>
      <w:r w:rsidR="00C22559">
        <w:t xml:space="preserve"> годы</w:t>
      </w:r>
      <w:r>
        <w:t>;</w:t>
      </w:r>
    </w:p>
    <w:p w:rsidR="00EC50F3" w:rsidRDefault="00EC50F3" w:rsidP="007B342B">
      <w:pPr>
        <w:jc w:val="both"/>
      </w:pPr>
      <w:r>
        <w:tab/>
        <w:t>- п</w:t>
      </w:r>
      <w:r w:rsidRPr="00EC50F3">
        <w:t>еречень подпрограмм Программы</w:t>
      </w:r>
      <w:r w:rsidR="002056CC">
        <w:t xml:space="preserve"> и краткое их описание</w:t>
      </w:r>
      <w:r>
        <w:t>;</w:t>
      </w:r>
    </w:p>
    <w:p w:rsidR="00EC50F3" w:rsidRDefault="002056CC" w:rsidP="007B342B">
      <w:pPr>
        <w:jc w:val="both"/>
      </w:pPr>
      <w:r>
        <w:tab/>
      </w:r>
      <w:r w:rsidR="00C22559">
        <w:t>-</w:t>
      </w:r>
      <w:r w:rsidR="00EC50F3">
        <w:t xml:space="preserve"> п</w:t>
      </w:r>
      <w:r w:rsidR="00EC50F3" w:rsidRPr="00EC50F3">
        <w:t>ланируемые результаты реализации Программы</w:t>
      </w:r>
      <w:r w:rsidR="00EC50F3">
        <w:t>;</w:t>
      </w:r>
    </w:p>
    <w:p w:rsidR="00EC50F3" w:rsidRDefault="00EC50F3" w:rsidP="007B342B">
      <w:pPr>
        <w:jc w:val="both"/>
      </w:pPr>
      <w:r>
        <w:tab/>
        <w:t xml:space="preserve">- методика </w:t>
      </w:r>
      <w:proofErr w:type="gramStart"/>
      <w:r>
        <w:t>расчета значений показателей реализации муниципальной программы</w:t>
      </w:r>
      <w:proofErr w:type="gramEnd"/>
    </w:p>
    <w:p w:rsidR="00EC50F3" w:rsidRPr="002D41A7" w:rsidRDefault="00C22559" w:rsidP="007B342B">
      <w:pPr>
        <w:jc w:val="both"/>
      </w:pPr>
      <w:r>
        <w:t>«</w:t>
      </w:r>
      <w:r w:rsidRPr="00357EE0"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EC50F3">
        <w:t xml:space="preserve"> </w:t>
      </w:r>
      <w:r w:rsidR="00EC50F3" w:rsidRPr="002D41A7">
        <w:t>на 2020-2024 годы</w:t>
      </w:r>
      <w:r w:rsidR="007B342B" w:rsidRPr="002D41A7">
        <w:t>;</w:t>
      </w:r>
    </w:p>
    <w:p w:rsidR="002C21E6" w:rsidRDefault="002C21E6" w:rsidP="007B342B">
      <w:pPr>
        <w:jc w:val="both"/>
      </w:pPr>
      <w:r w:rsidRPr="002D41A7">
        <w:tab/>
        <w:t>- порядок взаимодействия исполнителей мероприятий</w:t>
      </w:r>
      <w:r>
        <w:t xml:space="preserve"> Программы, ответственных за выполнение мероприятий Программы, и Муниципального заказчика Программы, механизм реализации Программы;</w:t>
      </w:r>
    </w:p>
    <w:p w:rsidR="007B342B" w:rsidRDefault="002C21E6" w:rsidP="007B342B">
      <w:pPr>
        <w:jc w:val="both"/>
      </w:pPr>
      <w:r>
        <w:tab/>
      </w:r>
      <w:r w:rsidR="00587CFD">
        <w:t>-</w:t>
      </w:r>
      <w:r w:rsidR="007B342B">
        <w:t xml:space="preserve"> паспорт и перечень мероприятий муниципальной программы 1 «</w:t>
      </w:r>
      <w:r w:rsidR="00587CFD"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587CFD">
        <w:t>медиасреды</w:t>
      </w:r>
      <w:proofErr w:type="spellEnd"/>
      <w:r w:rsidR="00587CFD">
        <w:t>»</w:t>
      </w:r>
      <w:r w:rsidR="007B342B">
        <w:t>;</w:t>
      </w:r>
    </w:p>
    <w:p w:rsidR="007B342B" w:rsidRPr="00587CFD" w:rsidRDefault="007B342B" w:rsidP="007B342B">
      <w:pPr>
        <w:jc w:val="both"/>
      </w:pPr>
      <w:r>
        <w:tab/>
        <w:t xml:space="preserve">- </w:t>
      </w:r>
      <w:r w:rsidR="00F92E8C">
        <w:t xml:space="preserve"> характеристика проблем</w:t>
      </w:r>
      <w:r w:rsidR="00587CFD">
        <w:t xml:space="preserve"> и мероприятий  </w:t>
      </w:r>
      <w:r w:rsidR="001A14A8">
        <w:t xml:space="preserve">подпрограммы </w:t>
      </w:r>
      <w:r w:rsidR="00587CFD"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587CFD">
        <w:t>медиасреды</w:t>
      </w:r>
      <w:proofErr w:type="spellEnd"/>
      <w:r w:rsidR="00587CFD">
        <w:t>»</w:t>
      </w:r>
      <w:r w:rsidR="00587CFD" w:rsidRPr="00587CFD">
        <w:t>;</w:t>
      </w:r>
    </w:p>
    <w:p w:rsidR="007B342B" w:rsidRDefault="007B342B" w:rsidP="007B342B">
      <w:pPr>
        <w:jc w:val="both"/>
      </w:pPr>
      <w:r>
        <w:tab/>
        <w:t xml:space="preserve">- </w:t>
      </w:r>
      <w:r w:rsidR="00F92E8C">
        <w:t xml:space="preserve">концептуальные направления реформирования, модернизации, преобразования </w:t>
      </w:r>
      <w:r w:rsidR="00587CFD">
        <w:t>отдельных сфер</w:t>
      </w:r>
      <w:r w:rsidR="00F92E8C">
        <w:t xml:space="preserve"> </w:t>
      </w:r>
      <w:r w:rsidR="00587CFD">
        <w:t xml:space="preserve">социально – экономического развития городского округа Пущино, реализуемых в рамках Подпрограммы </w:t>
      </w:r>
      <w:r w:rsidR="00587CFD">
        <w:rPr>
          <w:lang w:val="en-US"/>
        </w:rPr>
        <w:t>I</w:t>
      </w:r>
      <w:r w:rsidR="00F92E8C" w:rsidRPr="00F92E8C">
        <w:t>;</w:t>
      </w:r>
      <w:r w:rsidR="00F92E8C">
        <w:t xml:space="preserve"> </w:t>
      </w:r>
    </w:p>
    <w:p w:rsidR="001A14A8" w:rsidRPr="001A14A8" w:rsidRDefault="001A14A8" w:rsidP="007B342B">
      <w:pPr>
        <w:jc w:val="both"/>
      </w:pPr>
      <w:r>
        <w:t xml:space="preserve">           - перечень мероприятий 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t>медиасреды</w:t>
      </w:r>
      <w:proofErr w:type="spellEnd"/>
      <w:r>
        <w:t>»</w:t>
      </w:r>
      <w:r w:rsidRPr="001A14A8">
        <w:t>;</w:t>
      </w:r>
    </w:p>
    <w:p w:rsidR="007B342B" w:rsidRDefault="007B342B" w:rsidP="007B342B">
      <w:pPr>
        <w:jc w:val="both"/>
      </w:pPr>
      <w:r>
        <w:tab/>
        <w:t xml:space="preserve">- </w:t>
      </w:r>
      <w:r w:rsidR="001A14A8">
        <w:t xml:space="preserve">паспорт подпрограммы </w:t>
      </w:r>
      <w:r w:rsidR="001A14A8">
        <w:rPr>
          <w:lang w:val="en-US"/>
        </w:rPr>
        <w:t>III</w:t>
      </w:r>
      <w:r w:rsidR="001A14A8" w:rsidRPr="001A14A8">
        <w:t xml:space="preserve"> </w:t>
      </w:r>
      <w:r w:rsidR="001A14A8">
        <w:t>«Эффективное местное самоуправление Московской области»</w:t>
      </w:r>
      <w:r>
        <w:t>;</w:t>
      </w:r>
    </w:p>
    <w:p w:rsidR="002D41A7" w:rsidRDefault="007B342B" w:rsidP="007B342B">
      <w:pPr>
        <w:jc w:val="both"/>
      </w:pPr>
      <w:r>
        <w:tab/>
      </w:r>
      <w:r w:rsidR="002D41A7">
        <w:t>- характеристика проблем</w:t>
      </w:r>
      <w:r w:rsidR="001A14A8">
        <w:t xml:space="preserve"> и мероприятий подпрограммы </w:t>
      </w:r>
      <w:r w:rsidR="001A14A8">
        <w:rPr>
          <w:lang w:val="en-US"/>
        </w:rPr>
        <w:t>III</w:t>
      </w:r>
      <w:r w:rsidR="001A14A8" w:rsidRPr="001A14A8">
        <w:t xml:space="preserve"> </w:t>
      </w:r>
      <w:r w:rsidR="001A14A8">
        <w:t>«Эффективное местное самоуправление Московской области»</w:t>
      </w:r>
      <w:r w:rsidR="002D41A7" w:rsidRPr="002D41A7">
        <w:t>;</w:t>
      </w:r>
    </w:p>
    <w:p w:rsidR="001A14A8" w:rsidRDefault="001A14A8" w:rsidP="007B342B">
      <w:pPr>
        <w:jc w:val="both"/>
      </w:pPr>
      <w:r>
        <w:t xml:space="preserve">            - перечень мероприятий программы </w:t>
      </w:r>
      <w:r>
        <w:rPr>
          <w:lang w:val="en-US"/>
        </w:rPr>
        <w:t>III</w:t>
      </w:r>
      <w:r w:rsidRPr="001A14A8">
        <w:t xml:space="preserve"> </w:t>
      </w:r>
      <w:r>
        <w:t>«Эффективное местное самоуправление Московской области»</w:t>
      </w:r>
      <w:r w:rsidRPr="001A14A8">
        <w:t>;</w:t>
      </w:r>
    </w:p>
    <w:p w:rsidR="001A14A8" w:rsidRDefault="001A14A8" w:rsidP="007B342B">
      <w:pPr>
        <w:jc w:val="both"/>
      </w:pPr>
      <w:r>
        <w:t xml:space="preserve">            - паспорт подпрограммы </w:t>
      </w:r>
      <w:r>
        <w:rPr>
          <w:lang w:val="en-US"/>
        </w:rPr>
        <w:t>IV</w:t>
      </w:r>
      <w:r w:rsidRPr="001A14A8">
        <w:t xml:space="preserve"> </w:t>
      </w:r>
      <w:r>
        <w:t>«Молодежь Подмосковья»</w:t>
      </w:r>
      <w:r w:rsidRPr="001A14A8">
        <w:t>;</w:t>
      </w:r>
    </w:p>
    <w:p w:rsidR="001A14A8" w:rsidRPr="002E2E9A" w:rsidRDefault="001A14A8" w:rsidP="007B342B">
      <w:pPr>
        <w:jc w:val="both"/>
      </w:pPr>
      <w:r>
        <w:t xml:space="preserve">            -характеристика проблем и мероприятий подпрограммы </w:t>
      </w:r>
      <w:r>
        <w:rPr>
          <w:lang w:val="en-US"/>
        </w:rPr>
        <w:t>IV</w:t>
      </w:r>
      <w:r w:rsidRPr="001A14A8">
        <w:t xml:space="preserve"> </w:t>
      </w:r>
      <w:r>
        <w:t>«Молодежь Подмосковья»</w:t>
      </w:r>
      <w:r w:rsidR="00BC4CA9" w:rsidRPr="00BC4CA9">
        <w:t>;</w:t>
      </w:r>
    </w:p>
    <w:p w:rsidR="00BC4CA9" w:rsidRPr="002E2E9A" w:rsidRDefault="00BC4CA9" w:rsidP="007B342B">
      <w:pPr>
        <w:jc w:val="both"/>
      </w:pPr>
      <w:r w:rsidRPr="00BC4CA9">
        <w:t xml:space="preserve">            - </w:t>
      </w:r>
      <w:r>
        <w:t xml:space="preserve">перечень мероприятий программы </w:t>
      </w:r>
      <w:r>
        <w:rPr>
          <w:lang w:val="en-US"/>
        </w:rPr>
        <w:t>IV</w:t>
      </w:r>
      <w:r w:rsidRPr="001A14A8">
        <w:t xml:space="preserve"> </w:t>
      </w:r>
      <w:r>
        <w:t>«Молодежь Подмосковья»</w:t>
      </w:r>
      <w:r w:rsidRPr="00BC4CA9">
        <w:t>;</w:t>
      </w:r>
    </w:p>
    <w:p w:rsidR="00BC4CA9" w:rsidRPr="002E2E9A" w:rsidRDefault="00BC4CA9" w:rsidP="007B342B">
      <w:pPr>
        <w:jc w:val="both"/>
      </w:pPr>
      <w:r w:rsidRPr="00BC4CA9">
        <w:lastRenderedPageBreak/>
        <w:t xml:space="preserve">            - </w:t>
      </w:r>
      <w:r>
        <w:t xml:space="preserve">паспорт подпрограммы </w:t>
      </w:r>
      <w:r>
        <w:rPr>
          <w:lang w:val="en-US"/>
        </w:rPr>
        <w:t>V</w:t>
      </w:r>
      <w:r w:rsidRPr="00BC4CA9">
        <w:t xml:space="preserve"> </w:t>
      </w:r>
      <w:r>
        <w:t>«Обеспечивающая подпрограмма»</w:t>
      </w:r>
      <w:r w:rsidRPr="00BC4CA9">
        <w:t>;</w:t>
      </w:r>
    </w:p>
    <w:p w:rsidR="00BC4CA9" w:rsidRPr="00BC4CA9" w:rsidRDefault="00BC4CA9" w:rsidP="007B342B">
      <w:pPr>
        <w:jc w:val="both"/>
      </w:pPr>
      <w:r w:rsidRPr="00BC4CA9">
        <w:t xml:space="preserve">            - </w:t>
      </w:r>
      <w:r>
        <w:t>характеристика проблем и мероприятий подпрограммы</w:t>
      </w:r>
      <w:r w:rsidRPr="00BC4CA9">
        <w:t xml:space="preserve"> </w:t>
      </w:r>
      <w:r>
        <w:rPr>
          <w:lang w:val="en-US"/>
        </w:rPr>
        <w:t>V</w:t>
      </w:r>
      <w:r w:rsidRPr="00BC4CA9">
        <w:t xml:space="preserve"> </w:t>
      </w:r>
      <w:r>
        <w:t>«Обеспечивающая подпрограмма»</w:t>
      </w:r>
      <w:r w:rsidRPr="00BC4CA9">
        <w:t>;</w:t>
      </w:r>
    </w:p>
    <w:p w:rsidR="00BC4CA9" w:rsidRDefault="00BC4CA9" w:rsidP="007B342B">
      <w:pPr>
        <w:jc w:val="both"/>
      </w:pPr>
      <w:r>
        <w:t xml:space="preserve">            </w:t>
      </w:r>
      <w:proofErr w:type="gramStart"/>
      <w:r>
        <w:t xml:space="preserve">- концептуальные направления реформирования, модернизации, преобразования, реализуемых в рамках подпрограммы </w:t>
      </w:r>
      <w:r>
        <w:rPr>
          <w:lang w:val="en-US"/>
        </w:rPr>
        <w:t>V</w:t>
      </w:r>
      <w:r w:rsidRPr="00BC4CA9">
        <w:t xml:space="preserve"> </w:t>
      </w:r>
      <w:r>
        <w:t>«Обеспечивающая подпрограмма»</w:t>
      </w:r>
      <w:r w:rsidRPr="00BC4CA9">
        <w:t>;</w:t>
      </w:r>
      <w:proofErr w:type="gramEnd"/>
    </w:p>
    <w:p w:rsidR="00BC4CA9" w:rsidRDefault="00BC4CA9" w:rsidP="00BC4CA9">
      <w:pPr>
        <w:jc w:val="both"/>
      </w:pPr>
      <w:r>
        <w:t xml:space="preserve">           </w:t>
      </w:r>
      <w:r w:rsidRPr="00BC4CA9">
        <w:t xml:space="preserve"> - </w:t>
      </w:r>
      <w:r>
        <w:t xml:space="preserve">перечень мероприятий подпрограммы </w:t>
      </w:r>
      <w:r>
        <w:rPr>
          <w:lang w:val="en-US"/>
        </w:rPr>
        <w:t>V</w:t>
      </w:r>
      <w:r w:rsidRPr="00BC4CA9">
        <w:t xml:space="preserve"> </w:t>
      </w:r>
      <w:r>
        <w:t>«Обеспечивающая подпрограмма»</w:t>
      </w:r>
      <w:r w:rsidRPr="00BC4CA9">
        <w:t>;</w:t>
      </w:r>
    </w:p>
    <w:p w:rsidR="00BC4CA9" w:rsidRPr="003A7553" w:rsidRDefault="00BC4CA9" w:rsidP="00BC4CA9">
      <w:pPr>
        <w:ind w:firstLine="709"/>
        <w:jc w:val="both"/>
      </w:pPr>
      <w:r w:rsidRPr="003A7553">
        <w:t>- пояснительная записка к проекту постан</w:t>
      </w:r>
      <w:r>
        <w:t>овления Администрации г. о. Пущино</w:t>
      </w:r>
      <w:r w:rsidRPr="003A7553">
        <w:t>.</w:t>
      </w:r>
    </w:p>
    <w:p w:rsidR="00EC50F3" w:rsidRDefault="00ED5D24" w:rsidP="00000F05">
      <w:pPr>
        <w:jc w:val="both"/>
      </w:pPr>
      <w:r>
        <w:t>.</w:t>
      </w:r>
      <w:r w:rsidR="00AB7B72">
        <w:tab/>
      </w:r>
    </w:p>
    <w:p w:rsidR="00866774" w:rsidRDefault="00554C87" w:rsidP="00866774">
      <w:pPr>
        <w:ind w:firstLine="708"/>
        <w:jc w:val="both"/>
        <w:rPr>
          <w:b/>
        </w:rPr>
      </w:pPr>
      <w:r>
        <w:rPr>
          <w:b/>
        </w:rPr>
        <w:t xml:space="preserve">4. </w:t>
      </w:r>
      <w:r w:rsidR="00866774" w:rsidRPr="00547518">
        <w:rPr>
          <w:b/>
        </w:rPr>
        <w:t>При проведении экспертизы представленного проекта постановления установлено следующее:</w:t>
      </w:r>
    </w:p>
    <w:p w:rsidR="00000F05" w:rsidRPr="00000F05" w:rsidRDefault="00000F05" w:rsidP="00B81C30">
      <w:pPr>
        <w:jc w:val="both"/>
      </w:pPr>
      <w:r>
        <w:tab/>
      </w:r>
    </w:p>
    <w:p w:rsidR="001569EA" w:rsidRPr="00AB59EE" w:rsidRDefault="00554C87" w:rsidP="001569EA">
      <w:pPr>
        <w:ind w:firstLine="708"/>
        <w:jc w:val="both"/>
      </w:pPr>
      <w:r>
        <w:t>4.</w:t>
      </w:r>
      <w:r w:rsidR="00B81C30">
        <w:t>1</w:t>
      </w:r>
      <w:r w:rsidR="00A7755E">
        <w:t xml:space="preserve">. </w:t>
      </w:r>
      <w:r w:rsidR="001569EA">
        <w:t xml:space="preserve">Объем финансирования муниципальной программы  в соответствии </w:t>
      </w:r>
      <w:r w:rsidR="002708AF">
        <w:t xml:space="preserve"> с п.1 раздела </w:t>
      </w:r>
      <w:r w:rsidR="002708AF" w:rsidRPr="00A7755E">
        <w:rPr>
          <w:lang w:val="en-US"/>
        </w:rPr>
        <w:t>III</w:t>
      </w:r>
      <w:r w:rsidR="002708AF" w:rsidRPr="002708AF">
        <w:t xml:space="preserve"> </w:t>
      </w:r>
      <w:r w:rsidR="002708AF">
        <w:t xml:space="preserve">Постановления Администрации </w:t>
      </w:r>
      <w:r w:rsidR="002708AF" w:rsidRPr="002708AF">
        <w:t>города Пущино от 08.11.2016 № 515-п «Об утверждении Порядка разработки и реа</w:t>
      </w:r>
      <w:r w:rsidR="002708AF">
        <w:t xml:space="preserve">лизации муниципальных программ </w:t>
      </w:r>
      <w:r w:rsidR="002708AF" w:rsidRPr="002708AF">
        <w:t>городского округа Пущино Московской области»</w:t>
      </w:r>
      <w:r w:rsidR="002708AF">
        <w:t xml:space="preserve"> (с изменениями и дополнениями)</w:t>
      </w:r>
      <w:r w:rsidR="002708AF" w:rsidRPr="002708AF">
        <w:t xml:space="preserve"> </w:t>
      </w:r>
      <w:r w:rsidR="001569EA">
        <w:t xml:space="preserve">приведен </w:t>
      </w:r>
      <w:r w:rsidR="001569EA" w:rsidRPr="00AB59EE">
        <w:t>в соответствие с Решением Совета Депутатов городского округа Пущино №</w:t>
      </w:r>
      <w:r w:rsidR="001569EA">
        <w:t xml:space="preserve"> 78/18 от 27.08.2020</w:t>
      </w:r>
      <w:r w:rsidR="002708AF">
        <w:t>.</w:t>
      </w:r>
      <w:r w:rsidR="001569EA" w:rsidRPr="001569EA">
        <w:t xml:space="preserve"> </w:t>
      </w:r>
      <w:r w:rsidR="001569EA" w:rsidRPr="00AB59EE">
        <w:t>Изменение объемов финансирования программы приведены в Таблице №1.</w:t>
      </w:r>
    </w:p>
    <w:p w:rsidR="001569EA" w:rsidRPr="00B9023C" w:rsidRDefault="001569EA" w:rsidP="001569EA">
      <w:pPr>
        <w:tabs>
          <w:tab w:val="left" w:pos="0"/>
        </w:tabs>
        <w:jc w:val="both"/>
        <w:rPr>
          <w:i/>
        </w:rPr>
      </w:pPr>
      <w:r w:rsidRPr="00C53BB2">
        <w:rPr>
          <w:i/>
        </w:rPr>
        <w:t xml:space="preserve">                                                                                                                                       </w:t>
      </w:r>
      <w:r w:rsidRPr="00B4172E">
        <w:rPr>
          <w:i/>
        </w:rPr>
        <w:t>Таблица №1</w:t>
      </w:r>
    </w:p>
    <w:p w:rsidR="001569EA" w:rsidRDefault="001569EA" w:rsidP="001569EA">
      <w:pPr>
        <w:tabs>
          <w:tab w:val="left" w:pos="0"/>
        </w:tabs>
        <w:jc w:val="both"/>
      </w:pPr>
      <w:r w:rsidRPr="00C53BB2">
        <w:rPr>
          <w:i/>
        </w:rPr>
        <w:t xml:space="preserve">                                         </w:t>
      </w:r>
      <w:r w:rsidRPr="00B9023C">
        <w:rPr>
          <w:i/>
        </w:rPr>
        <w:t xml:space="preserve"> </w:t>
      </w:r>
      <w:r>
        <w:fldChar w:fldCharType="begin"/>
      </w:r>
      <w:r>
        <w:instrText xml:space="preserve"> LINK Excel.Sheet.12 "D:\\Desktop\\РК\\Документы\\Заключения\\Экспертиза муниципальных программ\\ИКТ\\Лист Microsoft Excel.xlsx" Лист1!R5C1:R16C7 \a \f 4 \h  \* MERGEFORMAT </w:instrText>
      </w:r>
      <w:r>
        <w:fldChar w:fldCharType="separate"/>
      </w: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4023"/>
        <w:gridCol w:w="981"/>
        <w:gridCol w:w="959"/>
        <w:gridCol w:w="981"/>
        <w:gridCol w:w="959"/>
        <w:gridCol w:w="959"/>
        <w:gridCol w:w="958"/>
      </w:tblGrid>
      <w:tr w:rsidR="001569EA" w:rsidRPr="00F77947" w:rsidTr="001569EA">
        <w:trPr>
          <w:trHeight w:val="240"/>
        </w:trPr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>Расходы (тыс. рублей)</w:t>
            </w:r>
          </w:p>
        </w:tc>
      </w:tr>
      <w:tr w:rsidR="001569EA" w:rsidRPr="00F77947" w:rsidTr="001569EA">
        <w:trPr>
          <w:trHeight w:val="300"/>
        </w:trPr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EA" w:rsidRPr="00F77947" w:rsidRDefault="001569EA" w:rsidP="00E409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2020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2022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2024</w:t>
            </w:r>
          </w:p>
        </w:tc>
      </w:tr>
      <w:tr w:rsidR="001569EA" w:rsidRPr="00F77947" w:rsidTr="00A30329">
        <w:trPr>
          <w:trHeight w:val="1260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  <w:r w:rsidRPr="00C53B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69EA">
              <w:rPr>
                <w:sz w:val="18"/>
                <w:szCs w:val="18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 на 2020 – 2024 годы</w:t>
            </w: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25261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5E2D15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5E2D15">
              <w:rPr>
                <w:rFonts w:eastAsia="Calibri"/>
                <w:b/>
                <w:sz w:val="20"/>
              </w:rPr>
              <w:t>6862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5E2D15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5E2D15">
              <w:rPr>
                <w:rFonts w:eastAsia="Calibri"/>
                <w:b/>
                <w:sz w:val="20"/>
              </w:rPr>
              <w:t>5188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5E2D15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 w:rsidRPr="005E2D15">
              <w:rPr>
                <w:rFonts w:eastAsia="Calibri"/>
                <w:b/>
                <w:sz w:val="20"/>
              </w:rPr>
              <w:t>5441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5E2D15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3870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5E2D15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3900</w:t>
            </w:r>
          </w:p>
        </w:tc>
      </w:tr>
      <w:tr w:rsidR="001569EA" w:rsidRPr="00F77947" w:rsidTr="001569EA">
        <w:trPr>
          <w:trHeight w:val="315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color w:val="000000"/>
                <w:sz w:val="16"/>
                <w:szCs w:val="16"/>
              </w:rPr>
            </w:pPr>
            <w:r w:rsidRPr="00F7794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5695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1479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1569EA" w:rsidRPr="00F77947" w:rsidTr="00BC54B1">
        <w:trPr>
          <w:trHeight w:val="315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color w:val="000000"/>
                <w:sz w:val="16"/>
                <w:szCs w:val="16"/>
              </w:rPr>
            </w:pPr>
            <w:r w:rsidRPr="00F7794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0</w:t>
            </w:r>
          </w:p>
        </w:tc>
      </w:tr>
      <w:tr w:rsidR="001569EA" w:rsidRPr="00F77947" w:rsidTr="001569EA">
        <w:trPr>
          <w:trHeight w:val="315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color w:val="000000"/>
                <w:sz w:val="16"/>
                <w:szCs w:val="16"/>
              </w:rPr>
            </w:pPr>
            <w:r w:rsidRPr="00F77947">
              <w:rPr>
                <w:color w:val="000000"/>
                <w:sz w:val="16"/>
                <w:szCs w:val="16"/>
              </w:rPr>
              <w:t>Средства бюджета городского округа Пущино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18</w:t>
            </w:r>
            <w:r>
              <w:rPr>
                <w:rFonts w:eastAsia="Calibri"/>
                <w:sz w:val="20"/>
              </w:rPr>
              <w:t>766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3802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3</w:t>
            </w:r>
            <w:r>
              <w:rPr>
                <w:rFonts w:eastAsia="Calibri"/>
                <w:sz w:val="20"/>
              </w:rPr>
              <w:t>802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3</w:t>
            </w:r>
            <w:r>
              <w:rPr>
                <w:rFonts w:eastAsia="Calibri"/>
                <w:sz w:val="20"/>
              </w:rPr>
              <w:t>802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3680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3680</w:t>
            </w:r>
          </w:p>
        </w:tc>
      </w:tr>
      <w:tr w:rsidR="001569EA" w:rsidRPr="00F77947" w:rsidTr="001569EA">
        <w:trPr>
          <w:trHeight w:val="360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color w:val="000000"/>
                <w:sz w:val="16"/>
                <w:szCs w:val="16"/>
              </w:rPr>
            </w:pPr>
            <w:r w:rsidRPr="00F7794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EA" w:rsidRPr="003854EE" w:rsidRDefault="001569EA" w:rsidP="00E4097E">
            <w:pPr>
              <w:autoSpaceDE w:val="0"/>
              <w:autoSpaceDN w:val="0"/>
              <w:adjustRightInd w:val="0"/>
              <w:ind w:left="141"/>
              <w:jc w:val="both"/>
              <w:rPr>
                <w:rFonts w:eastAsia="Calibri"/>
                <w:sz w:val="20"/>
              </w:rPr>
            </w:pPr>
            <w:r w:rsidRPr="003854EE">
              <w:rPr>
                <w:rFonts w:eastAsia="Calibri"/>
                <w:sz w:val="20"/>
              </w:rPr>
              <w:t>220</w:t>
            </w:r>
          </w:p>
        </w:tc>
      </w:tr>
      <w:tr w:rsidR="001569EA" w:rsidRPr="00F77947" w:rsidTr="00954CC1">
        <w:trPr>
          <w:trHeight w:val="1260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ПРОЕКТ муниципальной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r w:rsidRPr="001569EA">
              <w:rPr>
                <w:sz w:val="18"/>
                <w:szCs w:val="18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 на 2020 – 2024 годы</w:t>
            </w: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всего, в том числе по годам: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</w:tr>
      <w:tr w:rsidR="001569EA" w:rsidRPr="00F77947" w:rsidTr="00954CC1">
        <w:trPr>
          <w:trHeight w:val="315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color w:val="000000"/>
                <w:sz w:val="16"/>
                <w:szCs w:val="16"/>
              </w:rPr>
            </w:pPr>
            <w:r w:rsidRPr="00F7794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Default="001569EA" w:rsidP="00954C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569EA" w:rsidRPr="004A1E09" w:rsidRDefault="001569EA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E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Default="001569EA" w:rsidP="00954C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569EA" w:rsidRPr="004A1E09" w:rsidRDefault="001569EA" w:rsidP="00954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E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69EA" w:rsidRPr="00F77947" w:rsidTr="00954CC1">
        <w:trPr>
          <w:trHeight w:val="315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color w:val="000000"/>
                <w:sz w:val="16"/>
                <w:szCs w:val="16"/>
              </w:rPr>
            </w:pPr>
            <w:r w:rsidRPr="00F7794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569EA" w:rsidRPr="00F77947" w:rsidTr="00954CC1">
        <w:trPr>
          <w:trHeight w:val="315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color w:val="000000"/>
                <w:sz w:val="16"/>
                <w:szCs w:val="16"/>
              </w:rPr>
            </w:pPr>
            <w:r w:rsidRPr="00F77947">
              <w:rPr>
                <w:color w:val="000000"/>
                <w:sz w:val="16"/>
                <w:szCs w:val="16"/>
              </w:rPr>
              <w:t>Средства бюджета городского округа Пущино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C1" w:rsidRDefault="00954CC1" w:rsidP="00954CC1">
            <w:pPr>
              <w:jc w:val="center"/>
              <w:rPr>
                <w:sz w:val="18"/>
                <w:szCs w:val="18"/>
              </w:rPr>
            </w:pPr>
          </w:p>
          <w:p w:rsidR="001569EA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5110,8</w:t>
            </w:r>
          </w:p>
          <w:p w:rsidR="00954CC1" w:rsidRPr="004A1E09" w:rsidRDefault="00954CC1" w:rsidP="00954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4A1E09" w:rsidRDefault="00954CC1" w:rsidP="0095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</w:t>
            </w:r>
          </w:p>
        </w:tc>
      </w:tr>
      <w:tr w:rsidR="001569EA" w:rsidRPr="00F77947" w:rsidTr="00954CC1">
        <w:trPr>
          <w:trHeight w:val="315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1569EA" w:rsidP="00E4097E">
            <w:pPr>
              <w:jc w:val="both"/>
              <w:rPr>
                <w:color w:val="000000"/>
                <w:sz w:val="16"/>
                <w:szCs w:val="16"/>
              </w:rPr>
            </w:pPr>
            <w:r w:rsidRPr="00F7794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954CC1" w:rsidP="00954C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954CC1" w:rsidP="00954C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954CC1" w:rsidP="00954C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954CC1" w:rsidP="00954C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954CC1" w:rsidP="00954C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EA" w:rsidRPr="00F77947" w:rsidRDefault="00954CC1" w:rsidP="00954C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</w:tr>
    </w:tbl>
    <w:p w:rsidR="00465677" w:rsidRPr="00465677" w:rsidRDefault="001569EA" w:rsidP="0046567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fldChar w:fldCharType="end"/>
      </w:r>
      <w:r w:rsidR="00465677">
        <w:t xml:space="preserve">          4.2.</w:t>
      </w:r>
      <w:r w:rsidR="00465677" w:rsidRPr="00465677">
        <w:t xml:space="preserve"> </w:t>
      </w:r>
      <w:r w:rsidR="00465677">
        <w:t>Общая с</w:t>
      </w:r>
      <w:r w:rsidR="00465677" w:rsidRPr="00F82090">
        <w:rPr>
          <w:bCs/>
        </w:rPr>
        <w:t>умма расходов</w:t>
      </w:r>
      <w:r w:rsidR="00465677">
        <w:rPr>
          <w:bCs/>
        </w:rPr>
        <w:t xml:space="preserve"> </w:t>
      </w:r>
      <w:r w:rsidR="00465677" w:rsidRPr="00F82090">
        <w:t>муниципальной программы</w:t>
      </w:r>
      <w:r w:rsidR="00465677" w:rsidRPr="00F82090">
        <w:rPr>
          <w:rFonts w:eastAsia="Calibri"/>
        </w:rPr>
        <w:t xml:space="preserve"> «</w:t>
      </w:r>
      <w:r w:rsidR="00465677" w:rsidRPr="00F82090">
        <w:t>Развитие институтов гражданского общества</w:t>
      </w:r>
      <w:r w:rsidR="00465677">
        <w:t>,</w:t>
      </w:r>
      <w:r w:rsidR="00465677" w:rsidRPr="00F82090">
        <w:t xml:space="preserve"> повышение эффективности местного самоуправления и реализация молодежной политики</w:t>
      </w:r>
      <w:r w:rsidR="00465677" w:rsidRPr="00F82090">
        <w:rPr>
          <w:rFonts w:eastAsia="Calibri"/>
        </w:rPr>
        <w:t>»</w:t>
      </w:r>
      <w:r w:rsidR="00465677" w:rsidRPr="00F82090">
        <w:rPr>
          <w:bCs/>
        </w:rPr>
        <w:t xml:space="preserve">  на 2020</w:t>
      </w:r>
      <w:r w:rsidR="007B6878">
        <w:rPr>
          <w:bCs/>
        </w:rPr>
        <w:t xml:space="preserve"> - 2024</w:t>
      </w:r>
      <w:r w:rsidR="00465677" w:rsidRPr="00F82090">
        <w:rPr>
          <w:bCs/>
        </w:rPr>
        <w:t xml:space="preserve"> год</w:t>
      </w:r>
      <w:r w:rsidR="007B6878">
        <w:rPr>
          <w:bCs/>
        </w:rPr>
        <w:t>ы</w:t>
      </w:r>
      <w:r w:rsidR="00465677" w:rsidRPr="00F82090">
        <w:rPr>
          <w:bCs/>
        </w:rPr>
        <w:t xml:space="preserve"> увеличена на </w:t>
      </w:r>
      <w:r w:rsidR="00465677">
        <w:rPr>
          <w:bCs/>
        </w:rPr>
        <w:t>5156</w:t>
      </w:r>
      <w:r w:rsidR="007B6878">
        <w:rPr>
          <w:bCs/>
        </w:rPr>
        <w:t xml:space="preserve"> тыс. рублей, за счет увеличения расходов на 2020 год</w:t>
      </w:r>
      <w:r w:rsidR="00465677" w:rsidRPr="00F82090">
        <w:rPr>
          <w:bCs/>
        </w:rPr>
        <w:t xml:space="preserve"> и составляет </w:t>
      </w:r>
      <w:r w:rsidR="00465677">
        <w:rPr>
          <w:bCs/>
        </w:rPr>
        <w:t>12018 тыс. рублей. Финансирования муниципальной программы за</w:t>
      </w:r>
      <w:r w:rsidR="00465677" w:rsidRPr="00F05CFB">
        <w:rPr>
          <w:bCs/>
        </w:rPr>
        <w:t xml:space="preserve"> 2020 </w:t>
      </w:r>
      <w:r w:rsidR="00465677">
        <w:rPr>
          <w:bCs/>
        </w:rPr>
        <w:t>год меняется следующим образом</w:t>
      </w:r>
      <w:r w:rsidR="00F05CFB">
        <w:rPr>
          <w:bCs/>
        </w:rPr>
        <w:t>.</w:t>
      </w:r>
    </w:p>
    <w:p w:rsidR="00465677" w:rsidRPr="00465677" w:rsidRDefault="0064436A" w:rsidP="0046567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4436A">
        <w:rPr>
          <w:bCs/>
        </w:rPr>
        <w:t xml:space="preserve"> </w:t>
      </w:r>
      <w:r>
        <w:t>Программа дополнена подпрограммой</w:t>
      </w:r>
      <w:r w:rsidRPr="00EC1610">
        <w:t xml:space="preserve"> </w:t>
      </w:r>
      <w:r w:rsidRPr="0064436A">
        <w:rPr>
          <w:lang w:val="en-US"/>
        </w:rPr>
        <w:t>III</w:t>
      </w:r>
      <w:r>
        <w:t xml:space="preserve"> «Эффективное местное самоуправление Московской области» </w:t>
      </w:r>
      <w:r w:rsidR="00465677">
        <w:t>с общей суммой расходов 4725 тыс. рублей</w:t>
      </w:r>
      <w:r w:rsidR="00465677" w:rsidRPr="00465677">
        <w:t>;</w:t>
      </w:r>
    </w:p>
    <w:p w:rsidR="00465677" w:rsidRPr="00F05CFB" w:rsidRDefault="0064436A" w:rsidP="0046567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t xml:space="preserve">          2</w:t>
      </w:r>
      <w:r w:rsidR="00F05CFB">
        <w:t>.</w:t>
      </w:r>
      <w:r w:rsidR="00465677" w:rsidRPr="00F05CFB">
        <w:t xml:space="preserve"> </w:t>
      </w:r>
      <w:r w:rsidR="00F05CFB">
        <w:t xml:space="preserve">Сумма расходов </w:t>
      </w:r>
      <w:r w:rsidR="00F05CFB" w:rsidRPr="006E3C5D">
        <w:rPr>
          <w:bCs/>
        </w:rPr>
        <w:t xml:space="preserve">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F05CFB" w:rsidRPr="006E3C5D">
        <w:rPr>
          <w:bCs/>
        </w:rPr>
        <w:t>медиасреды</w:t>
      </w:r>
      <w:proofErr w:type="spellEnd"/>
      <w:r w:rsidR="00F05CFB" w:rsidRPr="006E3C5D">
        <w:rPr>
          <w:bCs/>
        </w:rPr>
        <w:t>»</w:t>
      </w:r>
      <w:r w:rsidR="00F05CFB">
        <w:rPr>
          <w:bCs/>
        </w:rPr>
        <w:t xml:space="preserve"> </w:t>
      </w:r>
      <w:r w:rsidR="00F05CFB" w:rsidRPr="00F05CFB">
        <w:rPr>
          <w:bCs/>
        </w:rPr>
        <w:t>(</w:t>
      </w:r>
      <w:r w:rsidR="00F05CFB">
        <w:rPr>
          <w:bCs/>
        </w:rPr>
        <w:t xml:space="preserve">раздел 7.1) </w:t>
      </w:r>
      <w:r w:rsidR="00F05CFB" w:rsidRPr="006E3C5D">
        <w:rPr>
          <w:bCs/>
        </w:rPr>
        <w:t xml:space="preserve">увеличена на </w:t>
      </w:r>
      <w:r w:rsidR="00F05CFB">
        <w:rPr>
          <w:bCs/>
        </w:rPr>
        <w:t>531</w:t>
      </w:r>
      <w:r w:rsidR="00F05CFB" w:rsidRPr="006E3C5D">
        <w:rPr>
          <w:bCs/>
        </w:rPr>
        <w:t xml:space="preserve"> тыс. руб. и составляет </w:t>
      </w:r>
      <w:r w:rsidR="00F05CFB" w:rsidRPr="006E3C5D">
        <w:t>3619</w:t>
      </w:r>
      <w:r w:rsidR="00F05CFB">
        <w:rPr>
          <w:color w:val="FF0000"/>
        </w:rPr>
        <w:t xml:space="preserve"> </w:t>
      </w:r>
      <w:r w:rsidR="00F05CFB" w:rsidRPr="006E3C5D">
        <w:rPr>
          <w:bCs/>
        </w:rPr>
        <w:t>тыс. руб</w:t>
      </w:r>
      <w:r w:rsidR="00F05CFB">
        <w:rPr>
          <w:bCs/>
        </w:rPr>
        <w:t>лей, изменение  спланировано по мероприятиям</w:t>
      </w:r>
      <w:r w:rsidR="00F05CFB" w:rsidRPr="00F05CFB">
        <w:rPr>
          <w:bCs/>
        </w:rPr>
        <w:t>:</w:t>
      </w:r>
    </w:p>
    <w:p w:rsidR="00F05CFB" w:rsidRDefault="00F05CFB" w:rsidP="0046567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-</w:t>
      </w:r>
      <w:r w:rsidRPr="00F05CFB">
        <w:rPr>
          <w:bCs/>
        </w:rPr>
        <w:t xml:space="preserve"> </w:t>
      </w:r>
      <w:r w:rsidRPr="00EC1610">
        <w:rPr>
          <w:bCs/>
        </w:rPr>
        <w:t>1.1. «</w:t>
      </w:r>
      <w:bookmarkStart w:id="0" w:name="_Hlk50016723"/>
      <w:r w:rsidRPr="00EC1610">
        <w:t xml:space="preserve">Информирование населения об основных событиях социально-экономического развития, общественно-политической жизни, освещение </w:t>
      </w:r>
      <w:bookmarkEnd w:id="0"/>
      <w:r w:rsidRPr="00EC1610">
        <w:t>деятельности в печатных СМИ</w:t>
      </w:r>
      <w:r w:rsidRPr="00EC1610">
        <w:rPr>
          <w:bCs/>
        </w:rPr>
        <w:t xml:space="preserve">» </w:t>
      </w:r>
      <w:proofErr w:type="gramStart"/>
      <w:r w:rsidRPr="00EC1610">
        <w:rPr>
          <w:bCs/>
        </w:rPr>
        <w:t>увеличена</w:t>
      </w:r>
      <w:proofErr w:type="gramEnd"/>
      <w:r w:rsidRPr="00EC1610">
        <w:rPr>
          <w:bCs/>
        </w:rPr>
        <w:t xml:space="preserve"> </w:t>
      </w:r>
      <w:r>
        <w:rPr>
          <w:bCs/>
        </w:rPr>
        <w:t xml:space="preserve">(увеличение </w:t>
      </w:r>
      <w:r w:rsidRPr="00EC1610">
        <w:rPr>
          <w:bCs/>
        </w:rPr>
        <w:t>на 400,547</w:t>
      </w:r>
      <w:r>
        <w:rPr>
          <w:bCs/>
        </w:rPr>
        <w:t xml:space="preserve"> тыс. рублей),</w:t>
      </w:r>
    </w:p>
    <w:p w:rsidR="00F05CFB" w:rsidRDefault="00F05CFB" w:rsidP="0046567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- 1.</w:t>
      </w:r>
      <w:r w:rsidRPr="00EC1610">
        <w:rPr>
          <w:bCs/>
        </w:rPr>
        <w:t>2.  «</w:t>
      </w:r>
      <w:r w:rsidRPr="00EC1610">
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радиопрограммы» </w:t>
      </w:r>
      <w:r>
        <w:t xml:space="preserve">(увеличение </w:t>
      </w:r>
      <w:r w:rsidRPr="00EC1610">
        <w:rPr>
          <w:bCs/>
        </w:rPr>
        <w:t>на 184,63</w:t>
      </w:r>
      <w:r>
        <w:rPr>
          <w:bCs/>
        </w:rPr>
        <w:t xml:space="preserve"> тыс. рублей),</w:t>
      </w:r>
    </w:p>
    <w:p w:rsidR="00F05CFB" w:rsidRDefault="00F05CFB" w:rsidP="0046567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EC1610">
        <w:rPr>
          <w:bCs/>
        </w:rPr>
        <w:t>1.3. «</w:t>
      </w:r>
      <w:r w:rsidRPr="00EC1610">
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телепередач»</w:t>
      </w:r>
      <w:r w:rsidRPr="00EC1610">
        <w:rPr>
          <w:bCs/>
        </w:rPr>
        <w:t xml:space="preserve"> </w:t>
      </w:r>
      <w:r>
        <w:rPr>
          <w:bCs/>
        </w:rPr>
        <w:t>(</w:t>
      </w:r>
      <w:r w:rsidRPr="00EC1610">
        <w:rPr>
          <w:bCs/>
        </w:rPr>
        <w:t>сумма расходов на 2020 год уменьшена на 8,877</w:t>
      </w:r>
      <w:r>
        <w:rPr>
          <w:bCs/>
        </w:rPr>
        <w:t xml:space="preserve"> тыс. рублей),</w:t>
      </w:r>
    </w:p>
    <w:p w:rsidR="00F05CFB" w:rsidRDefault="0064436A" w:rsidP="0064436A">
      <w:pPr>
        <w:tabs>
          <w:tab w:val="left" w:pos="993"/>
        </w:tabs>
        <w:suppressAutoHyphens/>
        <w:jc w:val="both"/>
        <w:rPr>
          <w:bCs/>
        </w:rPr>
      </w:pPr>
      <w:r>
        <w:rPr>
          <w:bCs/>
        </w:rPr>
        <w:t>- 1</w:t>
      </w:r>
      <w:r w:rsidR="00F05CFB" w:rsidRPr="00EC1610">
        <w:rPr>
          <w:bCs/>
        </w:rPr>
        <w:t>.4. «</w:t>
      </w:r>
      <w:r w:rsidR="00F05CFB" w:rsidRPr="00EC1610">
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образования» </w:t>
      </w:r>
      <w:r>
        <w:t>(</w:t>
      </w:r>
      <w:r w:rsidR="00F05CFB" w:rsidRPr="00EC1610">
        <w:rPr>
          <w:bCs/>
        </w:rPr>
        <w:t>сумма расходов на 2020 год уменьшена на 45,3 тыс. руб</w:t>
      </w:r>
      <w:r>
        <w:rPr>
          <w:bCs/>
        </w:rPr>
        <w:t>лей).</w:t>
      </w:r>
    </w:p>
    <w:p w:rsidR="0064436A" w:rsidRDefault="0064436A" w:rsidP="0064436A">
      <w:pPr>
        <w:tabs>
          <w:tab w:val="left" w:pos="993"/>
        </w:tabs>
        <w:suppressAutoHyphens/>
        <w:jc w:val="both"/>
      </w:pPr>
      <w:r>
        <w:rPr>
          <w:bCs/>
        </w:rPr>
        <w:t xml:space="preserve">       </w:t>
      </w:r>
      <w:r w:rsidR="002E2E9A">
        <w:rPr>
          <w:bCs/>
        </w:rPr>
        <w:t>2</w:t>
      </w:r>
      <w:r>
        <w:rPr>
          <w:bCs/>
        </w:rPr>
        <w:t xml:space="preserve">. Сумма расходов </w:t>
      </w:r>
      <w:r w:rsidRPr="00EF5060">
        <w:rPr>
          <w:bCs/>
        </w:rPr>
        <w:t>подпрограммы V «Обеспечивающая подпрограмма»</w:t>
      </w:r>
      <w:r>
        <w:rPr>
          <w:bCs/>
        </w:rPr>
        <w:t xml:space="preserve"> увеличена на 1 тыс. рублей (мероприятие </w:t>
      </w:r>
      <w:r w:rsidRPr="006370D2">
        <w:t>«Осуществление первичного воинского учета на территориях, где отсутствуют военные комиссариаты»</w:t>
      </w:r>
      <w:r>
        <w:t>).</w:t>
      </w:r>
    </w:p>
    <w:p w:rsidR="0064436A" w:rsidRDefault="0064436A" w:rsidP="0064436A">
      <w:pPr>
        <w:tabs>
          <w:tab w:val="left" w:pos="993"/>
        </w:tabs>
        <w:suppressAutoHyphens/>
        <w:jc w:val="both"/>
        <w:rPr>
          <w:rFonts w:eastAsia="Calibri"/>
          <w:lang w:eastAsia="en-US"/>
        </w:rPr>
      </w:pPr>
      <w:r>
        <w:t xml:space="preserve">       </w:t>
      </w:r>
      <w:r w:rsidR="002E2E9A">
        <w:t>3</w:t>
      </w:r>
      <w:r>
        <w:t xml:space="preserve">. Перераспределяются средства местного бюджета внутри </w:t>
      </w:r>
      <w:r w:rsidRPr="0064436A">
        <w:t>мероприятий подпрограммы IV «Молодежь Подмосковья»</w:t>
      </w:r>
      <w:r w:rsidRPr="0064436A">
        <w:rPr>
          <w:b/>
        </w:rPr>
        <w:t xml:space="preserve">: </w:t>
      </w:r>
      <w:r>
        <w:t>из п. 2.1 «</w:t>
      </w:r>
      <w:r w:rsidRPr="00D560B5">
        <w:rPr>
          <w:rFonts w:eastAsia="Calibri"/>
          <w:lang w:eastAsia="en-US"/>
        </w:rPr>
        <w:t xml:space="preserve">Создание условий для развития </w:t>
      </w:r>
      <w:r w:rsidRPr="001918ED">
        <w:rPr>
          <w:rFonts w:eastAsia="Calibri"/>
          <w:lang w:eastAsia="en-US"/>
        </w:rPr>
        <w:t>наставничества, поддержки общественных инициатив и проектов, в том числе в сфере добровольчества (</w:t>
      </w:r>
      <w:proofErr w:type="spellStart"/>
      <w:r w:rsidRPr="001918ED">
        <w:rPr>
          <w:rFonts w:eastAsia="Calibri"/>
          <w:lang w:eastAsia="en-US"/>
        </w:rPr>
        <w:t>волонтерства</w:t>
      </w:r>
      <w:proofErr w:type="spellEnd"/>
      <w:r w:rsidRPr="001918ED">
        <w:rPr>
          <w:rFonts w:eastAsia="Calibri"/>
          <w:lang w:eastAsia="en-US"/>
        </w:rPr>
        <w:t>)»</w:t>
      </w:r>
      <w:r w:rsidRPr="0064436A">
        <w:t xml:space="preserve"> </w:t>
      </w:r>
      <w:r>
        <w:t>и</w:t>
      </w:r>
      <w:r w:rsidRPr="001918ED">
        <w:t xml:space="preserve"> 2.2. </w:t>
      </w:r>
      <w:proofErr w:type="gramStart"/>
      <w:r w:rsidRPr="001918ED">
        <w:t>«</w:t>
      </w:r>
      <w:r w:rsidRPr="001918ED">
        <w:rPr>
          <w:rFonts w:eastAsia="Calibri"/>
          <w:lang w:eastAsia="en-US"/>
        </w:rPr>
        <w:t>Формирование эффективной системы выявления, поддержки и развития способностей и талантов у детей и молодежи» (Основное мероприятие E8.</w:t>
      </w:r>
      <w:proofErr w:type="gramEnd"/>
      <w:r w:rsidRPr="001918ED">
        <w:rPr>
          <w:rFonts w:eastAsia="Calibri"/>
          <w:lang w:eastAsia="en-US"/>
        </w:rPr>
        <w:t xml:space="preserve"> </w:t>
      </w:r>
      <w:proofErr w:type="gramStart"/>
      <w:r w:rsidRPr="001918ED">
        <w:rPr>
          <w:rFonts w:eastAsia="Calibri"/>
          <w:lang w:eastAsia="en-US"/>
        </w:rPr>
        <w:t>Федеральный проект «Социальная активность»</w:t>
      </w:r>
      <w:r>
        <w:rPr>
          <w:rFonts w:eastAsia="Calibri"/>
          <w:lang w:eastAsia="en-US"/>
        </w:rPr>
        <w:t>)</w:t>
      </w:r>
      <w:r w:rsidRPr="001918ED">
        <w:rPr>
          <w:rFonts w:eastAsia="Calibri"/>
          <w:lang w:eastAsia="en-US"/>
        </w:rPr>
        <w:t xml:space="preserve"> в п.1.1.</w:t>
      </w:r>
      <w:proofErr w:type="gramEnd"/>
      <w:r w:rsidRPr="001918ED">
        <w:rPr>
          <w:rFonts w:eastAsia="Calibri"/>
          <w:lang w:eastAsia="en-US"/>
        </w:rPr>
        <w:t xml:space="preserve"> </w:t>
      </w:r>
      <w:r w:rsidRPr="001918ED">
        <w:t>Мероприятие 1.</w:t>
      </w:r>
      <w:r w:rsidRPr="001918ED">
        <w:rPr>
          <w:rFonts w:eastAsia="Calibri"/>
          <w:lang w:eastAsia="en-US"/>
        </w:rPr>
        <w:t xml:space="preserve"> Организация и проведение мероприятий по гражданско-патриотическому и духовно-нравственному воспитанию молодежи </w:t>
      </w:r>
      <w:r w:rsidRPr="001918ED">
        <w:rPr>
          <w:lang w:eastAsia="en-US"/>
        </w:rPr>
        <w:t xml:space="preserve">Основное мероприятие 1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 в размере </w:t>
      </w:r>
      <w:r>
        <w:rPr>
          <w:rFonts w:eastAsia="Calibri"/>
          <w:lang w:eastAsia="en-US"/>
        </w:rPr>
        <w:t>115 тыс. рублей.</w:t>
      </w:r>
    </w:p>
    <w:p w:rsidR="0064436A" w:rsidRDefault="0064436A" w:rsidP="0064436A">
      <w:pPr>
        <w:tabs>
          <w:tab w:val="left" w:pos="993"/>
        </w:tabs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5</w:t>
      </w:r>
      <w:bookmarkStart w:id="1" w:name="_GoBack"/>
      <w:bookmarkEnd w:id="1"/>
      <w:r>
        <w:rPr>
          <w:rFonts w:eastAsia="Calibri"/>
          <w:lang w:eastAsia="en-US"/>
        </w:rPr>
        <w:t xml:space="preserve">.  </w:t>
      </w:r>
      <w:r w:rsidR="00A75A5A">
        <w:rPr>
          <w:rFonts w:eastAsia="Calibri"/>
          <w:lang w:eastAsia="en-US"/>
        </w:rPr>
        <w:t>Корректируются внебюджетных сре</w:t>
      </w:r>
      <w:proofErr w:type="gramStart"/>
      <w:r w:rsidR="00A75A5A">
        <w:rPr>
          <w:rFonts w:eastAsia="Calibri"/>
          <w:lang w:eastAsia="en-US"/>
        </w:rPr>
        <w:t>дств в п</w:t>
      </w:r>
      <w:proofErr w:type="gramEnd"/>
      <w:r w:rsidR="00A75A5A">
        <w:rPr>
          <w:rFonts w:eastAsia="Calibri"/>
          <w:lang w:eastAsia="en-US"/>
        </w:rPr>
        <w:t>. 1.2. «</w:t>
      </w:r>
      <w:r w:rsidR="00A75A5A" w:rsidRPr="00D560B5">
        <w:t>Мероприятие 3. Проведение мероприятий по обеспечению занятости несовершеннолетних</w:t>
      </w:r>
      <w:r w:rsidR="00A75A5A">
        <w:t xml:space="preserve">» путем исключения </w:t>
      </w:r>
      <w:r w:rsidR="00A75A5A">
        <w:rPr>
          <w:rFonts w:eastAsia="Calibri"/>
          <w:lang w:eastAsia="en-US"/>
        </w:rPr>
        <w:t xml:space="preserve"> ранее спланированного поступления</w:t>
      </w:r>
      <w:r>
        <w:rPr>
          <w:rFonts w:eastAsia="Calibri"/>
          <w:lang w:eastAsia="en-US"/>
        </w:rPr>
        <w:t xml:space="preserve"> благотворительных взносов</w:t>
      </w:r>
      <w:r w:rsidR="00A75A5A">
        <w:rPr>
          <w:rFonts w:eastAsia="Calibri"/>
          <w:lang w:eastAsia="en-US"/>
        </w:rPr>
        <w:t>.</w:t>
      </w:r>
    </w:p>
    <w:p w:rsidR="00A75A5A" w:rsidRDefault="00A75A5A" w:rsidP="00A75A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Кроме вышеуказанного, п</w:t>
      </w:r>
      <w:r w:rsidRPr="001918ED">
        <w:rPr>
          <w:rFonts w:eastAsia="Calibri"/>
          <w:lang w:eastAsia="en-US"/>
        </w:rPr>
        <w:t xml:space="preserve">редусмотрено внесение изменений в части </w:t>
      </w:r>
      <w:r w:rsidRPr="001918ED">
        <w:t xml:space="preserve">4 Методика </w:t>
      </w:r>
      <w:proofErr w:type="gramStart"/>
      <w:r w:rsidRPr="001918ED">
        <w:t>расчета показателей эффективности реализации муниципальной программы</w:t>
      </w:r>
      <w:proofErr w:type="gramEnd"/>
      <w:r w:rsidRPr="001918ED">
        <w:rPr>
          <w:rFonts w:eastAsia="Calibri"/>
          <w:lang w:eastAsia="en-US"/>
        </w:rPr>
        <w:t xml:space="preserve"> в связи с корректировкой шаблона муниципальной программы.</w:t>
      </w:r>
    </w:p>
    <w:p w:rsidR="002E753C" w:rsidRPr="00E676B6" w:rsidRDefault="002E753C" w:rsidP="002E753C">
      <w:pPr>
        <w:pStyle w:val="aa"/>
        <w:spacing w:after="0"/>
        <w:jc w:val="both"/>
        <w:rPr>
          <w:color w:val="000000"/>
          <w:lang w:val="ru-RU"/>
        </w:rPr>
      </w:pPr>
      <w:r>
        <w:rPr>
          <w:rFonts w:eastAsiaTheme="minorHAnsi"/>
          <w:b/>
          <w:lang w:eastAsia="en-US"/>
        </w:rPr>
        <w:t xml:space="preserve">            5. В</w:t>
      </w:r>
      <w:r w:rsidR="00280DF7">
        <w:rPr>
          <w:rFonts w:eastAsiaTheme="minorHAnsi"/>
          <w:b/>
          <w:lang w:eastAsia="en-US"/>
        </w:rPr>
        <w:t>ыводы</w:t>
      </w:r>
      <w:r w:rsidRPr="002E753C">
        <w:rPr>
          <w:rFonts w:eastAsiaTheme="minorHAnsi"/>
          <w:b/>
          <w:lang w:val="ru-RU" w:eastAsia="en-US"/>
        </w:rPr>
        <w:t>:</w:t>
      </w:r>
      <w:r w:rsidRPr="002E753C">
        <w:rPr>
          <w:rFonts w:eastAsia="Calibri"/>
        </w:rPr>
        <w:t xml:space="preserve"> </w:t>
      </w:r>
      <w:r>
        <w:rPr>
          <w:rFonts w:eastAsia="Calibri"/>
          <w:lang w:val="ru-RU" w:eastAsia="en-US"/>
        </w:rPr>
        <w:t>изменение на 20</w:t>
      </w:r>
      <w:r w:rsidRPr="002E753C">
        <w:rPr>
          <w:rFonts w:eastAsia="Calibri"/>
          <w:lang w:val="ru-RU" w:eastAsia="en-US"/>
        </w:rPr>
        <w:t>20</w:t>
      </w:r>
      <w:r>
        <w:rPr>
          <w:rFonts w:eastAsia="Calibri"/>
          <w:lang w:val="ru-RU" w:eastAsia="en-US"/>
        </w:rPr>
        <w:t xml:space="preserve"> г. в муниципальную программу</w:t>
      </w:r>
      <w:r w:rsidRPr="00E676B6">
        <w:t xml:space="preserve"> </w:t>
      </w:r>
      <w:r w:rsidRPr="005C63BC">
        <w:t xml:space="preserve">Пущино </w:t>
      </w:r>
      <w:r w:rsidRPr="00357EE0"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2E753C">
        <w:rPr>
          <w:lang w:val="ru-RU"/>
        </w:rPr>
        <w:t xml:space="preserve"> </w:t>
      </w:r>
      <w:r w:rsidRPr="00357EE0">
        <w:rPr>
          <w:sz w:val="22"/>
          <w:szCs w:val="22"/>
        </w:rPr>
        <w:t>на 2020 – 2024 годы</w:t>
      </w:r>
      <w:r w:rsidRPr="003757E2">
        <w:t xml:space="preserve"> </w:t>
      </w:r>
      <w:r w:rsidRPr="003210AC">
        <w:rPr>
          <w:lang w:val="ru-RU"/>
        </w:rPr>
        <w:t>вносятся в соответствии со ст.179 Бюджетного кодекса РФ. Объем финансирования муниципальной программы</w:t>
      </w:r>
      <w:r>
        <w:rPr>
          <w:lang w:val="ru-RU"/>
        </w:rPr>
        <w:t xml:space="preserve">  скорректирован и </w:t>
      </w:r>
      <w:r w:rsidRPr="003210AC">
        <w:rPr>
          <w:lang w:val="ru-RU"/>
        </w:rPr>
        <w:t>соответствует объемам бюджетных ассигнований, предусмотренных Решением Совета Депутатов городского</w:t>
      </w:r>
      <w:r>
        <w:rPr>
          <w:rFonts w:eastAsia="Calibri"/>
          <w:lang w:eastAsia="en-US"/>
        </w:rPr>
        <w:t xml:space="preserve"> округа Пущино </w:t>
      </w:r>
      <w:r w:rsidRPr="008C7298">
        <w:t xml:space="preserve">от </w:t>
      </w:r>
      <w:r>
        <w:rPr>
          <w:lang w:val="ru-RU"/>
        </w:rPr>
        <w:t>27</w:t>
      </w:r>
      <w:r w:rsidRPr="008C7298">
        <w:t>.</w:t>
      </w:r>
      <w:r>
        <w:rPr>
          <w:lang w:val="ru-RU"/>
        </w:rPr>
        <w:t>08</w:t>
      </w:r>
      <w:r w:rsidRPr="008C7298">
        <w:t>.20</w:t>
      </w:r>
      <w:r>
        <w:rPr>
          <w:lang w:val="ru-RU"/>
        </w:rPr>
        <w:t>20</w:t>
      </w:r>
      <w:r w:rsidRPr="008C7298">
        <w:t xml:space="preserve"> № </w:t>
      </w:r>
      <w:r>
        <w:rPr>
          <w:lang w:val="ru-RU"/>
        </w:rPr>
        <w:t>78</w:t>
      </w:r>
      <w:r w:rsidRPr="008C7298">
        <w:t>/</w:t>
      </w:r>
      <w:r>
        <w:rPr>
          <w:lang w:val="ru-RU"/>
        </w:rPr>
        <w:t>18</w:t>
      </w:r>
      <w:r w:rsidRPr="008C7298">
        <w:t xml:space="preserve"> «О </w:t>
      </w:r>
      <w:r>
        <w:rPr>
          <w:lang w:val="ru-RU"/>
        </w:rPr>
        <w:t xml:space="preserve">внесении изменений в Решение Совета депутатов «О </w:t>
      </w:r>
      <w:r w:rsidRPr="008C7298">
        <w:t xml:space="preserve">бюджете </w:t>
      </w:r>
      <w:r>
        <w:t>городского округа Пущино на 20</w:t>
      </w:r>
      <w:r>
        <w:rPr>
          <w:lang w:val="ru-RU"/>
        </w:rPr>
        <w:t>20</w:t>
      </w:r>
      <w:r>
        <w:t xml:space="preserve"> год и на плановый период 202</w:t>
      </w:r>
      <w:r>
        <w:rPr>
          <w:lang w:val="ru-RU"/>
        </w:rPr>
        <w:t>1</w:t>
      </w:r>
      <w:r>
        <w:t xml:space="preserve"> и 202</w:t>
      </w:r>
      <w:r>
        <w:rPr>
          <w:lang w:val="ru-RU"/>
        </w:rPr>
        <w:t>2</w:t>
      </w:r>
      <w:r w:rsidRPr="008C7298">
        <w:t xml:space="preserve"> годов»</w:t>
      </w:r>
      <w:r>
        <w:rPr>
          <w:lang w:val="ru-RU"/>
        </w:rPr>
        <w:t>.</w:t>
      </w:r>
    </w:p>
    <w:p w:rsidR="002E753C" w:rsidRDefault="002E753C" w:rsidP="002E753C">
      <w:pPr>
        <w:tabs>
          <w:tab w:val="left" w:pos="709"/>
        </w:tabs>
        <w:jc w:val="both"/>
      </w:pPr>
      <w:r w:rsidRPr="00E676B6">
        <w:tab/>
      </w:r>
      <w:r>
        <w:t>По итогам финансово-экономической экспертизы проекта Программы замечания и предложения отсутствуют.</w:t>
      </w:r>
    </w:p>
    <w:p w:rsidR="002E753C" w:rsidRDefault="002E753C" w:rsidP="002E753C">
      <w:pPr>
        <w:pStyle w:val="ac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2E753C" w:rsidRDefault="002E753C" w:rsidP="002E753C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9C5113" w:rsidRPr="00293C9A" w:rsidRDefault="001C55DF" w:rsidP="001C55DF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Ревизионной комиссии</w:t>
      </w:r>
      <w:r w:rsidR="00447911" w:rsidRPr="00447911">
        <w:rPr>
          <w:rFonts w:eastAsiaTheme="minorHAnsi"/>
          <w:lang w:eastAsia="en-US"/>
        </w:rPr>
        <w:t xml:space="preserve">                                                     </w:t>
      </w:r>
      <w:r>
        <w:rPr>
          <w:rFonts w:eastAsiaTheme="minorHAnsi"/>
          <w:lang w:eastAsia="en-US"/>
        </w:rPr>
        <w:t xml:space="preserve">     </w:t>
      </w:r>
      <w:r w:rsidR="00447911" w:rsidRPr="00447911">
        <w:rPr>
          <w:rFonts w:eastAsiaTheme="minorHAnsi"/>
          <w:lang w:eastAsia="en-US"/>
        </w:rPr>
        <w:t xml:space="preserve">   </w:t>
      </w:r>
      <w:r w:rsidRPr="00447911">
        <w:rPr>
          <w:rFonts w:eastAsiaTheme="minorHAnsi"/>
          <w:lang w:eastAsia="en-US"/>
        </w:rPr>
        <w:t xml:space="preserve">Е.Е. </w:t>
      </w:r>
      <w:proofErr w:type="spellStart"/>
      <w:r w:rsidRPr="00447911">
        <w:rPr>
          <w:rFonts w:eastAsiaTheme="minorHAnsi"/>
          <w:lang w:eastAsia="en-US"/>
        </w:rPr>
        <w:t>Прасолова</w:t>
      </w:r>
      <w:proofErr w:type="spellEnd"/>
      <w:r w:rsidR="00447911" w:rsidRPr="00447911">
        <w:rPr>
          <w:rFonts w:eastAsiaTheme="minorHAnsi"/>
          <w:lang w:eastAsia="en-US"/>
        </w:rPr>
        <w:t xml:space="preserve">                                        </w:t>
      </w:r>
    </w:p>
    <w:sectPr w:rsidR="009C5113" w:rsidRPr="00293C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0A" w:rsidRDefault="0089360A" w:rsidP="008A3163">
      <w:r>
        <w:separator/>
      </w:r>
    </w:p>
  </w:endnote>
  <w:endnote w:type="continuationSeparator" w:id="0">
    <w:p w:rsidR="0089360A" w:rsidRDefault="0089360A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6A2A" w:rsidRPr="008A3163" w:rsidRDefault="001D6A2A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2E2E9A">
          <w:rPr>
            <w:noProof/>
            <w:sz w:val="16"/>
            <w:szCs w:val="16"/>
          </w:rPr>
          <w:t>4</w:t>
        </w:r>
        <w:r w:rsidRPr="008A3163">
          <w:rPr>
            <w:sz w:val="16"/>
            <w:szCs w:val="16"/>
          </w:rPr>
          <w:fldChar w:fldCharType="end"/>
        </w:r>
      </w:p>
    </w:sdtContent>
  </w:sdt>
  <w:p w:rsidR="001D6A2A" w:rsidRDefault="001D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0A" w:rsidRDefault="0089360A" w:rsidP="008A3163">
      <w:r>
        <w:separator/>
      </w:r>
    </w:p>
  </w:footnote>
  <w:footnote w:type="continuationSeparator" w:id="0">
    <w:p w:rsidR="0089360A" w:rsidRDefault="0089360A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6C3"/>
    <w:multiLevelType w:val="hybridMultilevel"/>
    <w:tmpl w:val="BF800E34"/>
    <w:lvl w:ilvl="0" w:tplc="53622E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12AE2"/>
    <w:rsid w:val="000A1CDE"/>
    <w:rsid w:val="000B6CF6"/>
    <w:rsid w:val="000C52FD"/>
    <w:rsid w:val="000F008B"/>
    <w:rsid w:val="001569EA"/>
    <w:rsid w:val="0016695D"/>
    <w:rsid w:val="001854AD"/>
    <w:rsid w:val="001968EA"/>
    <w:rsid w:val="001A14A8"/>
    <w:rsid w:val="001C55DF"/>
    <w:rsid w:val="001D6A2A"/>
    <w:rsid w:val="002007CB"/>
    <w:rsid w:val="002056CC"/>
    <w:rsid w:val="002059E2"/>
    <w:rsid w:val="00216CE2"/>
    <w:rsid w:val="00237B70"/>
    <w:rsid w:val="002708AF"/>
    <w:rsid w:val="00280DF7"/>
    <w:rsid w:val="00293C9A"/>
    <w:rsid w:val="002C21E6"/>
    <w:rsid w:val="002D41A7"/>
    <w:rsid w:val="002E2E9A"/>
    <w:rsid w:val="002E753C"/>
    <w:rsid w:val="0030587E"/>
    <w:rsid w:val="00352585"/>
    <w:rsid w:val="00357EE0"/>
    <w:rsid w:val="00447911"/>
    <w:rsid w:val="00465677"/>
    <w:rsid w:val="004C4D4E"/>
    <w:rsid w:val="004F709B"/>
    <w:rsid w:val="00554C87"/>
    <w:rsid w:val="00587CFD"/>
    <w:rsid w:val="005C6BF1"/>
    <w:rsid w:val="005E0B18"/>
    <w:rsid w:val="005F29D4"/>
    <w:rsid w:val="0064436A"/>
    <w:rsid w:val="006B2946"/>
    <w:rsid w:val="00733948"/>
    <w:rsid w:val="00743861"/>
    <w:rsid w:val="007B342B"/>
    <w:rsid w:val="007B6878"/>
    <w:rsid w:val="007D3C09"/>
    <w:rsid w:val="008034E0"/>
    <w:rsid w:val="00866774"/>
    <w:rsid w:val="00884A7D"/>
    <w:rsid w:val="0089360A"/>
    <w:rsid w:val="00894F10"/>
    <w:rsid w:val="008A3163"/>
    <w:rsid w:val="008C5239"/>
    <w:rsid w:val="00940145"/>
    <w:rsid w:val="00954CC1"/>
    <w:rsid w:val="009921E0"/>
    <w:rsid w:val="009C5113"/>
    <w:rsid w:val="009C6D34"/>
    <w:rsid w:val="00A038F3"/>
    <w:rsid w:val="00A43BD8"/>
    <w:rsid w:val="00A75A5A"/>
    <w:rsid w:val="00A7755E"/>
    <w:rsid w:val="00AB7B72"/>
    <w:rsid w:val="00B436E7"/>
    <w:rsid w:val="00B81C30"/>
    <w:rsid w:val="00B9023C"/>
    <w:rsid w:val="00BC4CA9"/>
    <w:rsid w:val="00BE1098"/>
    <w:rsid w:val="00C12453"/>
    <w:rsid w:val="00C17D42"/>
    <w:rsid w:val="00C22559"/>
    <w:rsid w:val="00C462A3"/>
    <w:rsid w:val="00C70534"/>
    <w:rsid w:val="00D75E33"/>
    <w:rsid w:val="00D82015"/>
    <w:rsid w:val="00D85DC2"/>
    <w:rsid w:val="00DE1076"/>
    <w:rsid w:val="00DF4645"/>
    <w:rsid w:val="00E37697"/>
    <w:rsid w:val="00E75163"/>
    <w:rsid w:val="00EC4589"/>
    <w:rsid w:val="00EC50F3"/>
    <w:rsid w:val="00ED3196"/>
    <w:rsid w:val="00ED5D24"/>
    <w:rsid w:val="00EF06B2"/>
    <w:rsid w:val="00F05CFB"/>
    <w:rsid w:val="00F92E8C"/>
    <w:rsid w:val="00FA17A4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15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9E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E753C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2E75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rmal (Web)"/>
    <w:basedOn w:val="a"/>
    <w:unhideWhenUsed/>
    <w:rsid w:val="002E75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15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9E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E753C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2E75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rmal (Web)"/>
    <w:basedOn w:val="a"/>
    <w:unhideWhenUsed/>
    <w:rsid w:val="002E75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D2B0-6925-4FE5-8DCC-DCD58EF1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2020-10-16T07:56:00Z</cp:lastPrinted>
  <dcterms:created xsi:type="dcterms:W3CDTF">2020-09-03T15:03:00Z</dcterms:created>
  <dcterms:modified xsi:type="dcterms:W3CDTF">2020-10-16T07:56:00Z</dcterms:modified>
</cp:coreProperties>
</file>