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6" w:rsidRPr="009F5A1D" w:rsidRDefault="00243256" w:rsidP="00243256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8A6357" w:rsidRPr="00FF42A7" w:rsidRDefault="008A6357" w:rsidP="008A635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контрольного мероприятия</w:t>
      </w:r>
    </w:p>
    <w:p w:rsidR="008A6357" w:rsidRDefault="008A6357" w:rsidP="008A635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«Внешняя проверка бюджетной отчетности Муниципального казенного учреждения «Ритуал» городского округа Пущино»</w:t>
      </w:r>
    </w:p>
    <w:p w:rsidR="008A6357" w:rsidRPr="00AA71F1" w:rsidRDefault="008A6357" w:rsidP="008A635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5736F">
        <w:rPr>
          <w:rFonts w:ascii="Times New Roman" w:hAnsi="Times New Roman" w:cs="Times New Roman"/>
          <w:b/>
          <w:sz w:val="24"/>
          <w:szCs w:val="24"/>
          <w:lang w:eastAsia="ru-RU"/>
        </w:rPr>
        <w:t>1. Основание для проведения контрольного мероприятия:</w:t>
      </w:r>
      <w:r w:rsidRPr="00857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736F">
        <w:rPr>
          <w:rFonts w:ascii="Times New Roman" w:hAnsi="Times New Roman" w:cs="Times New Roman"/>
          <w:sz w:val="24"/>
          <w:szCs w:val="24"/>
        </w:rPr>
        <w:t xml:space="preserve">Пункт 1.2. раздела I Плана работы Ревизионной комиссии города Пущино на 2021 год, утвержденного распоряжением председателя Ревизионной комиссии города Пущино № 55 от 30.12.2020 г. 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контрольного мероприятия: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бюджетная отчетность получателя бюджетных средств.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Объект контрольного мероприятия: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учреждение «Ритуал» городского округа Пущино (ОГРН 1165043052954 ИНН/КПП 5039005754/503901001).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Проверяемый период: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год.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Цели контрольного мероприятия: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Цель.1. Установление полноты, достоверности и прозрачности бюджетной отчетности и ее соответствие требованиям нормативных правовых актов.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Цели</w:t>
      </w:r>
      <w:proofErr w:type="gramStart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 составления и представления отчетности по составу, содержанию, прозрачности, достоверност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информативности показателей,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оценка достоверности показателей бюджетной отчётности получателя бюджетных средств, внутренней согласованности соответствующих форм отчётности.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2. Анализ исполнения бюджета получателя бюджетных средств.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Цели 2: 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джетных ассигнований по доходам,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ассигнований по расходам.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 Сроки проведения контрольного мероприятия: 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24 марта 2021 г. по 06 апреля 2021 года. Проверка проводилась председателем Ревизионной комиссии города Пущино </w:t>
      </w:r>
      <w:proofErr w:type="spellStart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Прасоловой</w:t>
      </w:r>
      <w:proofErr w:type="spellEnd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Еленой Евгеньевной и инспектором Ревизионной комиссии города Пущино </w:t>
      </w:r>
      <w:proofErr w:type="spellStart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Мордакиной</w:t>
      </w:r>
      <w:proofErr w:type="spellEnd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Галиной Николаевной.</w:t>
      </w:r>
    </w:p>
    <w:p w:rsidR="008A6357" w:rsidRDefault="008A6357" w:rsidP="008A635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8A6357" w:rsidRDefault="008A6357" w:rsidP="008A635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8A6357" w:rsidRDefault="008A6357" w:rsidP="008A635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357" w:rsidRDefault="008A6357" w:rsidP="008A635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Краткая информация об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бъекте контрольного мероприятия</w:t>
      </w:r>
    </w:p>
    <w:p w:rsidR="008A6357" w:rsidRPr="0085736F" w:rsidRDefault="008A6357" w:rsidP="008A635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36F">
        <w:rPr>
          <w:rFonts w:ascii="Times New Roman" w:hAnsi="Times New Roman" w:cs="Times New Roman"/>
          <w:sz w:val="24"/>
          <w:szCs w:val="24"/>
        </w:rPr>
        <w:t>Муниципальное казенное учреждение «Ритуал» городского округа Пущино Московской области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6F">
        <w:rPr>
          <w:rFonts w:ascii="Times New Roman" w:hAnsi="Times New Roman" w:cs="Times New Roman"/>
          <w:sz w:val="24"/>
          <w:szCs w:val="24"/>
        </w:rPr>
        <w:t>- Учреждение), является некоммерческой организацией и действует в соответствии с Гражданским кодексом РФ от 12.01.1996 №7-ФЗ «О некоммерческих организациях», Федеральным законом от 12.01.1996 №8-ФЗ «О погребении и похоронном деле», законом Московской области №115/2007-ОЗ «О погребении и похоронном деле в Московской области», настоящим Уставом, Положением о специализированной службе по вопросам похоронного</w:t>
      </w:r>
      <w:proofErr w:type="gramEnd"/>
      <w:r w:rsidRPr="0085736F">
        <w:rPr>
          <w:rFonts w:ascii="Times New Roman" w:hAnsi="Times New Roman" w:cs="Times New Roman"/>
          <w:sz w:val="24"/>
          <w:szCs w:val="24"/>
        </w:rPr>
        <w:t xml:space="preserve"> дела в муниципальном образовании «Городской округ Пущино» Московской области, утвержденным постановлением Администрации города Пущино от 30.12.2011 №453-п, и иными нормативными правовыми актами.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 xml:space="preserve">Муниципальное казенное учреждение «Ритуал» городского округа Пущино Московской области создано постановлением Администрации города Пущино от </w:t>
      </w:r>
      <w:r w:rsidRPr="0085736F">
        <w:rPr>
          <w:rFonts w:ascii="Times New Roman" w:hAnsi="Times New Roman" w:cs="Times New Roman"/>
          <w:sz w:val="24"/>
          <w:szCs w:val="24"/>
        </w:rPr>
        <w:lastRenderedPageBreak/>
        <w:t>06.10.2016 №452-п «О создании Муниципального казенного учреждения «Ритуал» городского округа Пущино Московской области».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Полное наименование: Муниципальное казенное учреждение «Ритуал» городского округа Пущино Московской области.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 xml:space="preserve">Сокращенное наименование: МКУ «Ритуал» </w:t>
      </w:r>
      <w:proofErr w:type="spellStart"/>
      <w:r w:rsidRPr="0085736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5736F">
        <w:rPr>
          <w:rFonts w:ascii="Times New Roman" w:hAnsi="Times New Roman" w:cs="Times New Roman"/>
          <w:sz w:val="24"/>
          <w:szCs w:val="24"/>
        </w:rPr>
        <w:t>. Пущино.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Место нахождения (юридический и почтовый адрес): 142290, Российская Федерация, Московская область, город Пущино, микрорайон «В», дом 1, комнаты 46-48.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Организационно-правовая форма – муниципальное учреждение. Тип – казенное учреждение.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Учредителем и собственником имущества Учреждения является муниципальное образование «Городской округ Пущино» Московской области в лице Администрации города Пущино (далее – Учредитель).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Учреждение является специализированной службой по вопросам похоронного дела и создано в целях осуществления предусмотренных законодательством Российской Федерации полномочий органов местного самоуправления городского округа Пущино по организации похоронного дела.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 xml:space="preserve">Предметом деятельности Учреждения является осуществление погребения </w:t>
      </w:r>
      <w:proofErr w:type="spellStart"/>
      <w:r w:rsidRPr="0085736F">
        <w:rPr>
          <w:rFonts w:ascii="Times New Roman" w:hAnsi="Times New Roman" w:cs="Times New Roman"/>
          <w:sz w:val="24"/>
          <w:szCs w:val="24"/>
        </w:rPr>
        <w:t>умерщих</w:t>
      </w:r>
      <w:proofErr w:type="spellEnd"/>
      <w:r w:rsidRPr="0085736F">
        <w:rPr>
          <w:rFonts w:ascii="Times New Roman" w:hAnsi="Times New Roman" w:cs="Times New Roman"/>
          <w:sz w:val="24"/>
          <w:szCs w:val="24"/>
        </w:rPr>
        <w:t xml:space="preserve"> и оказание услуг по погребению, предусмотренных Федеральным законом РФ от 12.01.1996 №8-ФЗ «О погребении и похоронном деле».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Основным видом деятельности Учреждения является организация похорон и связанных с ними услуг: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- предоставление места для одиночного, родственного, семейного (родового), почетного, воинского захоронений с соблюдением требований законодательства РФ;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- регистрация (перерегистрация) всех видов захоронений, произведенных на территории кладбища городского округа Пущино, с внесением соответствующей записи в книгу регистрации захоронений (захоронений урн с прахом) и в удостоверение о захоронении;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36F">
        <w:rPr>
          <w:rFonts w:ascii="Times New Roman" w:hAnsi="Times New Roman" w:cs="Times New Roman"/>
          <w:sz w:val="24"/>
          <w:szCs w:val="24"/>
        </w:rPr>
        <w:t>- выдача разрешений на под захоронение на месте родственных, семейных (родовых), воинских, почетных захоронений;</w:t>
      </w:r>
      <w:proofErr w:type="gramEnd"/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6F">
        <w:rPr>
          <w:rFonts w:ascii="Times New Roman" w:hAnsi="Times New Roman" w:cs="Times New Roman"/>
          <w:sz w:val="24"/>
          <w:szCs w:val="24"/>
        </w:rPr>
        <w:t xml:space="preserve">оформление и выдача удостоверений </w:t>
      </w:r>
      <w:proofErr w:type="gramStart"/>
      <w:r w:rsidRPr="008573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736F">
        <w:rPr>
          <w:rFonts w:ascii="Times New Roman" w:hAnsi="Times New Roman" w:cs="Times New Roman"/>
          <w:sz w:val="24"/>
          <w:szCs w:val="24"/>
        </w:rPr>
        <w:t xml:space="preserve"> соответствующих захоронений;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- снятие надгробных сооружений, установленных за пределами отведенного земельного участка или установленных без разрешения по указанию Уполномоченного органа в сфере погребения и похоронного дела городского округа Пущино с отнесением затрат на виновных лиц;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- оказание иных услуг, связанных с погребением по тарифам, утвержденным Администрацией городского округа Пущино;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- регистрация установки и замены надмогильных сооружений (надгробий) и в удостоверении о захоронении;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736F">
        <w:rPr>
          <w:rFonts w:ascii="Times New Roman" w:hAnsi="Times New Roman" w:cs="Times New Roman"/>
          <w:sz w:val="24"/>
          <w:szCs w:val="24"/>
        </w:rPr>
        <w:t>ведение учета всех захоронений;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36F">
        <w:rPr>
          <w:rFonts w:ascii="Times New Roman" w:hAnsi="Times New Roman" w:cs="Times New Roman"/>
          <w:sz w:val="24"/>
          <w:szCs w:val="24"/>
        </w:rPr>
        <w:t>хранение и передача оконченных делопроизводством книг регистрации захоронений (захоронений урн с прахом), книг регистрации надмогильных сооружений (надгробий) в муниципальный архив в порядке, установленном уполномоченным органом Московской области в сфере погребений и похоронного дела по согласованию с уполномоченным Правительством Московской области исполнительным органом государственной власти Московской области в сфере управления архивным делом;</w:t>
      </w:r>
      <w:proofErr w:type="gramEnd"/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736F">
        <w:rPr>
          <w:rFonts w:ascii="Times New Roman" w:hAnsi="Times New Roman" w:cs="Times New Roman"/>
          <w:sz w:val="24"/>
          <w:szCs w:val="24"/>
        </w:rPr>
        <w:t>участие в проведении технической инвентаризации мест захоронений;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- оказание услуги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умерших, для производства судебно-медицинской экспертизы (за исключением умерших в медицинских учреждениях);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lastRenderedPageBreak/>
        <w:tab/>
        <w:t>- эксгумация и перезахоронение останков умерших в случаях установления их личности с соблюдением требований законодательства РФ, а также невостребованных умерших, признанными такими по истечении пяти лет со дня захоронения;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3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6F">
        <w:rPr>
          <w:rFonts w:ascii="Times New Roman" w:hAnsi="Times New Roman" w:cs="Times New Roman"/>
          <w:sz w:val="24"/>
          <w:szCs w:val="24"/>
        </w:rPr>
        <w:t>реализация функции специализированной службы по вопросам похоронного дела: в том числе оказание на безвозмездной основе гарантированного перечня услуг по погребению, оказание н безвозмездной основе перечня услуг по погребению,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лиц, взявших на себя обязанность осуществить погребение, после установления органами внутренних</w:t>
      </w:r>
      <w:proofErr w:type="gramEnd"/>
      <w:r w:rsidRPr="0085736F">
        <w:rPr>
          <w:rFonts w:ascii="Times New Roman" w:hAnsi="Times New Roman" w:cs="Times New Roman"/>
          <w:sz w:val="24"/>
          <w:szCs w:val="24"/>
        </w:rPr>
        <w:t xml:space="preserve"> дел личности </w:t>
      </w:r>
      <w:proofErr w:type="gramStart"/>
      <w:r w:rsidRPr="0085736F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85736F">
        <w:rPr>
          <w:rFonts w:ascii="Times New Roman" w:hAnsi="Times New Roman" w:cs="Times New Roman"/>
          <w:sz w:val="24"/>
          <w:szCs w:val="24"/>
        </w:rPr>
        <w:t>; по погребению умерших личность которых не установлена органами внутренних дел в определенные законодательством РФ сроки;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- заключение договоров на возмещение стоимости услуг с соответствующими государственными органами Российской Федерации и Московской области, а также органами местного самоуправления, в соответствии с законодательством;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6F">
        <w:rPr>
          <w:rFonts w:ascii="Times New Roman" w:hAnsi="Times New Roman" w:cs="Times New Roman"/>
          <w:sz w:val="24"/>
          <w:szCs w:val="24"/>
        </w:rPr>
        <w:t>размещение муниципальных контрактов (договоров) в соответствии с ФЗ «О контрактной системе в сфере закупок товаров, работ, услуг для обеспечения муниципальных нужд», в соответствии со своими полномочиями;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6F">
        <w:rPr>
          <w:rFonts w:ascii="Times New Roman" w:hAnsi="Times New Roman" w:cs="Times New Roman"/>
          <w:sz w:val="24"/>
          <w:szCs w:val="24"/>
        </w:rPr>
        <w:t xml:space="preserve"> обеспечение режима работы и функционирование кладбища;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6F">
        <w:rPr>
          <w:rFonts w:ascii="Times New Roman" w:hAnsi="Times New Roman" w:cs="Times New Roman"/>
          <w:sz w:val="24"/>
          <w:szCs w:val="24"/>
        </w:rPr>
        <w:t>взаимодействие с уполномоченным органом местного самоуправления в сфере погребения и похоронного дела, отраслевыми (функциональными) органами и структурными подразделениями Администрации городского округа Пущино по вопросам финансовой, бюджетной, инвестиционной, ценовой, тарифной политики и градостроительной деятельности в сфере погребения и похоронного дела.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ОГРН 1165043052954, ИНН 5039005754, КПП 503901001.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 xml:space="preserve">Бухгалтерский учет в Учреждении осуществляется МКУ «Централизованная бухгалтерия» на основании заключенного </w:t>
      </w:r>
      <w:r w:rsidRPr="0042589F">
        <w:rPr>
          <w:rFonts w:ascii="Times New Roman" w:hAnsi="Times New Roman" w:cs="Times New Roman"/>
          <w:sz w:val="24"/>
          <w:szCs w:val="24"/>
        </w:rPr>
        <w:t>Договора на бухгалтерское обслуживание №</w:t>
      </w:r>
      <w:r>
        <w:rPr>
          <w:rFonts w:ascii="Times New Roman" w:hAnsi="Times New Roman" w:cs="Times New Roman"/>
          <w:sz w:val="24"/>
          <w:szCs w:val="24"/>
        </w:rPr>
        <w:t xml:space="preserve"> 24 от 17.11.2016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В проверяемый период за финансово-хозяйственную деятельность Учреждения отвечали: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 xml:space="preserve">- Дьячков В.В.– директор МКУ «Ритуал» </w:t>
      </w:r>
      <w:proofErr w:type="spellStart"/>
      <w:r w:rsidRPr="0085736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5736F">
        <w:rPr>
          <w:rFonts w:ascii="Times New Roman" w:hAnsi="Times New Roman" w:cs="Times New Roman"/>
          <w:sz w:val="24"/>
          <w:szCs w:val="24"/>
        </w:rPr>
        <w:t>. Пущино,</w:t>
      </w:r>
    </w:p>
    <w:p w:rsidR="008A6357" w:rsidRPr="0085736F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>- Артемова О.В. – главный бухгалтер МКУ «Централизованная бухгалтерия».</w:t>
      </w:r>
    </w:p>
    <w:p w:rsidR="008A6357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ab/>
        <w:t xml:space="preserve">Способы и методы ведения бухгалтерского учета в Учреждении определены </w:t>
      </w:r>
      <w:r w:rsidRPr="00ED493E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№30-Б от 31.12.2019</w:t>
      </w:r>
      <w:r w:rsidRPr="0085736F">
        <w:rPr>
          <w:rFonts w:ascii="Times New Roman" w:hAnsi="Times New Roman" w:cs="Times New Roman"/>
          <w:sz w:val="24"/>
          <w:szCs w:val="24"/>
        </w:rPr>
        <w:t xml:space="preserve"> «Об утверждении учетной политики для целей бухгалтерского учета и налогообложения».</w:t>
      </w:r>
    </w:p>
    <w:p w:rsidR="008A6357" w:rsidRPr="003C4613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C4613">
        <w:rPr>
          <w:rFonts w:ascii="Times New Roman" w:hAnsi="Times New Roman" w:cs="Times New Roman"/>
          <w:sz w:val="24"/>
          <w:szCs w:val="24"/>
        </w:rPr>
        <w:t xml:space="preserve">В ходе проведения проверки Ревизионной комиссией были исследованы документы: учредительные  документы, нормативные акты, устав, учетная политика, бухгалтерская и бюджетная отчетность, карточки-справки, расчетно-платежные ведомости, </w:t>
      </w:r>
      <w:proofErr w:type="spellStart"/>
      <w:r w:rsidRPr="003C4613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3C4613">
        <w:rPr>
          <w:rFonts w:ascii="Times New Roman" w:hAnsi="Times New Roman" w:cs="Times New Roman"/>
          <w:sz w:val="24"/>
          <w:szCs w:val="24"/>
        </w:rPr>
        <w:t>-сальдовые ведомости, приказы, договоры, акты выполненных работ, документы по учету основных средств и материалов, инвентаризационные ведомости, и др.</w:t>
      </w:r>
      <w:proofErr w:type="gramEnd"/>
    </w:p>
    <w:p w:rsidR="008A6357" w:rsidRDefault="008A6357" w:rsidP="008A6357">
      <w:pPr>
        <w:spacing w:line="360" w:lineRule="auto"/>
        <w:ind w:firstLine="709"/>
        <w:rPr>
          <w:lang w:val="en-US"/>
        </w:rPr>
      </w:pPr>
    </w:p>
    <w:p w:rsidR="008A6357" w:rsidRDefault="008A6357" w:rsidP="008A635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6357">
        <w:rPr>
          <w:rFonts w:ascii="Times New Roman" w:hAnsi="Times New Roman" w:cs="Times New Roman"/>
          <w:b/>
          <w:sz w:val="24"/>
          <w:szCs w:val="24"/>
        </w:rPr>
        <w:t>В результате проведения контрольного мероприятия выявлено следующее:</w:t>
      </w:r>
    </w:p>
    <w:p w:rsidR="008A6357" w:rsidRPr="00AD422B" w:rsidRDefault="008A6357" w:rsidP="008A635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 xml:space="preserve">Бюджетная отчетность сформирована в объеме форм, предусмотренных пунктом 11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736F">
        <w:rPr>
          <w:rFonts w:ascii="Times New Roman" w:hAnsi="Times New Roman" w:cs="Times New Roman"/>
          <w:sz w:val="24"/>
          <w:szCs w:val="24"/>
        </w:rPr>
        <w:t>риказа Минфина России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357" w:rsidRPr="00AD422B" w:rsidRDefault="008A6357" w:rsidP="008A635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22B">
        <w:rPr>
          <w:rFonts w:ascii="Times New Roman" w:eastAsia="Calibri" w:hAnsi="Times New Roman" w:cs="Times New Roman"/>
          <w:sz w:val="24"/>
          <w:szCs w:val="24"/>
        </w:rPr>
        <w:t xml:space="preserve">В ходе анализа бюджетной отчетности нарушений, в том числе по составу, содержанию, прозрачности  и полноте отражения показателей, не установлено. </w:t>
      </w:r>
    </w:p>
    <w:p w:rsidR="008A6357" w:rsidRPr="001978FA" w:rsidRDefault="008A6357" w:rsidP="008A6357">
      <w:pPr>
        <w:pStyle w:val="a3"/>
        <w:numPr>
          <w:ilvl w:val="0"/>
          <w:numId w:val="3"/>
        </w:numPr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3C6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523C63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23C63">
        <w:rPr>
          <w:rFonts w:ascii="Times New Roman" w:hAnsi="Times New Roman" w:cs="Times New Roman"/>
          <w:sz w:val="24"/>
          <w:szCs w:val="24"/>
        </w:rPr>
        <w:t xml:space="preserve"> 7 Приказа № 191н бюджетная отчетность </w:t>
      </w:r>
      <w:r>
        <w:rPr>
          <w:rFonts w:ascii="Times New Roman" w:hAnsi="Times New Roman" w:cs="Times New Roman"/>
          <w:sz w:val="24"/>
          <w:szCs w:val="24"/>
        </w:rPr>
        <w:t xml:space="preserve">МКУ «Ритуал» </w:t>
      </w:r>
      <w:r w:rsidRPr="00523C63">
        <w:rPr>
          <w:rFonts w:ascii="Times New Roman" w:hAnsi="Times New Roman" w:cs="Times New Roman"/>
          <w:sz w:val="24"/>
          <w:szCs w:val="24"/>
        </w:rPr>
        <w:t>составляется на основе данных Главной книги и (или) других регистров бюджетного учета, установленных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523C63">
        <w:rPr>
          <w:rFonts w:ascii="Times New Roman" w:hAnsi="Times New Roman" w:cs="Times New Roman"/>
          <w:sz w:val="24"/>
          <w:szCs w:val="24"/>
        </w:rPr>
        <w:t>.</w:t>
      </w:r>
    </w:p>
    <w:p w:rsidR="008A6357" w:rsidRDefault="008A6357" w:rsidP="008A6357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DB">
        <w:rPr>
          <w:rFonts w:ascii="Times New Roman" w:hAnsi="Times New Roman" w:cs="Times New Roman"/>
          <w:sz w:val="24"/>
          <w:szCs w:val="24"/>
        </w:rPr>
        <w:t>Согласно решению Совета депутатов от 28.11.2019 года № 28/06 «О бюджете городского округа Пущино на 2020 год и на плановый период 2021 и 2022 годов», МКУ «Ритуал»  не определен главным администратором доходов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357" w:rsidRPr="00344FDB" w:rsidRDefault="008A6357" w:rsidP="008A6357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FDB">
        <w:rPr>
          <w:rFonts w:ascii="Times New Roman" w:hAnsi="Times New Roman" w:cs="Times New Roman"/>
          <w:sz w:val="24"/>
          <w:szCs w:val="24"/>
        </w:rPr>
        <w:t xml:space="preserve"> Сведения, указанные в Отчете о движении денежных средств (ф. 0503123)  соответствуют показателям, отраженным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дефицита бюджета, главного администратора, администратора доходов бюджета (ф.0503127).</w:t>
      </w:r>
    </w:p>
    <w:p w:rsidR="008A6357" w:rsidRDefault="008A6357" w:rsidP="008A6357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1978FA">
        <w:rPr>
          <w:rFonts w:ascii="Times New Roman" w:hAnsi="Times New Roman" w:cs="Times New Roman"/>
          <w:sz w:val="24"/>
          <w:szCs w:val="24"/>
        </w:rPr>
        <w:t xml:space="preserve">По состоянию на 1 января 2021 года просроченной дебиторской и кредиторской задолженности нет.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FA">
        <w:rPr>
          <w:rFonts w:ascii="Times New Roman" w:hAnsi="Times New Roman" w:cs="Times New Roman"/>
          <w:sz w:val="24"/>
          <w:szCs w:val="24"/>
        </w:rPr>
        <w:t xml:space="preserve">Данные форм 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1978FA">
        <w:rPr>
          <w:rFonts w:ascii="Times New Roman" w:hAnsi="Times New Roman" w:cs="Times New Roman"/>
          <w:sz w:val="24"/>
          <w:szCs w:val="24"/>
        </w:rPr>
        <w:t xml:space="preserve">0503169 и 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r w:rsidRPr="001978FA">
        <w:rPr>
          <w:rFonts w:ascii="Times New Roman" w:hAnsi="Times New Roman" w:cs="Times New Roman"/>
          <w:sz w:val="24"/>
          <w:szCs w:val="24"/>
        </w:rPr>
        <w:t>0503168 соответствуют оборотам</w:t>
      </w:r>
      <w:r>
        <w:rPr>
          <w:rFonts w:ascii="Times New Roman" w:hAnsi="Times New Roman" w:cs="Times New Roman"/>
          <w:sz w:val="24"/>
          <w:szCs w:val="24"/>
        </w:rPr>
        <w:t xml:space="preserve"> Главной книги за 2020 год, и</w:t>
      </w:r>
      <w:r w:rsidRPr="001978FA">
        <w:rPr>
          <w:rFonts w:ascii="Times New Roman" w:hAnsi="Times New Roman" w:cs="Times New Roman"/>
          <w:sz w:val="24"/>
          <w:szCs w:val="24"/>
        </w:rPr>
        <w:t>тоги на начало и конец отчетного периода отражены в бухгалтерском балансе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357" w:rsidRPr="00EC0CEB" w:rsidRDefault="008A6357" w:rsidP="008A6357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CEB">
        <w:rPr>
          <w:rFonts w:ascii="Times New Roman" w:hAnsi="Times New Roman" w:cs="Times New Roman"/>
          <w:sz w:val="24"/>
          <w:szCs w:val="24"/>
        </w:rPr>
        <w:t xml:space="preserve">Бюджетные назначения по доходам для МКУ «Ритуал» на 2020 год не предусматривались и не исполнялись.  Бюджетные назначения  по расходам исполнены в размере 1271358,03 рублей или на 81,8%, в </w:t>
      </w:r>
      <w:proofErr w:type="gramStart"/>
      <w:r w:rsidRPr="00EC0CE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C0CEB">
        <w:rPr>
          <w:rFonts w:ascii="Times New Roman" w:hAnsi="Times New Roman" w:cs="Times New Roman"/>
          <w:sz w:val="24"/>
          <w:szCs w:val="24"/>
        </w:rPr>
        <w:t xml:space="preserve"> утвержденных на 2020 год лимитов бюджетных обязательств. </w:t>
      </w:r>
    </w:p>
    <w:p w:rsidR="008A6357" w:rsidRPr="001978FA" w:rsidRDefault="008A6357" w:rsidP="008A6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6357" w:rsidRPr="008A6357" w:rsidRDefault="008A6357" w:rsidP="008A63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6357">
        <w:rPr>
          <w:rFonts w:ascii="Times New Roman" w:hAnsi="Times New Roman" w:cs="Times New Roman"/>
          <w:sz w:val="24"/>
          <w:szCs w:val="24"/>
        </w:rPr>
        <w:t xml:space="preserve">Отчет по результатам контрольного мероприятия направлен Главе городского округа Пущино и Совету депутатов </w:t>
      </w:r>
      <w:r w:rsidRPr="008A6357">
        <w:rPr>
          <w:rFonts w:ascii="Times New Roman" w:hAnsi="Times New Roman" w:cs="Times New Roman"/>
          <w:sz w:val="24"/>
          <w:szCs w:val="24"/>
        </w:rPr>
        <w:t>городского округа Пущино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8A6357" w:rsidRPr="008A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69A"/>
    <w:multiLevelType w:val="hybridMultilevel"/>
    <w:tmpl w:val="DF100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4741"/>
    <w:multiLevelType w:val="hybridMultilevel"/>
    <w:tmpl w:val="A800B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17CA"/>
    <w:multiLevelType w:val="hybridMultilevel"/>
    <w:tmpl w:val="047EB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C"/>
    <w:rsid w:val="00243256"/>
    <w:rsid w:val="008A6357"/>
    <w:rsid w:val="008E522F"/>
    <w:rsid w:val="009E061D"/>
    <w:rsid w:val="009F5A1D"/>
    <w:rsid w:val="00B56DCF"/>
    <w:rsid w:val="00E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1D"/>
    <w:pPr>
      <w:spacing w:after="0" w:line="240" w:lineRule="auto"/>
      <w:ind w:left="720"/>
      <w:contextualSpacing/>
    </w:pPr>
  </w:style>
  <w:style w:type="paragraph" w:styleId="a4">
    <w:name w:val="No Spacing"/>
    <w:uiPriority w:val="1"/>
    <w:qFormat/>
    <w:rsid w:val="009F5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1D"/>
    <w:pPr>
      <w:spacing w:after="0" w:line="240" w:lineRule="auto"/>
      <w:ind w:left="720"/>
      <w:contextualSpacing/>
    </w:pPr>
  </w:style>
  <w:style w:type="paragraph" w:styleId="a4">
    <w:name w:val="No Spacing"/>
    <w:uiPriority w:val="1"/>
    <w:qFormat/>
    <w:rsid w:val="009F5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2021-05-12T10:25:00Z</dcterms:created>
  <dcterms:modified xsi:type="dcterms:W3CDTF">2021-05-12T10:25:00Z</dcterms:modified>
</cp:coreProperties>
</file>