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7E" w:rsidRDefault="0025707E" w:rsidP="0025707E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11926E59" wp14:editId="399FF7DE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25707E" w:rsidRDefault="0025707E" w:rsidP="0025707E">
      <w:pPr>
        <w:pStyle w:val="1"/>
        <w:jc w:val="center"/>
        <w:rPr>
          <w:b/>
          <w:sz w:val="40"/>
        </w:rPr>
      </w:pPr>
    </w:p>
    <w:p w:rsidR="0025707E" w:rsidRDefault="0025707E" w:rsidP="0025707E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25707E" w:rsidRPr="00EE4A51" w:rsidRDefault="0025707E" w:rsidP="0025707E">
      <w:pPr>
        <w:pStyle w:val="1"/>
        <w:rPr>
          <w:b/>
          <w:i/>
          <w:caps/>
        </w:rPr>
      </w:pPr>
      <w:r>
        <w:rPr>
          <w:sz w:val="24"/>
          <w:szCs w:val="24"/>
        </w:rPr>
        <w:t xml:space="preserve">                                 </w:t>
      </w:r>
      <w:r w:rsidRPr="00EE4A51">
        <w:rPr>
          <w:i/>
        </w:rPr>
        <w:t>ИНН 5039005761, КПП503901001, ОГРН 1165043053042</w:t>
      </w:r>
    </w:p>
    <w:p w:rsidR="0025707E" w:rsidRDefault="0025707E" w:rsidP="0025707E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25707E" w:rsidRPr="006F2D69" w:rsidRDefault="0025707E" w:rsidP="0025707E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25707E" w:rsidRDefault="0025707E" w:rsidP="0025707E">
      <w:pPr>
        <w:pStyle w:val="1"/>
        <w:jc w:val="center"/>
        <w:rPr>
          <w:i/>
          <w:sz w:val="10"/>
        </w:rPr>
      </w:pPr>
    </w:p>
    <w:p w:rsidR="0025707E" w:rsidRDefault="0025707E" w:rsidP="0025707E">
      <w:pPr>
        <w:pStyle w:val="ConsPlusNonformat"/>
        <w:tabs>
          <w:tab w:val="left" w:pos="582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5707E" w:rsidRDefault="0025707E" w:rsidP="00835488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5707E" w:rsidRPr="00F8340D" w:rsidRDefault="0025707E" w:rsidP="002570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A0B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F660EF">
        <w:rPr>
          <w:rFonts w:ascii="Times New Roman" w:hAnsi="Times New Roman" w:cs="Times New Roman"/>
          <w:b/>
          <w:sz w:val="28"/>
          <w:szCs w:val="28"/>
        </w:rPr>
        <w:t>30</w:t>
      </w:r>
    </w:p>
    <w:p w:rsidR="0025707E" w:rsidRPr="00F8340D" w:rsidRDefault="0025707E" w:rsidP="0025707E">
      <w:pPr>
        <w:jc w:val="center"/>
        <w:rPr>
          <w:b/>
        </w:rPr>
      </w:pPr>
      <w:r w:rsidRPr="00F8340D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25707E" w:rsidRPr="00F8340D" w:rsidRDefault="0025707E" w:rsidP="0025707E">
      <w:pPr>
        <w:jc w:val="center"/>
        <w:rPr>
          <w:b/>
        </w:rPr>
      </w:pPr>
      <w:r w:rsidRPr="00F8340D">
        <w:rPr>
          <w:b/>
        </w:rPr>
        <w:t>«</w:t>
      </w:r>
      <w:r w:rsidRPr="0025707E">
        <w:rPr>
          <w:b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F8340D">
        <w:rPr>
          <w:b/>
        </w:rPr>
        <w:t>» на 2020-2024 годы</w:t>
      </w:r>
    </w:p>
    <w:p w:rsidR="0025707E" w:rsidRPr="00F8340D" w:rsidRDefault="0025707E" w:rsidP="0025707E">
      <w:pPr>
        <w:jc w:val="center"/>
        <w:rPr>
          <w:b/>
          <w:sz w:val="26"/>
          <w:szCs w:val="26"/>
        </w:rPr>
      </w:pPr>
    </w:p>
    <w:p w:rsidR="0025707E" w:rsidRDefault="005353BF" w:rsidP="0025707E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«</w:t>
      </w:r>
      <w:r w:rsidR="001049A5">
        <w:rPr>
          <w:b/>
          <w:sz w:val="22"/>
          <w:szCs w:val="22"/>
        </w:rPr>
        <w:t>15</w:t>
      </w:r>
      <w:r w:rsidR="0025707E" w:rsidRPr="00481601">
        <w:rPr>
          <w:b/>
          <w:sz w:val="22"/>
          <w:szCs w:val="22"/>
        </w:rPr>
        <w:t>»</w:t>
      </w:r>
      <w:r w:rsidR="0025707E">
        <w:rPr>
          <w:b/>
          <w:sz w:val="22"/>
          <w:szCs w:val="22"/>
        </w:rPr>
        <w:t xml:space="preserve"> </w:t>
      </w:r>
      <w:r w:rsidR="001049A5">
        <w:rPr>
          <w:b/>
          <w:sz w:val="22"/>
          <w:szCs w:val="22"/>
        </w:rPr>
        <w:t>сентября</w:t>
      </w:r>
      <w:r w:rsidR="0025707E">
        <w:rPr>
          <w:b/>
          <w:sz w:val="22"/>
          <w:szCs w:val="22"/>
        </w:rPr>
        <w:t xml:space="preserve"> 2021</w:t>
      </w:r>
      <w:r w:rsidR="0025707E" w:rsidRPr="0039707E">
        <w:rPr>
          <w:b/>
          <w:sz w:val="22"/>
          <w:szCs w:val="22"/>
        </w:rPr>
        <w:t xml:space="preserve"> г</w:t>
      </w:r>
      <w:r w:rsidR="0025707E">
        <w:rPr>
          <w:b/>
          <w:sz w:val="26"/>
          <w:szCs w:val="26"/>
        </w:rPr>
        <w:t>.</w:t>
      </w:r>
    </w:p>
    <w:p w:rsidR="0025707E" w:rsidRDefault="0025707E" w:rsidP="0025707E">
      <w:pPr>
        <w:jc w:val="right"/>
        <w:rPr>
          <w:b/>
          <w:sz w:val="26"/>
          <w:szCs w:val="26"/>
        </w:rPr>
      </w:pPr>
    </w:p>
    <w:p w:rsidR="0025707E" w:rsidRDefault="0025707E" w:rsidP="0025707E">
      <w:pPr>
        <w:ind w:firstLine="708"/>
        <w:jc w:val="both"/>
      </w:pPr>
      <w:r>
        <w:rPr>
          <w:b/>
        </w:rPr>
        <w:t xml:space="preserve">1. </w:t>
      </w: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 внесении изменений в муниципальную программу </w:t>
      </w:r>
      <w:r w:rsidRPr="00247838">
        <w:t>«</w:t>
      </w:r>
      <w:r w:rsidRPr="0025707E"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247838">
        <w:t xml:space="preserve">» </w:t>
      </w:r>
      <w:r w:rsidRPr="007A05DD">
        <w:t>на 2020-2024 годы</w:t>
      </w:r>
      <w:r>
        <w:t xml:space="preserve"> на основании:</w:t>
      </w:r>
    </w:p>
    <w:p w:rsidR="0025707E" w:rsidRDefault="0025707E" w:rsidP="0025707E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25707E" w:rsidRDefault="0025707E" w:rsidP="0025707E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25707E" w:rsidRDefault="0025707E" w:rsidP="0025707E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25707E" w:rsidRDefault="0025707E" w:rsidP="0025707E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25707E" w:rsidRDefault="0025707E" w:rsidP="0025707E">
      <w:pPr>
        <w:jc w:val="both"/>
      </w:pPr>
      <w:r>
        <w:rPr>
          <w:b/>
        </w:rPr>
        <w:tab/>
        <w:t xml:space="preserve">2. </w:t>
      </w:r>
      <w:proofErr w:type="gramStart"/>
      <w:r w:rsidRPr="00595AD5">
        <w:rPr>
          <w:b/>
        </w:rPr>
        <w:t xml:space="preserve">Цель экспертизы: </w:t>
      </w:r>
      <w:r w:rsidR="0008418E" w:rsidRPr="0008418E">
        <w:t>правомерность внесения изменений,</w:t>
      </w:r>
      <w:r w:rsidR="0008418E">
        <w:rPr>
          <w:b/>
        </w:rPr>
        <w:t xml:space="preserve">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«</w:t>
      </w:r>
      <w:r w:rsidRPr="0025707E"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t>»</w:t>
      </w:r>
      <w:r w:rsidRPr="007A05DD">
        <w:t xml:space="preserve"> на 2020-2024 годы </w:t>
      </w:r>
      <w:r>
        <w:t>(</w:t>
      </w:r>
      <w:r w:rsidRPr="00595AD5">
        <w:t>далее – проект Программы).</w:t>
      </w:r>
      <w:proofErr w:type="gramEnd"/>
    </w:p>
    <w:p w:rsidR="0025707E" w:rsidRDefault="0025707E" w:rsidP="0025707E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25707E" w:rsidRDefault="0025707E" w:rsidP="0025707E">
      <w:pPr>
        <w:ind w:firstLine="708"/>
        <w:jc w:val="both"/>
      </w:pPr>
      <w:r>
        <w:rPr>
          <w:b/>
        </w:rPr>
        <w:t xml:space="preserve">4.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>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</w:t>
      </w:r>
      <w:r w:rsidRPr="00784BDD">
        <w:lastRenderedPageBreak/>
        <w:t>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25707E" w:rsidRDefault="0025707E" w:rsidP="0025707E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25707E" w:rsidRDefault="0025707E" w:rsidP="0025707E">
      <w:pPr>
        <w:ind w:firstLine="708"/>
        <w:jc w:val="both"/>
      </w:pPr>
    </w:p>
    <w:p w:rsidR="0008418E" w:rsidRDefault="0008418E" w:rsidP="00A778FC">
      <w:pPr>
        <w:pStyle w:val="a3"/>
        <w:numPr>
          <w:ilvl w:val="0"/>
          <w:numId w:val="1"/>
        </w:numPr>
        <w:jc w:val="both"/>
      </w:pPr>
      <w:r>
        <w:t xml:space="preserve">Перечень мероприятий подпрограммы </w:t>
      </w:r>
      <w:r>
        <w:rPr>
          <w:lang w:val="en-US"/>
        </w:rPr>
        <w:t>III</w:t>
      </w:r>
      <w:r w:rsidRPr="0008418E">
        <w:t xml:space="preserve"> </w:t>
      </w:r>
      <w:r>
        <w:t>«Эффективное местное самоуправление Московской области»;</w:t>
      </w:r>
    </w:p>
    <w:p w:rsidR="00A778FC" w:rsidRDefault="001049A5" w:rsidP="00A778FC">
      <w:pPr>
        <w:pStyle w:val="a3"/>
        <w:numPr>
          <w:ilvl w:val="0"/>
          <w:numId w:val="1"/>
        </w:numPr>
        <w:jc w:val="both"/>
      </w:pPr>
      <w:r>
        <w:t>По</w:t>
      </w:r>
      <w:r w:rsidR="00A778FC">
        <w:t>яснительная записка.</w:t>
      </w:r>
    </w:p>
    <w:p w:rsidR="0025707E" w:rsidRDefault="0025707E" w:rsidP="0025707E">
      <w:pPr>
        <w:pStyle w:val="a3"/>
        <w:ind w:left="1211"/>
        <w:jc w:val="both"/>
      </w:pPr>
    </w:p>
    <w:p w:rsidR="0025707E" w:rsidRDefault="0025707E" w:rsidP="0025707E">
      <w:pPr>
        <w:pStyle w:val="a3"/>
        <w:ind w:left="0" w:firstLine="720"/>
        <w:jc w:val="both"/>
        <w:rPr>
          <w:b/>
        </w:rPr>
      </w:pPr>
      <w:r>
        <w:rPr>
          <w:b/>
        </w:rPr>
        <w:t>5</w:t>
      </w:r>
      <w:r w:rsidRPr="00F37E68">
        <w:rPr>
          <w:b/>
        </w:rPr>
        <w:t>. При проведении экспертизы представленного проекта постановления установлено следующее:</w:t>
      </w:r>
    </w:p>
    <w:p w:rsidR="0025707E" w:rsidRDefault="0025707E" w:rsidP="0025707E">
      <w:pPr>
        <w:pStyle w:val="a3"/>
        <w:ind w:left="0" w:firstLine="720"/>
        <w:jc w:val="both"/>
      </w:pPr>
      <w:r>
        <w:t>5</w:t>
      </w:r>
      <w:r w:rsidRPr="00DB680C">
        <w:t>.1.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1049A5" w:rsidRDefault="001049A5" w:rsidP="001049A5">
      <w:pPr>
        <w:spacing w:line="276" w:lineRule="auto"/>
        <w:ind w:firstLine="709"/>
        <w:jc w:val="both"/>
      </w:pPr>
      <w:r>
        <w:t>5</w:t>
      </w:r>
      <w:r w:rsidR="0025707E">
        <w:t xml:space="preserve">.2. </w:t>
      </w:r>
      <w:r>
        <w:t>Финансирование</w:t>
      </w:r>
      <w:r w:rsidR="0025707E">
        <w:t xml:space="preserve"> </w:t>
      </w:r>
      <w:r>
        <w:t xml:space="preserve">и структура муниципальной программы </w:t>
      </w:r>
      <w:r w:rsidR="0025707E">
        <w:t>приведен</w:t>
      </w:r>
      <w:r>
        <w:t>а</w:t>
      </w:r>
      <w:r w:rsidR="0025707E">
        <w:t xml:space="preserve"> в соответствие с Решением Совета депутатов городского округа </w:t>
      </w:r>
      <w:r w:rsidR="0025707E" w:rsidRPr="00802B32">
        <w:t>Пущино</w:t>
      </w:r>
      <w:r w:rsidR="00835488">
        <w:t xml:space="preserve"> </w:t>
      </w:r>
      <w:r w:rsidR="00835488" w:rsidRPr="00802B32">
        <w:t>от 2</w:t>
      </w:r>
      <w:r>
        <w:t>6</w:t>
      </w:r>
      <w:r w:rsidR="00835488" w:rsidRPr="00802B32">
        <w:t>.</w:t>
      </w:r>
      <w:r w:rsidR="00835488">
        <w:t>0</w:t>
      </w:r>
      <w:r>
        <w:t>8</w:t>
      </w:r>
      <w:r w:rsidR="00835488" w:rsidRPr="00802B32">
        <w:t>.20</w:t>
      </w:r>
      <w:r w:rsidR="00835488">
        <w:t>21 № 17</w:t>
      </w:r>
      <w:r>
        <w:t>8</w:t>
      </w:r>
      <w:r w:rsidR="00835488">
        <w:t>/3</w:t>
      </w:r>
      <w:r>
        <w:t>7</w:t>
      </w:r>
      <w:r w:rsidR="00835488">
        <w:t xml:space="preserve">  </w:t>
      </w:r>
      <w:r w:rsidR="0025707E" w:rsidRPr="00802B32">
        <w:t xml:space="preserve"> «О внесении изменений в решение Совета депутатов городского округа Пущино</w:t>
      </w:r>
      <w:r w:rsidR="00835488">
        <w:t xml:space="preserve"> </w:t>
      </w:r>
      <w:r w:rsidR="00835488" w:rsidRPr="00104469">
        <w:t xml:space="preserve">от 28.10.12.2020 № 122/25 </w:t>
      </w:r>
      <w:r w:rsidR="0025707E" w:rsidRPr="00802B32">
        <w:t xml:space="preserve"> </w:t>
      </w:r>
      <w:r w:rsidR="0025707E">
        <w:t xml:space="preserve">«О бюджете </w:t>
      </w:r>
      <w:r w:rsidR="0008418E">
        <w:t>городского округа Пущино на 2021</w:t>
      </w:r>
      <w:r w:rsidR="0025707E">
        <w:t xml:space="preserve"> год и на плановый период 202</w:t>
      </w:r>
      <w:r w:rsidR="0008418E">
        <w:t>2</w:t>
      </w:r>
      <w:r w:rsidR="0025707E">
        <w:t xml:space="preserve"> и 202</w:t>
      </w:r>
      <w:r w:rsidR="0008418E">
        <w:t>3</w:t>
      </w:r>
      <w:r>
        <w:t xml:space="preserve"> годов».</w:t>
      </w:r>
      <w:r w:rsidR="0025707E">
        <w:t xml:space="preserve">  </w:t>
      </w:r>
    </w:p>
    <w:p w:rsidR="001049A5" w:rsidRPr="001049A5" w:rsidRDefault="001049A5" w:rsidP="001049A5">
      <w:pPr>
        <w:spacing w:line="276" w:lineRule="auto"/>
        <w:ind w:firstLine="709"/>
        <w:jc w:val="both"/>
        <w:rPr>
          <w:rFonts w:cs="Arial"/>
          <w:bCs/>
        </w:rPr>
      </w:pPr>
      <w:r>
        <w:t>В</w:t>
      </w:r>
      <w:r>
        <w:t xml:space="preserve"> настоящем проекте предусмотрено внесение с</w:t>
      </w:r>
      <w:r>
        <w:t>ледующих изменений</w:t>
      </w:r>
      <w:r>
        <w:rPr>
          <w:rFonts w:cs="Arial"/>
          <w:bCs/>
        </w:rPr>
        <w:t xml:space="preserve"> в </w:t>
      </w:r>
      <w:r>
        <w:rPr>
          <w:rFonts w:cs="Arial"/>
          <w:bCs/>
        </w:rPr>
        <w:t>раздел 8.4. «</w:t>
      </w:r>
      <w:r w:rsidRPr="00B40769">
        <w:rPr>
          <w:rFonts w:cs="Arial"/>
          <w:bCs/>
        </w:rPr>
        <w:t>Переч</w:t>
      </w:r>
      <w:r>
        <w:rPr>
          <w:rFonts w:cs="Arial"/>
          <w:bCs/>
        </w:rPr>
        <w:t>ень мероприятий подпрограммы 3</w:t>
      </w:r>
      <w:r w:rsidRPr="00B40769">
        <w:rPr>
          <w:rFonts w:cs="Arial"/>
          <w:bCs/>
        </w:rPr>
        <w:t xml:space="preserve"> «Эффективное местное самоуправление Московской области»</w:t>
      </w:r>
      <w:r w:rsidRPr="001049A5">
        <w:rPr>
          <w:rFonts w:cs="Arial"/>
          <w:bCs/>
        </w:rPr>
        <w:t>:</w:t>
      </w:r>
    </w:p>
    <w:p w:rsidR="001049A5" w:rsidRDefault="001049A5" w:rsidP="001049A5">
      <w:pPr>
        <w:spacing w:line="276" w:lineRule="auto"/>
        <w:ind w:firstLine="709"/>
        <w:jc w:val="both"/>
        <w:rPr>
          <w:rFonts w:cs="Arial"/>
          <w:bCs/>
        </w:rPr>
      </w:pPr>
      <w:r w:rsidRPr="001049A5">
        <w:rPr>
          <w:rFonts w:cs="Arial"/>
          <w:bCs/>
        </w:rPr>
        <w:t xml:space="preserve">- </w:t>
      </w:r>
      <w:r>
        <w:rPr>
          <w:rFonts w:cs="Arial"/>
          <w:bCs/>
        </w:rPr>
        <w:t xml:space="preserve"> в основном мероприятии 7 «</w:t>
      </w:r>
      <w:r w:rsidRPr="00C329FB">
        <w:rPr>
          <w:rFonts w:cs="Arial"/>
          <w:bCs/>
        </w:rPr>
        <w:t>Реализация практик инициативного бюджетирования на территории муниципальных образований Московской области»</w:t>
      </w:r>
      <w:r>
        <w:rPr>
          <w:rFonts w:cs="Arial"/>
          <w:bCs/>
        </w:rPr>
        <w:t xml:space="preserve"> добавлено мероприятие 51 «</w:t>
      </w:r>
      <w:r w:rsidRPr="00212D56">
        <w:rPr>
          <w:rFonts w:cs="Arial"/>
          <w:bCs/>
        </w:rPr>
        <w:t>Реализация проектов граждан, сформированных в рамках практик инициативного бюджетирования</w:t>
      </w:r>
      <w:r>
        <w:rPr>
          <w:rFonts w:cs="Arial"/>
          <w:bCs/>
        </w:rPr>
        <w:t xml:space="preserve"> за счет средств местного бюджета»</w:t>
      </w:r>
      <w:r>
        <w:rPr>
          <w:rFonts w:cs="Arial"/>
          <w:bCs/>
        </w:rPr>
        <w:t>,</w:t>
      </w:r>
    </w:p>
    <w:p w:rsidR="001049A5" w:rsidRDefault="001049A5" w:rsidP="001049A5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           </w:t>
      </w:r>
      <w:proofErr w:type="gramStart"/>
      <w:r>
        <w:rPr>
          <w:rFonts w:cs="Arial"/>
          <w:bCs/>
        </w:rPr>
        <w:t>- из мероприятия 1 «</w:t>
      </w:r>
      <w:r w:rsidRPr="00212D56">
        <w:rPr>
          <w:rFonts w:cs="Arial"/>
          <w:bCs/>
        </w:rPr>
        <w:t>Реализация проектов граждан, сформированных в рамках практик инициативного бюджетирования</w:t>
      </w:r>
      <w:r>
        <w:rPr>
          <w:rFonts w:cs="Arial"/>
          <w:bCs/>
        </w:rPr>
        <w:t>»</w:t>
      </w:r>
      <w:r w:rsidRPr="00E65279">
        <w:rPr>
          <w:rFonts w:cs="Arial"/>
          <w:bCs/>
        </w:rPr>
        <w:t xml:space="preserve"> </w:t>
      </w:r>
      <w:r>
        <w:rPr>
          <w:rFonts w:cs="Arial"/>
          <w:bCs/>
        </w:rPr>
        <w:t>сумма в размере 1133 тыс. руб. переходит в мероприятие 51 «</w:t>
      </w:r>
      <w:r w:rsidRPr="00212D56">
        <w:rPr>
          <w:rFonts w:cs="Arial"/>
          <w:bCs/>
        </w:rPr>
        <w:t>Реализация проектов граждан, сформированных в рамках практик инициативного бюджетирования</w:t>
      </w:r>
      <w:r>
        <w:rPr>
          <w:rFonts w:cs="Arial"/>
          <w:bCs/>
        </w:rPr>
        <w:t xml:space="preserve"> за счет средств местного бюджета», средства в графе «бюджет городского округа» на 2021 год </w:t>
      </w:r>
      <w:r w:rsidR="001B38A3">
        <w:rPr>
          <w:rFonts w:cs="Arial"/>
          <w:bCs/>
        </w:rPr>
        <w:t>составляют 495,6 тыс. рублей</w:t>
      </w:r>
      <w:r>
        <w:rPr>
          <w:rFonts w:cs="Arial"/>
          <w:bCs/>
        </w:rPr>
        <w:t>, а объём финансирования на 2021 год</w:t>
      </w:r>
      <w:r>
        <w:rPr>
          <w:rFonts w:cs="Arial"/>
          <w:bCs/>
        </w:rPr>
        <w:t xml:space="preserve"> составляет 4200 тыс. рублей,</w:t>
      </w:r>
      <w:proofErr w:type="gramEnd"/>
    </w:p>
    <w:p w:rsidR="001B38A3" w:rsidRDefault="001049A5" w:rsidP="001B38A3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           - сумма основного мероприятия 7 «</w:t>
      </w:r>
      <w:r w:rsidRPr="00C329FB">
        <w:rPr>
          <w:rFonts w:cs="Arial"/>
          <w:bCs/>
        </w:rPr>
        <w:t>Реализация практик инициативного бюджетирования на территории муниципальных образований Московской области»</w:t>
      </w:r>
      <w:r w:rsidR="001B38A3">
        <w:rPr>
          <w:rFonts w:cs="Arial"/>
          <w:bCs/>
        </w:rPr>
        <w:t xml:space="preserve"> </w:t>
      </w:r>
      <w:r w:rsidR="001B38A3">
        <w:rPr>
          <w:rFonts w:cs="Arial"/>
          <w:bCs/>
        </w:rPr>
        <w:t>не меняется.</w:t>
      </w:r>
    </w:p>
    <w:p w:rsidR="001049A5" w:rsidRDefault="001049A5" w:rsidP="001049A5">
      <w:pPr>
        <w:jc w:val="both"/>
        <w:rPr>
          <w:rFonts w:cs="Arial"/>
          <w:bCs/>
        </w:rPr>
      </w:pPr>
      <w:bookmarkStart w:id="0" w:name="_GoBack"/>
      <w:bookmarkEnd w:id="0"/>
      <w:r>
        <w:rPr>
          <w:rFonts w:cs="Arial"/>
          <w:bCs/>
        </w:rPr>
        <w:t xml:space="preserve">          Общие объемы финансирования муниципальной программы и ее подпро</w:t>
      </w:r>
      <w:r w:rsidR="00F660EF">
        <w:rPr>
          <w:rFonts w:cs="Arial"/>
          <w:bCs/>
        </w:rPr>
        <w:t>г</w:t>
      </w:r>
      <w:r>
        <w:rPr>
          <w:rFonts w:cs="Arial"/>
          <w:bCs/>
        </w:rPr>
        <w:t>рамм остаются без изменений.</w:t>
      </w:r>
    </w:p>
    <w:p w:rsidR="001049A5" w:rsidRDefault="001049A5" w:rsidP="001049A5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          </w:t>
      </w:r>
    </w:p>
    <w:p w:rsidR="00F660EF" w:rsidRDefault="0025707E" w:rsidP="00F660EF">
      <w:pPr>
        <w:spacing w:line="276" w:lineRule="auto"/>
        <w:ind w:firstLine="709"/>
        <w:jc w:val="both"/>
      </w:pPr>
      <w:r w:rsidRPr="0025707E">
        <w:rPr>
          <w:b/>
        </w:rPr>
        <w:t>6. Выводы:</w:t>
      </w:r>
      <w:r w:rsidRPr="00E87725">
        <w:t xml:space="preserve"> изменения в муниципальную программу «</w:t>
      </w:r>
      <w:r w:rsidRPr="0025707E"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E87725">
        <w:t xml:space="preserve">» на 2020-2024 годы вносятся в соответствии со ст.179 Бюджетного кодекса РФ. </w:t>
      </w:r>
      <w:r w:rsidR="00F660EF">
        <w:t xml:space="preserve">Структура и </w:t>
      </w:r>
      <w:r w:rsidRPr="00E87725">
        <w:t>финансировани</w:t>
      </w:r>
      <w:r w:rsidR="00F660EF">
        <w:t>е</w:t>
      </w:r>
      <w:r w:rsidRPr="00E87725">
        <w:t xml:space="preserve"> муниципальной программы, соответствует объемам </w:t>
      </w:r>
      <w:r w:rsidRPr="00104469">
        <w:t xml:space="preserve">бюджетных ассигнований, предусмотренных Решением Совета депутатов городского округа </w:t>
      </w:r>
      <w:r w:rsidR="00835488" w:rsidRPr="00802B32">
        <w:t>Пущино</w:t>
      </w:r>
      <w:r w:rsidR="00835488">
        <w:t xml:space="preserve"> </w:t>
      </w:r>
      <w:r w:rsidR="00F660EF" w:rsidRPr="00802B32">
        <w:t>от 2</w:t>
      </w:r>
      <w:r w:rsidR="00F660EF">
        <w:t>6</w:t>
      </w:r>
      <w:r w:rsidR="00F660EF" w:rsidRPr="00802B32">
        <w:t>.</w:t>
      </w:r>
      <w:r w:rsidR="00F660EF">
        <w:t>08</w:t>
      </w:r>
      <w:r w:rsidR="00F660EF" w:rsidRPr="00802B32">
        <w:t>.20</w:t>
      </w:r>
      <w:r w:rsidR="00F660EF">
        <w:t xml:space="preserve">21 № 178/37  </w:t>
      </w:r>
      <w:r w:rsidR="00F660EF" w:rsidRPr="00802B32">
        <w:t xml:space="preserve"> «О внесении изменений в </w:t>
      </w:r>
      <w:r w:rsidR="00F660EF" w:rsidRPr="00802B32">
        <w:lastRenderedPageBreak/>
        <w:t>решение Совета депутатов городского округа Пущино</w:t>
      </w:r>
      <w:r w:rsidR="00F660EF">
        <w:t xml:space="preserve"> </w:t>
      </w:r>
      <w:r w:rsidR="00F660EF" w:rsidRPr="00104469">
        <w:t xml:space="preserve">от 28.10.12.2020 № 122/25 </w:t>
      </w:r>
      <w:r w:rsidR="00F660EF" w:rsidRPr="00802B32">
        <w:t xml:space="preserve"> </w:t>
      </w:r>
      <w:r w:rsidR="00F660EF">
        <w:t xml:space="preserve">«О бюджете городского округа Пущино на 2021 год и на плановый период 2022 и 2023 годов».  </w:t>
      </w:r>
    </w:p>
    <w:p w:rsidR="0025707E" w:rsidRPr="00E87725" w:rsidRDefault="00F660EF" w:rsidP="001049A5">
      <w:pPr>
        <w:jc w:val="both"/>
      </w:pPr>
      <w:r>
        <w:t xml:space="preserve">          </w:t>
      </w:r>
      <w:r w:rsidR="0025707E" w:rsidRPr="00E87725">
        <w:t>По итогам финансово-экономической экспертизы проекта Программы замечания отсутствуют.</w:t>
      </w:r>
    </w:p>
    <w:p w:rsidR="0025707E" w:rsidRDefault="0025707E" w:rsidP="0025707E">
      <w:pPr>
        <w:jc w:val="both"/>
      </w:pPr>
    </w:p>
    <w:p w:rsidR="001C2B9C" w:rsidRDefault="001C2B9C" w:rsidP="0025707E">
      <w:pPr>
        <w:jc w:val="both"/>
      </w:pPr>
    </w:p>
    <w:p w:rsidR="007B32F5" w:rsidRDefault="007B32F5" w:rsidP="0025707E">
      <w:pPr>
        <w:jc w:val="both"/>
      </w:pPr>
    </w:p>
    <w:p w:rsidR="007B32F5" w:rsidRPr="00E87725" w:rsidRDefault="007B32F5" w:rsidP="0025707E">
      <w:pPr>
        <w:jc w:val="both"/>
      </w:pPr>
    </w:p>
    <w:p w:rsidR="0025707E" w:rsidRPr="00835488" w:rsidRDefault="00835488" w:rsidP="0025707E">
      <w:pPr>
        <w:jc w:val="both"/>
        <w:rPr>
          <w:b/>
        </w:rPr>
      </w:pPr>
      <w:r w:rsidRPr="00835488">
        <w:rPr>
          <w:b/>
        </w:rPr>
        <w:t>Председатель</w:t>
      </w:r>
      <w:r w:rsidR="001C2B9C" w:rsidRPr="00835488">
        <w:rPr>
          <w:b/>
        </w:rPr>
        <w:t xml:space="preserve"> Ревизионной комиссии</w:t>
      </w:r>
      <w:r w:rsidR="0025707E" w:rsidRPr="00835488">
        <w:rPr>
          <w:b/>
        </w:rPr>
        <w:t xml:space="preserve">       </w:t>
      </w:r>
      <w:r w:rsidR="001C2B9C" w:rsidRPr="00835488">
        <w:rPr>
          <w:b/>
        </w:rPr>
        <w:t xml:space="preserve">                                                  </w:t>
      </w:r>
      <w:r w:rsidRPr="00835488">
        <w:rPr>
          <w:b/>
        </w:rPr>
        <w:t xml:space="preserve">Е.Е. </w:t>
      </w:r>
      <w:proofErr w:type="spellStart"/>
      <w:r w:rsidRPr="00835488">
        <w:rPr>
          <w:b/>
        </w:rPr>
        <w:t>Прасолова</w:t>
      </w:r>
      <w:proofErr w:type="spellEnd"/>
    </w:p>
    <w:sectPr w:rsidR="0025707E" w:rsidRPr="008354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88" w:rsidRDefault="00CE1D88" w:rsidP="00C018B8">
      <w:r>
        <w:separator/>
      </w:r>
    </w:p>
  </w:endnote>
  <w:endnote w:type="continuationSeparator" w:id="0">
    <w:p w:rsidR="00CE1D88" w:rsidRDefault="00CE1D88" w:rsidP="00C0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8546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018B8" w:rsidRPr="00C018B8" w:rsidRDefault="00C018B8">
        <w:pPr>
          <w:pStyle w:val="a6"/>
          <w:jc w:val="center"/>
          <w:rPr>
            <w:sz w:val="20"/>
            <w:szCs w:val="20"/>
          </w:rPr>
        </w:pPr>
        <w:r w:rsidRPr="00C018B8">
          <w:rPr>
            <w:sz w:val="20"/>
            <w:szCs w:val="20"/>
          </w:rPr>
          <w:fldChar w:fldCharType="begin"/>
        </w:r>
        <w:r w:rsidRPr="00C018B8">
          <w:rPr>
            <w:sz w:val="20"/>
            <w:szCs w:val="20"/>
          </w:rPr>
          <w:instrText>PAGE   \* MERGEFORMAT</w:instrText>
        </w:r>
        <w:r w:rsidRPr="00C018B8">
          <w:rPr>
            <w:sz w:val="20"/>
            <w:szCs w:val="20"/>
          </w:rPr>
          <w:fldChar w:fldCharType="separate"/>
        </w:r>
        <w:r w:rsidR="001B38A3">
          <w:rPr>
            <w:noProof/>
            <w:sz w:val="20"/>
            <w:szCs w:val="20"/>
          </w:rPr>
          <w:t>2</w:t>
        </w:r>
        <w:r w:rsidRPr="00C018B8">
          <w:rPr>
            <w:sz w:val="20"/>
            <w:szCs w:val="20"/>
          </w:rPr>
          <w:fldChar w:fldCharType="end"/>
        </w:r>
      </w:p>
    </w:sdtContent>
  </w:sdt>
  <w:p w:rsidR="00C018B8" w:rsidRPr="00C018B8" w:rsidRDefault="00C018B8">
    <w:pPr>
      <w:pStyle w:val="a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88" w:rsidRDefault="00CE1D88" w:rsidP="00C018B8">
      <w:r>
        <w:separator/>
      </w:r>
    </w:p>
  </w:footnote>
  <w:footnote w:type="continuationSeparator" w:id="0">
    <w:p w:rsidR="00CE1D88" w:rsidRDefault="00CE1D88" w:rsidP="00C01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73C71"/>
    <w:multiLevelType w:val="hybridMultilevel"/>
    <w:tmpl w:val="474ED386"/>
    <w:lvl w:ilvl="0" w:tplc="A39C3A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65"/>
    <w:rsid w:val="00047A0B"/>
    <w:rsid w:val="0008418E"/>
    <w:rsid w:val="000E2E0A"/>
    <w:rsid w:val="00104469"/>
    <w:rsid w:val="001049A5"/>
    <w:rsid w:val="001328D0"/>
    <w:rsid w:val="001B38A3"/>
    <w:rsid w:val="001C2B9C"/>
    <w:rsid w:val="0021564C"/>
    <w:rsid w:val="0025707E"/>
    <w:rsid w:val="0026199F"/>
    <w:rsid w:val="00304041"/>
    <w:rsid w:val="00325464"/>
    <w:rsid w:val="003B10F7"/>
    <w:rsid w:val="003F305D"/>
    <w:rsid w:val="004518C8"/>
    <w:rsid w:val="00480937"/>
    <w:rsid w:val="00481601"/>
    <w:rsid w:val="004908C4"/>
    <w:rsid w:val="004E4169"/>
    <w:rsid w:val="005353BF"/>
    <w:rsid w:val="005A0955"/>
    <w:rsid w:val="005B52D5"/>
    <w:rsid w:val="00623333"/>
    <w:rsid w:val="0068288A"/>
    <w:rsid w:val="006942E2"/>
    <w:rsid w:val="006F1416"/>
    <w:rsid w:val="007B32F5"/>
    <w:rsid w:val="00802B32"/>
    <w:rsid w:val="00835488"/>
    <w:rsid w:val="00864E24"/>
    <w:rsid w:val="00887D3F"/>
    <w:rsid w:val="0092420E"/>
    <w:rsid w:val="00A711EA"/>
    <w:rsid w:val="00A778FC"/>
    <w:rsid w:val="00AD137E"/>
    <w:rsid w:val="00B043DB"/>
    <w:rsid w:val="00C018B8"/>
    <w:rsid w:val="00C44FFF"/>
    <w:rsid w:val="00CE1D88"/>
    <w:rsid w:val="00E74335"/>
    <w:rsid w:val="00E96646"/>
    <w:rsid w:val="00F06D0B"/>
    <w:rsid w:val="00F660EF"/>
    <w:rsid w:val="00F97065"/>
    <w:rsid w:val="00F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70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57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25707E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2570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18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1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18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18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70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57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25707E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2570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18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1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18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18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dc:description>exif_MSED_e8aae28adf7e66a7a9961277cf302cdba37d729730925aad086fd6a7c1b305d4</dc:description>
  <cp:lastModifiedBy>Администрация</cp:lastModifiedBy>
  <cp:revision>4</cp:revision>
  <dcterms:created xsi:type="dcterms:W3CDTF">2021-09-15T13:45:00Z</dcterms:created>
  <dcterms:modified xsi:type="dcterms:W3CDTF">2021-09-15T13:55:00Z</dcterms:modified>
</cp:coreProperties>
</file>