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D3" w:rsidRDefault="00472DD3" w:rsidP="00472DD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03957F" wp14:editId="748AED9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472DD3" w:rsidRDefault="00472DD3" w:rsidP="00472DD3">
      <w:pPr>
        <w:pStyle w:val="1"/>
        <w:jc w:val="center"/>
        <w:rPr>
          <w:b/>
          <w:sz w:val="40"/>
        </w:rPr>
      </w:pPr>
    </w:p>
    <w:p w:rsidR="00472DD3" w:rsidRDefault="00472DD3" w:rsidP="00472D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72DD3" w:rsidRPr="00B620DD" w:rsidRDefault="00472DD3" w:rsidP="00B620DD">
      <w:pPr>
        <w:pStyle w:val="1"/>
        <w:jc w:val="center"/>
        <w:rPr>
          <w:b/>
          <w:i/>
          <w:caps/>
          <w:sz w:val="16"/>
          <w:szCs w:val="16"/>
        </w:rPr>
      </w:pPr>
      <w:r w:rsidRPr="00B620DD">
        <w:rPr>
          <w:i/>
          <w:sz w:val="16"/>
          <w:szCs w:val="16"/>
        </w:rPr>
        <w:t>ИНН 5039005761, КПП503901001, ОГРН 1165043053042</w:t>
      </w:r>
    </w:p>
    <w:p w:rsidR="00472DD3" w:rsidRDefault="00472DD3" w:rsidP="00472D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72DD3" w:rsidRPr="006F2D69" w:rsidRDefault="00472DD3" w:rsidP="00472D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B83763" w:rsidRDefault="00B8376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Pr="00BA4547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77FB">
        <w:rPr>
          <w:rFonts w:ascii="Times New Roman" w:hAnsi="Times New Roman" w:cs="Times New Roman"/>
          <w:b/>
          <w:sz w:val="28"/>
          <w:szCs w:val="28"/>
        </w:rPr>
        <w:t>№</w:t>
      </w:r>
      <w:r w:rsidR="0005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0DD">
        <w:rPr>
          <w:rFonts w:ascii="Times New Roman" w:hAnsi="Times New Roman" w:cs="Times New Roman"/>
          <w:b/>
          <w:sz w:val="28"/>
          <w:szCs w:val="28"/>
        </w:rPr>
        <w:t>20</w:t>
      </w:r>
    </w:p>
    <w:p w:rsidR="00472DD3" w:rsidRPr="00E72A25" w:rsidRDefault="00472DD3" w:rsidP="00472D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72DD3" w:rsidRPr="00472DD3" w:rsidRDefault="00472DD3" w:rsidP="00472DD3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472DD3" w:rsidRPr="00B620DD" w:rsidRDefault="008A4DE3" w:rsidP="00472DD3">
      <w:pPr>
        <w:jc w:val="right"/>
        <w:rPr>
          <w:b/>
        </w:rPr>
      </w:pPr>
      <w:r>
        <w:rPr>
          <w:b/>
        </w:rPr>
        <w:t>09</w:t>
      </w:r>
      <w:r w:rsidR="00B620DD" w:rsidRPr="00B620DD">
        <w:rPr>
          <w:b/>
        </w:rPr>
        <w:t xml:space="preserve"> июля</w:t>
      </w:r>
      <w:r w:rsidR="00BB61F7" w:rsidRPr="00B620DD">
        <w:rPr>
          <w:b/>
        </w:rPr>
        <w:t xml:space="preserve"> </w:t>
      </w:r>
      <w:r w:rsidR="008F04FE" w:rsidRPr="00B620DD">
        <w:rPr>
          <w:b/>
        </w:rPr>
        <w:t>2021</w:t>
      </w:r>
      <w:r w:rsidR="00472DD3" w:rsidRPr="00B620DD">
        <w:rPr>
          <w:b/>
        </w:rPr>
        <w:t xml:space="preserve"> г.</w:t>
      </w:r>
    </w:p>
    <w:p w:rsidR="00472DD3" w:rsidRDefault="00472DD3" w:rsidP="00472DD3">
      <w:pPr>
        <w:jc w:val="right"/>
        <w:rPr>
          <w:b/>
          <w:sz w:val="26"/>
          <w:szCs w:val="26"/>
        </w:rPr>
      </w:pPr>
    </w:p>
    <w:p w:rsidR="00B83763" w:rsidRDefault="00B83763" w:rsidP="00472DD3">
      <w:pPr>
        <w:jc w:val="right"/>
        <w:rPr>
          <w:b/>
          <w:sz w:val="26"/>
          <w:szCs w:val="26"/>
        </w:rPr>
      </w:pPr>
    </w:p>
    <w:p w:rsidR="00472DD3" w:rsidRDefault="00472DD3" w:rsidP="00472D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472DD3" w:rsidRDefault="00472DD3" w:rsidP="00472D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72DD3" w:rsidRDefault="00472DD3" w:rsidP="00472D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2DD3" w:rsidRDefault="00472DD3" w:rsidP="00472D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72DD3" w:rsidRDefault="00472DD3" w:rsidP="00472D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</w:t>
      </w:r>
      <w:r w:rsidR="00575454" w:rsidRPr="00472DD3">
        <w:t xml:space="preserve">годы </w:t>
      </w:r>
      <w:r w:rsidR="00575454">
        <w:t>(</w:t>
      </w:r>
      <w:r w:rsidRPr="00595AD5">
        <w:t>далее – проект Программы).</w:t>
      </w:r>
    </w:p>
    <w:p w:rsidR="00472DD3" w:rsidRDefault="00472DD3" w:rsidP="00472DD3">
      <w:pPr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472DD3" w:rsidRDefault="00472DD3" w:rsidP="00472D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2DD3" w:rsidRDefault="00A11851" w:rsidP="00A11851">
      <w:pPr>
        <w:jc w:val="both"/>
      </w:pPr>
      <w:r>
        <w:tab/>
        <w:t xml:space="preserve">1) </w:t>
      </w:r>
      <w:r w:rsidR="00472DD3">
        <w:t>проект Постановления Администрации городского округа Пущино</w:t>
      </w:r>
      <w:r w:rsidR="00472DD3" w:rsidRPr="00595AD5">
        <w:t xml:space="preserve"> </w:t>
      </w:r>
      <w:r w:rsidR="00472DD3">
        <w:t xml:space="preserve">«Об утверждении муниципальной программы </w:t>
      </w:r>
      <w:r w:rsidR="00472DD3" w:rsidRPr="00472DD3">
        <w:t>«Цифровое муниципальное образование» на 2020-2024 годы»</w:t>
      </w:r>
      <w:r w:rsidR="00472DD3">
        <w:t>;</w:t>
      </w:r>
    </w:p>
    <w:p w:rsidR="00A11851" w:rsidRDefault="00A11851" w:rsidP="00AC678F">
      <w:pPr>
        <w:jc w:val="both"/>
      </w:pPr>
      <w:r>
        <w:tab/>
        <w:t>2) паспорт муниципальной программы «Цифровое муниципальное образование»</w:t>
      </w:r>
    </w:p>
    <w:p w:rsidR="00480508" w:rsidRDefault="00A11851" w:rsidP="00FB5C9F">
      <w:pPr>
        <w:jc w:val="both"/>
      </w:pPr>
      <w:r>
        <w:t>на 2020-2024 годы;</w:t>
      </w:r>
    </w:p>
    <w:p w:rsidR="00480508" w:rsidRDefault="00480508" w:rsidP="00480508">
      <w:r>
        <w:tab/>
      </w:r>
      <w:r w:rsidR="00FB5C9F">
        <w:t>3</w:t>
      </w:r>
      <w:r w:rsidR="005D070C">
        <w:t xml:space="preserve">) </w:t>
      </w:r>
      <w:r>
        <w:t>п</w:t>
      </w:r>
      <w:r w:rsidR="00B620DD">
        <w:t>одпрограмма 1</w:t>
      </w:r>
      <w:r w:rsidRPr="00480508">
        <w:t xml:space="preserve"> </w:t>
      </w:r>
      <w:r w:rsidR="00B620DD" w:rsidRPr="00B620DD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B620DD">
        <w:t>, а также услуг почтовой связи»</w:t>
      </w:r>
      <w:r>
        <w:t>;</w:t>
      </w:r>
    </w:p>
    <w:p w:rsidR="00EB5958" w:rsidRDefault="007D6816" w:rsidP="00480508">
      <w:r>
        <w:tab/>
        <w:t>4) пояснительная записка;</w:t>
      </w:r>
    </w:p>
    <w:p w:rsidR="007D6816" w:rsidRDefault="007D6816" w:rsidP="00B620DD">
      <w:r>
        <w:tab/>
        <w:t xml:space="preserve">5) </w:t>
      </w:r>
      <w:r w:rsidR="00B620DD">
        <w:t>письмо от 03.06.2021 24Исх-5757/15-03 Министерства экономики и финансов Московской области.</w:t>
      </w:r>
    </w:p>
    <w:p w:rsidR="00BA503D" w:rsidRDefault="00920546" w:rsidP="00472DD3">
      <w:pPr>
        <w:jc w:val="both"/>
      </w:pPr>
      <w:r>
        <w:tab/>
      </w:r>
    </w:p>
    <w:p w:rsidR="00472DD3" w:rsidRPr="000D580F" w:rsidRDefault="00480508" w:rsidP="00472DD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472DD3"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5D1D46" w:rsidRPr="000B23B1" w:rsidRDefault="005D1D46" w:rsidP="000B23B1">
      <w:pPr>
        <w:spacing w:after="160" w:line="256" w:lineRule="auto"/>
        <w:ind w:firstLine="709"/>
        <w:jc w:val="both"/>
        <w:rPr>
          <w:rFonts w:eastAsia="Calibri"/>
          <w:bCs/>
          <w:lang w:eastAsia="x-none"/>
        </w:rPr>
      </w:pPr>
      <w:r w:rsidRPr="005D1D46">
        <w:rPr>
          <w:rFonts w:eastAsia="Calibri"/>
          <w:bCs/>
          <w:lang w:eastAsia="x-none"/>
        </w:rPr>
        <w:t>1)</w:t>
      </w:r>
      <w:r>
        <w:rPr>
          <w:rFonts w:eastAsia="Calibri"/>
          <w:bCs/>
          <w:lang w:eastAsia="x-none"/>
        </w:rPr>
        <w:t xml:space="preserve">  </w:t>
      </w:r>
      <w:r w:rsidR="00472DD3" w:rsidRPr="005D1D4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</w:t>
      </w:r>
      <w:r w:rsidR="000B23B1">
        <w:rPr>
          <w:rFonts w:eastAsia="Calibri"/>
          <w:bCs/>
          <w:lang w:eastAsia="x-none"/>
        </w:rPr>
        <w:t>одского округа Пущино Московской области.</w:t>
      </w:r>
    </w:p>
    <w:p w:rsidR="00B83763" w:rsidRPr="00480508" w:rsidRDefault="0030590F" w:rsidP="00480508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9E36BF">
        <w:t>Объем финансирования</w:t>
      </w:r>
      <w:r w:rsidR="005B1E0B">
        <w:t xml:space="preserve"> </w:t>
      </w:r>
      <w:r w:rsidR="004D0D69">
        <w:t>приведен в соответствие с Решением Совета депутатов г</w:t>
      </w:r>
      <w:r w:rsidR="00245AE9">
        <w:t xml:space="preserve">ородского округа </w:t>
      </w:r>
      <w:r w:rsidR="00245AE9" w:rsidRPr="004E61EB">
        <w:t xml:space="preserve">Пущино </w:t>
      </w:r>
      <w:r w:rsidR="00B620DD" w:rsidRPr="00B620DD">
        <w:t xml:space="preserve">№167/35 от 24.06.2021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  <w:r w:rsidR="00245AE9">
        <w:t xml:space="preserve"> </w:t>
      </w:r>
      <w:r w:rsidR="004E61EB">
        <w:t xml:space="preserve"> </w:t>
      </w:r>
      <w:r w:rsidR="004D0D69">
        <w:t>Изменение объемов финансирования программы приведены в Таблице №1.</w:t>
      </w:r>
    </w:p>
    <w:p w:rsidR="00DA6CE3" w:rsidRPr="00245AE9" w:rsidRDefault="004D0D69" w:rsidP="00245AE9">
      <w:pPr>
        <w:jc w:val="right"/>
        <w:rPr>
          <w:i/>
        </w:rPr>
      </w:pPr>
      <w:r w:rsidRPr="00245AE9">
        <w:rPr>
          <w:i/>
        </w:rPr>
        <w:t>Таблица №1</w:t>
      </w:r>
    </w:p>
    <w:p w:rsidR="00B412D4" w:rsidRDefault="00B412D4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"D:\\Desktop\\РК\\Документы\\Заключения\\Экспертиза муниципальных программ\\2020\\ЗАБРАЛИ!!  МП Цифровое муниципальное образование\\Лист Microsoft Excel.xlsx" "Лист1!R3C4:R14C10" \a \f 4 \h </w:instrText>
      </w:r>
      <w:r>
        <w:rPr>
          <w:highlight w:val="yellow"/>
        </w:rPr>
        <w:fldChar w:fldCharType="separate"/>
      </w:r>
    </w:p>
    <w:p w:rsidR="00B83763" w:rsidRPr="00B83763" w:rsidRDefault="00B412D4" w:rsidP="00B83763">
      <w:pPr>
        <w:jc w:val="center"/>
        <w:rPr>
          <w:b/>
        </w:rPr>
      </w:pPr>
      <w:r>
        <w:rPr>
          <w:highlight w:val="yellow"/>
        </w:rPr>
        <w:fldChar w:fldCharType="end"/>
      </w:r>
      <w:r w:rsidR="00B83763" w:rsidRPr="00B83763">
        <w:t xml:space="preserve"> </w:t>
      </w:r>
      <w:r w:rsidR="00B83763" w:rsidRPr="00B83763">
        <w:rPr>
          <w:b/>
        </w:rPr>
        <w:t>Изменение объемов финансирования</w:t>
      </w:r>
      <w:r w:rsidR="00B83763">
        <w:rPr>
          <w:b/>
        </w:rPr>
        <w:t xml:space="preserve"> муниципальной</w:t>
      </w:r>
      <w:r w:rsidR="00B83763" w:rsidRPr="00B83763">
        <w:rPr>
          <w:b/>
        </w:rPr>
        <w:t xml:space="preserve"> программы</w:t>
      </w:r>
      <w:r w:rsidR="00B83763">
        <w:rPr>
          <w:b/>
        </w:rPr>
        <w:t xml:space="preserve"> </w:t>
      </w:r>
      <w:r w:rsidR="00B83763" w:rsidRPr="00B83763">
        <w:rPr>
          <w:b/>
        </w:rPr>
        <w:t>«Цифровое муниципальное образование» на 2020-2024 годы</w:t>
      </w:r>
    </w:p>
    <w:p w:rsidR="00527541" w:rsidRDefault="00527541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"D:\\Desktop\\РК\\Документы\\Заключения\\Экспертиза муниципальных программ\\2021\\на изменения 2020\\МП Цифровое муниципальное обраование\\Цифр мун обр июль 21\\цифровое мун обр.xlsx" "Лист1!R4C4:R15C10" \a \f 4 \h  \* MERGEFORMAT </w:instrText>
      </w:r>
      <w:r>
        <w:rPr>
          <w:highlight w:val="yellow"/>
        </w:rPr>
        <w:fldChar w:fldCharType="separate"/>
      </w:r>
    </w:p>
    <w:tbl>
      <w:tblPr>
        <w:tblW w:w="9410" w:type="dxa"/>
        <w:tblLook w:val="04A0" w:firstRow="1" w:lastRow="0" w:firstColumn="1" w:lastColumn="0" w:noHBand="0" w:noVBand="1"/>
      </w:tblPr>
      <w:tblGrid>
        <w:gridCol w:w="3114"/>
        <w:gridCol w:w="1131"/>
        <w:gridCol w:w="1134"/>
        <w:gridCol w:w="1134"/>
        <w:gridCol w:w="1134"/>
        <w:gridCol w:w="1134"/>
        <w:gridCol w:w="629"/>
      </w:tblGrid>
      <w:tr w:rsidR="00527541" w:rsidRPr="00527541" w:rsidTr="00527541">
        <w:trPr>
          <w:trHeight w:val="4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27541" w:rsidRPr="00527541" w:rsidTr="00527541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41" w:rsidRPr="00527541" w:rsidRDefault="00527541" w:rsidP="005275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27541" w:rsidRPr="00527541" w:rsidTr="00527541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МП «Цифровое муниципальное образование» на 2020-2024 годы Всего, в том числе по годам: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101 586,68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25 841,20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29 827,48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23 451,00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3 898,01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1 594,00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1 418,41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93 433,44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24 247,20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24 153,84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22 565,40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1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ПРОЕКТ МП "Цифровое муниципальное образование" на 2020-2024 годы,                       Всего, в том числе по годам: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102 047,68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25 841,20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30 288,48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23 451,00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5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3 898,01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1 594,00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1 418,41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93 894,44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24 247,20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24 614,84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22 565,40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527541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83763" w:rsidRDefault="00527541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end"/>
      </w:r>
      <w:r w:rsidR="00B83763">
        <w:rPr>
          <w:highlight w:val="yellow"/>
        </w:rPr>
        <w:fldChar w:fldCharType="begin"/>
      </w:r>
      <w:r w:rsidR="00B83763">
        <w:rPr>
          <w:highlight w:val="yellow"/>
        </w:rPr>
        <w:instrText xml:space="preserve"> LINK </w:instrText>
      </w:r>
      <w:r w:rsidR="008A4DE3">
        <w:rPr>
          <w:highlight w:val="yellow"/>
        </w:rPr>
        <w:instrText xml:space="preserve">Excel.Sheet.12 "D:\\Desktop\\РК\\Документы\\Заключения\\Экспертиза муниципальных программ\\2020\\изм МП Цифровое муниципальное образование\\Цифровое мун обр дек 2020\\цифровое мун обр.xlsx" Лист1!R4C4:R15C10 </w:instrText>
      </w:r>
      <w:r w:rsidR="00B83763">
        <w:rPr>
          <w:highlight w:val="yellow"/>
        </w:rPr>
        <w:instrText xml:space="preserve">\a \f 4 \h </w:instrText>
      </w:r>
      <w:r w:rsidR="00B83763">
        <w:rPr>
          <w:highlight w:val="yellow"/>
        </w:rPr>
        <w:fldChar w:fldCharType="separate"/>
      </w:r>
    </w:p>
    <w:p w:rsidR="00B412D4" w:rsidRPr="00527541" w:rsidRDefault="00B83763" w:rsidP="00527541">
      <w:pPr>
        <w:tabs>
          <w:tab w:val="left" w:pos="1800"/>
        </w:tabs>
        <w:jc w:val="both"/>
        <w:rPr>
          <w:highlight w:val="yellow"/>
        </w:rPr>
      </w:pPr>
      <w:r>
        <w:rPr>
          <w:highlight w:val="yellow"/>
        </w:rPr>
        <w:fldChar w:fldCharType="end"/>
      </w:r>
      <w:r w:rsidR="001951D8">
        <w:rPr>
          <w:highlight w:val="yellow"/>
        </w:rPr>
        <w:fldChar w:fldCharType="begin"/>
      </w:r>
      <w:r w:rsidR="001951D8">
        <w:rPr>
          <w:highlight w:val="yellow"/>
        </w:rPr>
        <w:instrText xml:space="preserve"> LINK </w:instrText>
      </w:r>
      <w:r w:rsidR="00FB5C9F">
        <w:rPr>
          <w:highlight w:val="yellow"/>
        </w:rPr>
        <w:instrText xml:space="preserve">Excel.Sheet.12 "D:\\Desktop\\РК\\Документы\\Заключения\\Экспертиза муниципальных программ\\2021\\на изменения 2020\\МП Цифровое муниципальное обраование\\Цифр мун обр фев 21\\цифровое мун обр.xlsx" Лист1!R4C4:R15C10 </w:instrText>
      </w:r>
      <w:r w:rsidR="001951D8">
        <w:rPr>
          <w:highlight w:val="yellow"/>
        </w:rPr>
        <w:instrText xml:space="preserve">\a \f 4 \h </w:instrText>
      </w:r>
      <w:r w:rsidR="001951D8">
        <w:rPr>
          <w:highlight w:val="yellow"/>
        </w:rPr>
        <w:fldChar w:fldCharType="end"/>
      </w:r>
    </w:p>
    <w:p w:rsidR="00B753FC" w:rsidRDefault="00753715" w:rsidP="002E6894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 w:rsidR="002E6894">
        <w:t xml:space="preserve">ой программы </w:t>
      </w:r>
      <w:r w:rsidR="00994B9A">
        <w:t xml:space="preserve">увеличился </w:t>
      </w:r>
      <w:r w:rsidR="00B620DD">
        <w:t xml:space="preserve">на </w:t>
      </w:r>
      <w:r w:rsidR="00994B9A">
        <w:t>0,5</w:t>
      </w:r>
      <w:r w:rsidR="00466D2B">
        <w:t xml:space="preserve">% или </w:t>
      </w:r>
      <w:r w:rsidR="00994B9A">
        <w:t>461</w:t>
      </w:r>
      <w:r w:rsidR="00466D2B">
        <w:t xml:space="preserve"> </w:t>
      </w:r>
      <w:r w:rsidRPr="00753715">
        <w:t>тыс. рублей</w:t>
      </w:r>
      <w:r w:rsidR="0068743F">
        <w:t xml:space="preserve"> </w:t>
      </w:r>
      <w:r w:rsidRPr="00753715">
        <w:t>и составил</w:t>
      </w:r>
      <w:r w:rsidR="00994B9A">
        <w:t xml:space="preserve"> </w:t>
      </w:r>
      <w:r w:rsidR="00994B9A" w:rsidRPr="00994B9A">
        <w:t>102 047,68</w:t>
      </w:r>
      <w:r w:rsidRPr="00753715">
        <w:t xml:space="preserve"> </w:t>
      </w:r>
      <w:r w:rsidR="00994B9A">
        <w:t>тыс.</w:t>
      </w:r>
      <w:r w:rsidRPr="00753715">
        <w:t xml:space="preserve"> рублей в связи со изменениями </w:t>
      </w:r>
      <w:r w:rsidR="004A1105">
        <w:t>программы:</w:t>
      </w:r>
    </w:p>
    <w:p w:rsidR="006D5012" w:rsidRDefault="004A1105" w:rsidP="006D5012">
      <w:pPr>
        <w:tabs>
          <w:tab w:val="left" w:pos="708"/>
          <w:tab w:val="center" w:pos="4677"/>
        </w:tabs>
        <w:jc w:val="both"/>
      </w:pPr>
      <w:r>
        <w:tab/>
      </w:r>
      <w:r w:rsidR="00994B9A">
        <w:t xml:space="preserve">- увеличилось финансирование за счет средств бюджета городского округа Пущино в 2021 году на 461 тыс. рублей </w:t>
      </w:r>
      <w:r w:rsidR="006D5012">
        <w:t>в Мероприятии 2.3.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услуг» Основного мероприятия 02 «Организация деятельности многофункциональных центров предоставления государственных и муниципальных услуг»</w:t>
      </w:r>
      <w:r w:rsidR="003575E7">
        <w:t>.</w:t>
      </w:r>
    </w:p>
    <w:p w:rsidR="00DA6CE3" w:rsidRDefault="00E24EB2" w:rsidP="006D5012">
      <w:pPr>
        <w:tabs>
          <w:tab w:val="left" w:pos="708"/>
          <w:tab w:val="center" w:pos="4677"/>
        </w:tabs>
        <w:jc w:val="both"/>
      </w:pPr>
      <w:r>
        <w:tab/>
      </w:r>
      <w:r w:rsidR="00DA6CE3" w:rsidRPr="00E24EB2">
        <w:rPr>
          <w:b/>
        </w:rPr>
        <w:t>5. Выводы:</w:t>
      </w:r>
      <w:r w:rsidR="00DA6CE3">
        <w:t xml:space="preserve"> изменения в муниципальную программу </w:t>
      </w:r>
      <w:r w:rsidR="00DA6CE3" w:rsidRPr="00DA6CE3">
        <w:t>«Цифровое муниципальное образование»</w:t>
      </w:r>
      <w:r w:rsidR="00B412D4">
        <w:t xml:space="preserve"> </w:t>
      </w:r>
      <w:r w:rsidR="00DA6CE3">
        <w:t xml:space="preserve">на 2020-2024 годы вносятся в соответствии со ст.179 Бюджетного кодекса РФ. </w:t>
      </w:r>
      <w:r w:rsidR="00DA6CE3" w:rsidRPr="00245AE9">
        <w:t>Объем финанси</w:t>
      </w:r>
      <w:r w:rsidR="00210775">
        <w:t>рования муниципальной прогр</w:t>
      </w:r>
      <w:r w:rsidR="009E36BF">
        <w:t>аммы</w:t>
      </w:r>
      <w:r w:rsidR="00DA6CE3" w:rsidRPr="00245AE9">
        <w:t xml:space="preserve"> соответствует объемам бюджетных ассигнований, предусмотренных Решением Совета депутатов городского округа Пущино </w:t>
      </w:r>
      <w:r w:rsidR="00B620DD" w:rsidRPr="00B620DD">
        <w:t>№167/35 от 24.06.2021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DA6CE3" w:rsidRDefault="00DA6CE3" w:rsidP="00DA6CE3">
      <w:pPr>
        <w:jc w:val="both"/>
      </w:pPr>
    </w:p>
    <w:p w:rsidR="0000301E" w:rsidRDefault="0000301E" w:rsidP="00DA6CE3">
      <w:pPr>
        <w:jc w:val="both"/>
      </w:pPr>
    </w:p>
    <w:p w:rsidR="00DA6CE3" w:rsidRDefault="00590E05" w:rsidP="00DA6CE3">
      <w:pPr>
        <w:jc w:val="both"/>
      </w:pPr>
      <w:proofErr w:type="spellStart"/>
      <w:r>
        <w:t>И.о</w:t>
      </w:r>
      <w:proofErr w:type="spellEnd"/>
      <w:r>
        <w:t>. председателя</w:t>
      </w:r>
      <w:r w:rsidR="00466D2B">
        <w:t xml:space="preserve"> </w:t>
      </w:r>
      <w:r w:rsidR="0000742B">
        <w:t xml:space="preserve">Ревизионной комиссии                                                         </w:t>
      </w:r>
      <w:r>
        <w:t>Г.Н. Мордакина</w:t>
      </w:r>
      <w:bookmarkStart w:id="0" w:name="_GoBack"/>
      <w:bookmarkEnd w:id="0"/>
    </w:p>
    <w:sectPr w:rsidR="00DA6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71" w:rsidRDefault="004D7871" w:rsidP="00A0059D">
      <w:r>
        <w:separator/>
      </w:r>
    </w:p>
  </w:endnote>
  <w:endnote w:type="continuationSeparator" w:id="0">
    <w:p w:rsidR="004D7871" w:rsidRDefault="004D7871" w:rsidP="00A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9259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816" w:rsidRPr="007D6816" w:rsidRDefault="007D6816">
        <w:pPr>
          <w:pStyle w:val="a6"/>
          <w:jc w:val="center"/>
          <w:rPr>
            <w:sz w:val="16"/>
            <w:szCs w:val="16"/>
          </w:rPr>
        </w:pPr>
        <w:r w:rsidRPr="007D6816">
          <w:rPr>
            <w:sz w:val="16"/>
            <w:szCs w:val="16"/>
          </w:rPr>
          <w:fldChar w:fldCharType="begin"/>
        </w:r>
        <w:r w:rsidRPr="007D6816">
          <w:rPr>
            <w:sz w:val="16"/>
            <w:szCs w:val="16"/>
          </w:rPr>
          <w:instrText>PAGE   \* MERGEFORMAT</w:instrText>
        </w:r>
        <w:r w:rsidRPr="007D6816">
          <w:rPr>
            <w:sz w:val="16"/>
            <w:szCs w:val="16"/>
          </w:rPr>
          <w:fldChar w:fldCharType="separate"/>
        </w:r>
        <w:r w:rsidR="00590E05">
          <w:rPr>
            <w:noProof/>
            <w:sz w:val="16"/>
            <w:szCs w:val="16"/>
          </w:rPr>
          <w:t>2</w:t>
        </w:r>
        <w:r w:rsidRPr="007D6816">
          <w:rPr>
            <w:sz w:val="16"/>
            <w:szCs w:val="16"/>
          </w:rPr>
          <w:fldChar w:fldCharType="end"/>
        </w:r>
      </w:p>
    </w:sdtContent>
  </w:sdt>
  <w:p w:rsidR="00BC3EAB" w:rsidRDefault="00BC3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71" w:rsidRDefault="004D7871" w:rsidP="00A0059D">
      <w:r>
        <w:separator/>
      </w:r>
    </w:p>
  </w:footnote>
  <w:footnote w:type="continuationSeparator" w:id="0">
    <w:p w:rsidR="004D7871" w:rsidRDefault="004D7871" w:rsidP="00A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B12"/>
    <w:multiLevelType w:val="hybridMultilevel"/>
    <w:tmpl w:val="542A28F4"/>
    <w:lvl w:ilvl="0" w:tplc="5CF6B9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3C6928"/>
    <w:multiLevelType w:val="hybridMultilevel"/>
    <w:tmpl w:val="0E2C1E7E"/>
    <w:lvl w:ilvl="0" w:tplc="764CC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255B5"/>
    <w:multiLevelType w:val="hybridMultilevel"/>
    <w:tmpl w:val="D376EA66"/>
    <w:lvl w:ilvl="0" w:tplc="208C12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1932E7"/>
    <w:multiLevelType w:val="hybridMultilevel"/>
    <w:tmpl w:val="0CF68180"/>
    <w:lvl w:ilvl="0" w:tplc="091E1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1"/>
    <w:rsid w:val="0000301E"/>
    <w:rsid w:val="0000742B"/>
    <w:rsid w:val="00053255"/>
    <w:rsid w:val="00060E3F"/>
    <w:rsid w:val="000B23B1"/>
    <w:rsid w:val="000C6991"/>
    <w:rsid w:val="000D57B7"/>
    <w:rsid w:val="000D6B97"/>
    <w:rsid w:val="000E3C82"/>
    <w:rsid w:val="001951D8"/>
    <w:rsid w:val="001968EA"/>
    <w:rsid w:val="00210775"/>
    <w:rsid w:val="00245AE9"/>
    <w:rsid w:val="002C54B1"/>
    <w:rsid w:val="002D54BC"/>
    <w:rsid w:val="002E6894"/>
    <w:rsid w:val="0030590F"/>
    <w:rsid w:val="003350D7"/>
    <w:rsid w:val="003541F7"/>
    <w:rsid w:val="003559F2"/>
    <w:rsid w:val="003575E7"/>
    <w:rsid w:val="003D1594"/>
    <w:rsid w:val="003D7DCD"/>
    <w:rsid w:val="003F0811"/>
    <w:rsid w:val="00466B6B"/>
    <w:rsid w:val="00466D2B"/>
    <w:rsid w:val="00472DD3"/>
    <w:rsid w:val="00480508"/>
    <w:rsid w:val="004A1105"/>
    <w:rsid w:val="004D0D69"/>
    <w:rsid w:val="004D7871"/>
    <w:rsid w:val="004E0023"/>
    <w:rsid w:val="004E61DA"/>
    <w:rsid w:val="004E61EB"/>
    <w:rsid w:val="00527541"/>
    <w:rsid w:val="005469EA"/>
    <w:rsid w:val="00575454"/>
    <w:rsid w:val="00575C94"/>
    <w:rsid w:val="00577062"/>
    <w:rsid w:val="00590E05"/>
    <w:rsid w:val="005B1E0B"/>
    <w:rsid w:val="005B54B2"/>
    <w:rsid w:val="005D070C"/>
    <w:rsid w:val="005D1D46"/>
    <w:rsid w:val="00604640"/>
    <w:rsid w:val="0061635E"/>
    <w:rsid w:val="0065706A"/>
    <w:rsid w:val="006732E0"/>
    <w:rsid w:val="0068743F"/>
    <w:rsid w:val="006D5012"/>
    <w:rsid w:val="006F2983"/>
    <w:rsid w:val="00753715"/>
    <w:rsid w:val="0076622E"/>
    <w:rsid w:val="007B5C56"/>
    <w:rsid w:val="007D6816"/>
    <w:rsid w:val="00824162"/>
    <w:rsid w:val="008371D0"/>
    <w:rsid w:val="0086454B"/>
    <w:rsid w:val="00865492"/>
    <w:rsid w:val="008924FF"/>
    <w:rsid w:val="0089486E"/>
    <w:rsid w:val="008A4DE3"/>
    <w:rsid w:val="008A7687"/>
    <w:rsid w:val="008B10EE"/>
    <w:rsid w:val="008C0A86"/>
    <w:rsid w:val="008F04FE"/>
    <w:rsid w:val="008F3946"/>
    <w:rsid w:val="00915B4A"/>
    <w:rsid w:val="00920546"/>
    <w:rsid w:val="00924F9F"/>
    <w:rsid w:val="00950396"/>
    <w:rsid w:val="009765AC"/>
    <w:rsid w:val="00994B9A"/>
    <w:rsid w:val="009E36BF"/>
    <w:rsid w:val="00A0059D"/>
    <w:rsid w:val="00A101B9"/>
    <w:rsid w:val="00A11851"/>
    <w:rsid w:val="00A42EDE"/>
    <w:rsid w:val="00A50102"/>
    <w:rsid w:val="00A712EE"/>
    <w:rsid w:val="00AB6C7F"/>
    <w:rsid w:val="00AC678F"/>
    <w:rsid w:val="00AD7F41"/>
    <w:rsid w:val="00AF26BF"/>
    <w:rsid w:val="00B11696"/>
    <w:rsid w:val="00B412D4"/>
    <w:rsid w:val="00B445E0"/>
    <w:rsid w:val="00B450E6"/>
    <w:rsid w:val="00B620DD"/>
    <w:rsid w:val="00B7051B"/>
    <w:rsid w:val="00B74371"/>
    <w:rsid w:val="00B753FC"/>
    <w:rsid w:val="00B83763"/>
    <w:rsid w:val="00BA2645"/>
    <w:rsid w:val="00BA503D"/>
    <w:rsid w:val="00BB61F7"/>
    <w:rsid w:val="00BC3EAB"/>
    <w:rsid w:val="00BE77FB"/>
    <w:rsid w:val="00C05263"/>
    <w:rsid w:val="00C65EF1"/>
    <w:rsid w:val="00C742B8"/>
    <w:rsid w:val="00C852C2"/>
    <w:rsid w:val="00CB750D"/>
    <w:rsid w:val="00D84991"/>
    <w:rsid w:val="00DA6CE3"/>
    <w:rsid w:val="00DD5E9A"/>
    <w:rsid w:val="00E24EB2"/>
    <w:rsid w:val="00E540FD"/>
    <w:rsid w:val="00E624FB"/>
    <w:rsid w:val="00E75163"/>
    <w:rsid w:val="00E95EA2"/>
    <w:rsid w:val="00EB5958"/>
    <w:rsid w:val="00EE6B23"/>
    <w:rsid w:val="00F2208C"/>
    <w:rsid w:val="00F24D57"/>
    <w:rsid w:val="00F62E2D"/>
    <w:rsid w:val="00F84C75"/>
    <w:rsid w:val="00FA0815"/>
    <w:rsid w:val="00FB5C9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1C30"/>
  <w15:chartTrackingRefBased/>
  <w15:docId w15:val="{272CE21B-6C38-4AE1-B9BE-01FB241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9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52</cp:revision>
  <cp:lastPrinted>2020-12-16T11:38:00Z</cp:lastPrinted>
  <dcterms:created xsi:type="dcterms:W3CDTF">2020-02-12T08:21:00Z</dcterms:created>
  <dcterms:modified xsi:type="dcterms:W3CDTF">2021-07-09T08:46:00Z</dcterms:modified>
</cp:coreProperties>
</file>