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83" w:rsidRDefault="00480520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\</w:t>
      </w:r>
    </w:p>
    <w:p w:rsidR="00693383" w:rsidRDefault="00693383">
      <w:pPr>
        <w:pStyle w:val="1"/>
        <w:jc w:val="center"/>
        <w:rPr>
          <w:b/>
          <w:sz w:val="40"/>
        </w:rPr>
      </w:pPr>
    </w:p>
    <w:p w:rsidR="00693383" w:rsidRDefault="00480520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693383" w:rsidRDefault="00480520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ИНН 5039005761, КПП503901001, ОГРН 1165043053042</w:t>
      </w:r>
    </w:p>
    <w:p w:rsidR="00693383" w:rsidRDefault="00480520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693383" w:rsidRDefault="00480520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693383" w:rsidRDefault="00693383">
      <w:pPr>
        <w:pStyle w:val="1"/>
        <w:jc w:val="center"/>
        <w:rPr>
          <w:i/>
          <w:sz w:val="10"/>
        </w:rPr>
      </w:pPr>
    </w:p>
    <w:p w:rsidR="00693383" w:rsidRDefault="006933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383" w:rsidRDefault="00480520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93383" w:rsidRDefault="001942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№28</w:t>
      </w:r>
    </w:p>
    <w:p w:rsidR="00693383" w:rsidRDefault="00480520">
      <w:pPr>
        <w:jc w:val="center"/>
        <w:rPr>
          <w:b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rPr>
          <w:b/>
        </w:rPr>
        <w:t xml:space="preserve"> «О внесении изменений в муниципальную программу</w:t>
      </w:r>
    </w:p>
    <w:p w:rsidR="00693383" w:rsidRDefault="00480520">
      <w:pPr>
        <w:jc w:val="center"/>
        <w:rPr>
          <w:b/>
        </w:rPr>
      </w:pPr>
      <w:r>
        <w:rPr>
          <w:b/>
        </w:rPr>
        <w:t>«Жилище»</w:t>
      </w:r>
    </w:p>
    <w:p w:rsidR="00693383" w:rsidRDefault="00480520">
      <w:pPr>
        <w:jc w:val="center"/>
        <w:rPr>
          <w:b/>
          <w:sz w:val="26"/>
          <w:szCs w:val="26"/>
        </w:rPr>
      </w:pPr>
      <w:r>
        <w:rPr>
          <w:b/>
        </w:rPr>
        <w:t>на 2020-2024 годы»</w:t>
      </w:r>
    </w:p>
    <w:p w:rsidR="00693383" w:rsidRDefault="00693383">
      <w:pPr>
        <w:jc w:val="center"/>
        <w:rPr>
          <w:b/>
          <w:sz w:val="26"/>
          <w:szCs w:val="26"/>
        </w:rPr>
      </w:pPr>
    </w:p>
    <w:p w:rsidR="00693383" w:rsidRDefault="00927EE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48052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="00480520">
        <w:rPr>
          <w:b/>
          <w:sz w:val="26"/>
          <w:szCs w:val="26"/>
        </w:rPr>
        <w:t>.2022 г.</w:t>
      </w:r>
    </w:p>
    <w:p w:rsidR="00693383" w:rsidRDefault="00693383">
      <w:pPr>
        <w:jc w:val="right"/>
        <w:rPr>
          <w:b/>
          <w:sz w:val="26"/>
          <w:szCs w:val="26"/>
        </w:rPr>
      </w:pPr>
    </w:p>
    <w:p w:rsidR="00693383" w:rsidRDefault="00480520" w:rsidP="00547889">
      <w:pPr>
        <w:ind w:firstLineChars="250" w:firstLine="602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«Жилище» на 2020-2024 годы» на основании:</w:t>
      </w:r>
    </w:p>
    <w:p w:rsidR="00693383" w:rsidRDefault="00480520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693383" w:rsidRDefault="00480520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93383" w:rsidRDefault="00480520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693383" w:rsidRDefault="00480520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693383" w:rsidRDefault="00693383">
      <w:pPr>
        <w:ind w:firstLine="708"/>
        <w:jc w:val="both"/>
      </w:pPr>
    </w:p>
    <w:p w:rsidR="00693383" w:rsidRDefault="00480520">
      <w:pPr>
        <w:jc w:val="both"/>
      </w:pPr>
      <w:r>
        <w:rPr>
          <w:b/>
        </w:rPr>
        <w:tab/>
        <w:t xml:space="preserve">1. Цель экспертизы:  </w:t>
      </w:r>
      <w:r>
        <w:t>правомерность внесения изменений в утвержденную муниципальную программу, 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«Жилище» на 2020-2024 годы (далее – проект Программы).</w:t>
      </w:r>
    </w:p>
    <w:p w:rsidR="00693383" w:rsidRDefault="00693383">
      <w:pPr>
        <w:jc w:val="both"/>
      </w:pPr>
    </w:p>
    <w:p w:rsidR="00693383" w:rsidRDefault="00480520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693383" w:rsidRDefault="00480520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постановление Администрации городского </w:t>
      </w:r>
      <w:r>
        <w:lastRenderedPageBreak/>
        <w:t xml:space="preserve">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17 февраля  2020 года № 04 «Об утверждении Стандарта внешнего муниципального финансового контроля «Проведение финансово-экономической экспертизы». </w:t>
      </w:r>
    </w:p>
    <w:p w:rsidR="00693383" w:rsidRDefault="00480520">
      <w:pPr>
        <w:ind w:firstLine="708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693383" w:rsidRDefault="00480520">
      <w:pPr>
        <w:jc w:val="both"/>
      </w:pPr>
      <w:r>
        <w:tab/>
      </w:r>
      <w:r w:rsidRPr="00547889">
        <w:t>-</w:t>
      </w:r>
      <w:r>
        <w:t xml:space="preserve"> проект Постановления Администрации городского округа Пущино «О внесении изменений в муниципальную программу «Жилище» на 2020-2024 годы»;</w:t>
      </w:r>
    </w:p>
    <w:p w:rsidR="00693383" w:rsidRDefault="00480520">
      <w:pPr>
        <w:jc w:val="both"/>
      </w:pPr>
      <w:r>
        <w:tab/>
      </w:r>
      <w:r w:rsidRPr="00547889">
        <w:t>-</w:t>
      </w:r>
      <w:r>
        <w:t xml:space="preserve"> паспорт проекта Программы;</w:t>
      </w:r>
    </w:p>
    <w:p w:rsidR="00693383" w:rsidRDefault="00480520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547889">
        <w:t>-</w:t>
      </w:r>
      <w:r>
        <w:t xml:space="preserve"> х</w:t>
      </w:r>
      <w:r>
        <w:rPr>
          <w:rFonts w:ascii="Times New Roman" w:hAnsi="Times New Roman" w:cs="Times New Roman"/>
          <w:sz w:val="24"/>
          <w:szCs w:val="24"/>
        </w:rPr>
        <w:t>арактеристика проблемы в сфере реализации муниципальной программы «Жилище» на 2020-2024 годы;</w:t>
      </w:r>
    </w:p>
    <w:p w:rsidR="00693383" w:rsidRDefault="004805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прогноз развития жилищной сферы с учетом реализации муниципальной программы «Жилище» на 2020-2024 годы, включая возможные варианты решения</w:t>
      </w:r>
    </w:p>
    <w:p w:rsidR="00693383" w:rsidRDefault="00480520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перечень и краткое описание подпрограмм муниципальной программы «Жилище» на 2020-2024 годы;</w:t>
      </w:r>
    </w:p>
    <w:p w:rsidR="00693383" w:rsidRDefault="00480520">
      <w:pPr>
        <w:contextualSpacing/>
        <w:rPr>
          <w:bCs/>
        </w:rPr>
      </w:pPr>
      <w:r>
        <w:rPr>
          <w:bCs/>
        </w:rPr>
        <w:t xml:space="preserve">           - цели муниципальной программы «Жилище» на 2020-2024 годы;</w:t>
      </w:r>
    </w:p>
    <w:p w:rsidR="00693383" w:rsidRDefault="00480520">
      <w:pPr>
        <w:contextualSpacing/>
        <w:jc w:val="both"/>
        <w:rPr>
          <w:bCs/>
        </w:rPr>
      </w:pPr>
      <w:r>
        <w:rPr>
          <w:bCs/>
        </w:rPr>
        <w:t xml:space="preserve">          - перечень приоритетных проектов, реализуемых в рамках муниципальной программы «Жилище» на 2020-2024 годы;</w:t>
      </w:r>
    </w:p>
    <w:p w:rsidR="00693383" w:rsidRPr="00547889" w:rsidRDefault="0048052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планируемые </w:t>
      </w:r>
      <w:hyperlink r:id="rId10" w:history="1">
        <w:r>
          <w:rPr>
            <w:rFonts w:ascii="Times New Roman" w:hAnsi="Times New Roman" w:cs="Times New Roman"/>
            <w:bCs/>
            <w:sz w:val="24"/>
            <w:szCs w:val="24"/>
          </w:rPr>
          <w:t>результаты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реализации муниципальной программы «Жилище» на 2020-2024 годы;</w:t>
      </w:r>
    </w:p>
    <w:p w:rsidR="00693383" w:rsidRDefault="00480520">
      <w:pPr>
        <w:pStyle w:val="a9"/>
        <w:numPr>
          <w:ilvl w:val="255"/>
          <w:numId w:val="0"/>
        </w:numPr>
        <w:suppressAutoHyphens/>
        <w:ind w:firstLineChars="200" w:firstLine="480"/>
        <w:jc w:val="both"/>
        <w:rPr>
          <w:bCs/>
        </w:rPr>
      </w:pPr>
      <w:r>
        <w:rPr>
          <w:bCs/>
        </w:rPr>
        <w:t>- методика расчета значений показателей эффективности реализации муниципальной программы «Жилище» на 2020-2024 годы;</w:t>
      </w:r>
    </w:p>
    <w:p w:rsidR="00693383" w:rsidRDefault="00480520">
      <w:pPr>
        <w:pStyle w:val="ConsPlusNormal"/>
        <w:suppressAutoHyphens/>
        <w:ind w:firstLineChars="20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порядок взаимодействия ответственного за выполнения мероприятия</w:t>
      </w:r>
    </w:p>
    <w:p w:rsidR="00693383" w:rsidRPr="00547889" w:rsidRDefault="00480520">
      <w:pPr>
        <w:suppressAutoHyphens/>
        <w:jc w:val="both"/>
        <w:rPr>
          <w:bCs/>
        </w:rPr>
      </w:pPr>
      <w:r>
        <w:rPr>
          <w:bCs/>
        </w:rPr>
        <w:t>программы с муниципальным заказчиком муниципальной программы (подпрограммы)</w:t>
      </w:r>
      <w:r w:rsidRPr="00547889">
        <w:rPr>
          <w:bCs/>
        </w:rPr>
        <w:t>;</w:t>
      </w:r>
    </w:p>
    <w:p w:rsidR="00693383" w:rsidRPr="00547889" w:rsidRDefault="00480520">
      <w:pPr>
        <w:pStyle w:val="a9"/>
        <w:numPr>
          <w:ilvl w:val="254"/>
          <w:numId w:val="0"/>
        </w:numPr>
        <w:suppressAutoHyphens/>
        <w:ind w:firstLineChars="200" w:firstLine="480"/>
        <w:jc w:val="both"/>
        <w:rPr>
          <w:bCs/>
        </w:rPr>
      </w:pPr>
      <w:r>
        <w:rPr>
          <w:bCs/>
        </w:rPr>
        <w:t>- состав, форма и сроки представления отчетности о ходе реализации мероприятий муниципальной программы (подпрограммы)</w:t>
      </w:r>
      <w:r w:rsidRPr="00547889">
        <w:rPr>
          <w:bCs/>
        </w:rPr>
        <w:t>;</w:t>
      </w:r>
    </w:p>
    <w:p w:rsidR="00693383" w:rsidRPr="00547889" w:rsidRDefault="00480520">
      <w:pPr>
        <w:pStyle w:val="ConsPlusNormal"/>
        <w:numPr>
          <w:ilvl w:val="254"/>
          <w:numId w:val="0"/>
        </w:numPr>
        <w:ind w:firstLineChars="20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8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подпрограмма 1. «Создание условий для жилищного строительства» подпрограмма  «Обеспечение жильем молодых семей»</w:t>
      </w:r>
      <w:r w:rsidRPr="00547889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383" w:rsidRDefault="00480520">
      <w:pPr>
        <w:pStyle w:val="ConsPlusNormal"/>
        <w:numPr>
          <w:ilvl w:val="254"/>
          <w:numId w:val="0"/>
        </w:numPr>
        <w:ind w:firstLineChars="200" w:firstLine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8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подпрограмма 3 «Обеспечение жильем детей-сирот и детей, оставшихся без попечения родителей</w:t>
      </w:r>
      <w:r w:rsidRPr="00547889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383" w:rsidRPr="00547889" w:rsidRDefault="00480520">
      <w:pPr>
        <w:pStyle w:val="ConsPlusNormal"/>
        <w:numPr>
          <w:ilvl w:val="254"/>
          <w:numId w:val="0"/>
        </w:numPr>
        <w:ind w:firstLineChars="200" w:firstLine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лиц из числа детей-сирот и детей, оставшихся без попечения родителей»</w:t>
      </w:r>
      <w:r w:rsidRPr="00547889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383" w:rsidRDefault="00480520">
      <w:pPr>
        <w:pStyle w:val="ConsPlusNormal"/>
        <w:numPr>
          <w:ilvl w:val="254"/>
          <w:numId w:val="0"/>
        </w:numPr>
        <w:ind w:firstLineChars="200" w:firstLine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8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подпрограмма 7 «Улучшение жилищных условий отдельных категорий многодетных семей».</w:t>
      </w:r>
    </w:p>
    <w:p w:rsidR="00693383" w:rsidRDefault="00480520">
      <w:pPr>
        <w:jc w:val="both"/>
        <w:rPr>
          <w:bCs/>
        </w:rPr>
      </w:pPr>
      <w:r>
        <w:rPr>
          <w:bCs/>
        </w:rPr>
        <w:t xml:space="preserve">        -  пояснительная записка.</w:t>
      </w:r>
    </w:p>
    <w:p w:rsidR="00693383" w:rsidRDefault="00480520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</w:p>
    <w:p w:rsidR="00693383" w:rsidRDefault="00480520">
      <w:pPr>
        <w:tabs>
          <w:tab w:val="left" w:pos="0"/>
        </w:tabs>
        <w:jc w:val="both"/>
        <w:rPr>
          <w:b/>
        </w:rPr>
      </w:pPr>
      <w:r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93383" w:rsidRDefault="00693383">
      <w:pPr>
        <w:tabs>
          <w:tab w:val="left" w:pos="0"/>
        </w:tabs>
        <w:jc w:val="both"/>
        <w:rPr>
          <w:b/>
        </w:rPr>
      </w:pPr>
    </w:p>
    <w:p w:rsidR="00693383" w:rsidRDefault="00480520">
      <w:pPr>
        <w:spacing w:after="160" w:line="256" w:lineRule="auto"/>
        <w:ind w:firstLine="708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02D81" w:rsidRDefault="00480520" w:rsidP="00902D81">
      <w:pPr>
        <w:spacing w:line="276" w:lineRule="auto"/>
        <w:jc w:val="both"/>
      </w:pPr>
      <w:r>
        <w:rPr>
          <w:rFonts w:eastAsia="Calibri"/>
          <w:bCs/>
          <w:lang w:eastAsia="zh-CN"/>
        </w:rPr>
        <w:tab/>
        <w:t xml:space="preserve">2) В соответствии с требованием пункта 15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приводится в соответствие </w:t>
      </w:r>
      <w:r w:rsidR="00902D81">
        <w:rPr>
          <w:rFonts w:eastAsia="Calibri"/>
          <w:bCs/>
          <w:lang w:eastAsia="zh-CN"/>
        </w:rPr>
        <w:t>с</w:t>
      </w:r>
      <w:r w:rsidR="00902D81">
        <w:rPr>
          <w:lang w:bidi="ru-RU"/>
        </w:rPr>
        <w:t xml:space="preserve"> </w:t>
      </w:r>
      <w:r w:rsidR="00F83224">
        <w:rPr>
          <w:rFonts w:eastAsia="Calibri"/>
          <w:bCs/>
          <w:lang w:eastAsia="zh-CN"/>
        </w:rPr>
        <w:t xml:space="preserve">Бюджетной росписью городского округа Пущино на 2022 год </w:t>
      </w:r>
      <w:r w:rsidR="00F83224" w:rsidRPr="00547889">
        <w:rPr>
          <w:rFonts w:eastAsia="Arial-BoldMT"/>
          <w:bCs/>
          <w:color w:val="000000"/>
          <w:lang w:eastAsia="zh-CN" w:bidi="ar"/>
        </w:rPr>
        <w:t xml:space="preserve">и на плановый период 2023 </w:t>
      </w:r>
      <w:r w:rsidR="00F83224" w:rsidRPr="00547889">
        <w:rPr>
          <w:rFonts w:eastAsia="Arial-BoldMT"/>
          <w:bCs/>
          <w:color w:val="000000"/>
          <w:lang w:eastAsia="zh-CN" w:bidi="ar"/>
        </w:rPr>
        <w:lastRenderedPageBreak/>
        <w:t>и 2024 годов</w:t>
      </w:r>
      <w:r w:rsidR="00F83224">
        <w:rPr>
          <w:rFonts w:eastAsia="Arial-BoldMT"/>
          <w:bCs/>
          <w:color w:val="000000"/>
          <w:lang w:eastAsia="zh-CN" w:bidi="ar"/>
        </w:rPr>
        <w:t xml:space="preserve">, измененной </w:t>
      </w:r>
      <w:r w:rsidR="005070B6">
        <w:rPr>
          <w:rFonts w:eastAsia="Arial-BoldMT"/>
          <w:bCs/>
          <w:color w:val="000000"/>
          <w:lang w:eastAsia="zh-CN" w:bidi="ar"/>
        </w:rPr>
        <w:t xml:space="preserve">в связи с фактическим расходом по исполненным мероприятия программы с учетом положений </w:t>
      </w:r>
      <w:r w:rsidR="00F83224" w:rsidRPr="009D7CFA">
        <w:rPr>
          <w:lang w:bidi="ru-RU"/>
        </w:rPr>
        <w:t xml:space="preserve"> </w:t>
      </w:r>
      <w:r w:rsidR="00902D81" w:rsidRPr="009D7CFA">
        <w:rPr>
          <w:lang w:bidi="ru-RU"/>
        </w:rPr>
        <w:t>Закон</w:t>
      </w:r>
      <w:r w:rsidR="00F83224">
        <w:rPr>
          <w:lang w:bidi="ru-RU"/>
        </w:rPr>
        <w:t>а</w:t>
      </w:r>
      <w:r w:rsidR="00902D81" w:rsidRPr="009D7CFA">
        <w:rPr>
          <w:lang w:bidi="ru-RU"/>
        </w:rPr>
        <w:t xml:space="preserve"> Московской области от 06.07.2022 </w:t>
      </w:r>
      <w:r w:rsidR="00902D81">
        <w:rPr>
          <w:lang w:bidi="ru-RU"/>
        </w:rPr>
        <w:t>№</w:t>
      </w:r>
      <w:r w:rsidR="00902D81" w:rsidRPr="009D7CFA">
        <w:rPr>
          <w:lang w:bidi="ru-RU"/>
        </w:rPr>
        <w:t xml:space="preserve"> 126/2022-ОЗ</w:t>
      </w:r>
      <w:r w:rsidR="00902D81">
        <w:rPr>
          <w:lang w:bidi="ru-RU"/>
        </w:rPr>
        <w:t xml:space="preserve"> «</w:t>
      </w:r>
      <w:r w:rsidR="00902D81" w:rsidRPr="009D7CFA">
        <w:rPr>
          <w:lang w:bidi="ru-RU"/>
        </w:rPr>
        <w:t xml:space="preserve">О внесении изменений в Закон Московской области </w:t>
      </w:r>
      <w:r w:rsidR="00902D81">
        <w:rPr>
          <w:lang w:bidi="ru-RU"/>
        </w:rPr>
        <w:t>«</w:t>
      </w:r>
      <w:r w:rsidR="00902D81" w:rsidRPr="009D7CFA">
        <w:rPr>
          <w:lang w:bidi="ru-RU"/>
        </w:rPr>
        <w:t>О бюджете Московской области на 2022 год и на плановый период 2023 и 2024 годов</w:t>
      </w:r>
      <w:r w:rsidR="00902D81">
        <w:rPr>
          <w:lang w:bidi="ru-RU"/>
        </w:rPr>
        <w:t>», П</w:t>
      </w:r>
      <w:r w:rsidR="00F83224">
        <w:rPr>
          <w:lang w:bidi="ru-RU"/>
        </w:rPr>
        <w:t>остановления</w:t>
      </w:r>
      <w:r w:rsidR="00902D81" w:rsidRPr="00E1675B">
        <w:rPr>
          <w:lang w:bidi="ru-RU"/>
        </w:rPr>
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годы»</w:t>
      </w:r>
      <w:r w:rsidR="00902D81">
        <w:rPr>
          <w:lang w:bidi="ru-RU"/>
        </w:rPr>
        <w:t>.</w:t>
      </w:r>
    </w:p>
    <w:p w:rsidR="00693383" w:rsidRDefault="00480520" w:rsidP="00902D81">
      <w:pPr>
        <w:jc w:val="both"/>
      </w:pPr>
      <w:r>
        <w:rPr>
          <w:rFonts w:eastAsia="Calibri"/>
          <w:bCs/>
          <w:lang w:eastAsia="zh-CN"/>
        </w:rPr>
        <w:t xml:space="preserve">            </w:t>
      </w:r>
      <w:r>
        <w:t xml:space="preserve"> </w:t>
      </w:r>
    </w:p>
    <w:p w:rsidR="00693383" w:rsidRDefault="00480520">
      <w:pPr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Изменение объемов финансирования программы приведены в Таблице №1.</w:t>
      </w:r>
    </w:p>
    <w:p w:rsidR="00693383" w:rsidRDefault="00480520">
      <w:pPr>
        <w:jc w:val="right"/>
        <w:rPr>
          <w:rFonts w:eastAsia="Calibri"/>
          <w:bCs/>
          <w:lang w:eastAsia="zh-CN"/>
        </w:rPr>
      </w:pPr>
      <w:r>
        <w:rPr>
          <w:rFonts w:eastAsia="Calibri"/>
          <w:bCs/>
          <w:i/>
          <w:lang w:eastAsia="zh-CN"/>
        </w:rPr>
        <w:t>Таблица №1</w:t>
      </w:r>
    </w:p>
    <w:p w:rsidR="00693383" w:rsidRDefault="0048052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LINK Excel.Sheet.12 "D:\\Desktop\\РК\\Документы\\Заключения\\Экспертиза муниципальных программ\\2020\\МП Социальная защита населения\\Лист Microsoft Excel.xlsx" Лист2!R4C2:R15C8 \a \f 4 \h  \* MERGEFORMAT </w:instrText>
      </w:r>
      <w:r>
        <w:rPr>
          <w:rFonts w:eastAsia="Calibri"/>
        </w:rPr>
        <w:fldChar w:fldCharType="separate"/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4126"/>
        <w:gridCol w:w="831"/>
        <w:gridCol w:w="850"/>
        <w:gridCol w:w="784"/>
        <w:gridCol w:w="828"/>
        <w:gridCol w:w="798"/>
        <w:gridCol w:w="945"/>
      </w:tblGrid>
      <w:tr w:rsidR="00693383">
        <w:trPr>
          <w:trHeight w:val="7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Источники финансирования 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(тыс. рублей)</w:t>
            </w:r>
          </w:p>
        </w:tc>
      </w:tr>
      <w:tr w:rsidR="006933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3" w:rsidRDefault="0069338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927EE2">
        <w:trPr>
          <w:trHeight w:val="11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EE2" w:rsidRDefault="00927EE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«Жилище» на 2020-2024 годы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60289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4432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14338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12364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9885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19270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7EE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EE2" w:rsidRDefault="00927E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492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545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421</w:t>
            </w:r>
          </w:p>
        </w:tc>
      </w:tr>
      <w:tr w:rsidR="00927EE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EE2" w:rsidRDefault="00927E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34077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4390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10404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4179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1662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13442</w:t>
            </w:r>
          </w:p>
        </w:tc>
      </w:tr>
      <w:tr w:rsidR="00927EE2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EE2" w:rsidRDefault="00927E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1571</w:t>
            </w:r>
          </w:p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1059</w:t>
            </w:r>
          </w:p>
        </w:tc>
      </w:tr>
      <w:tr w:rsidR="00927EE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EE2" w:rsidRDefault="00927E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19774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6264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Default="00927EE2" w:rsidP="0007103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4348</w:t>
            </w:r>
          </w:p>
        </w:tc>
      </w:tr>
      <w:tr w:rsidR="00927EE2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EE2" w:rsidRDefault="00927EE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ПРОЕКТ муниципальной программы «Жилище» 2020-2024 годы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64239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4432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14338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16314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9885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19270</w:t>
            </w:r>
          </w:p>
        </w:tc>
      </w:tr>
      <w:tr w:rsidR="00927EE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Default="00927E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1609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492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545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421</w:t>
            </w:r>
          </w:p>
        </w:tc>
      </w:tr>
      <w:tr w:rsidR="00927EE2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EE2" w:rsidRDefault="00927E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38196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4390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10404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8298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1662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13442</w:t>
            </w:r>
          </w:p>
        </w:tc>
      </w:tr>
      <w:tr w:rsidR="00927EE2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EE2" w:rsidRDefault="00927E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743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1402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1414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1059</w:t>
            </w:r>
          </w:p>
        </w:tc>
      </w:tr>
      <w:tr w:rsidR="00927EE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EE2" w:rsidRDefault="00927E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19774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4721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3040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6122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6264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E2" w:rsidRPr="00B47217" w:rsidRDefault="00927EE2" w:rsidP="000710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B47217">
              <w:rPr>
                <w:rFonts w:eastAsia="Calibri"/>
                <w:sz w:val="20"/>
                <w:szCs w:val="20"/>
              </w:rPr>
              <w:t>4348</w:t>
            </w:r>
          </w:p>
        </w:tc>
      </w:tr>
    </w:tbl>
    <w:p w:rsidR="00902D81" w:rsidRPr="00902D81" w:rsidRDefault="00480520">
      <w:pPr>
        <w:pStyle w:val="a9"/>
        <w:ind w:left="0" w:firstLine="709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fldChar w:fldCharType="end"/>
      </w:r>
      <w:r>
        <w:rPr>
          <w:rFonts w:eastAsia="Calibri"/>
          <w:bCs/>
          <w:lang w:eastAsia="zh-CN"/>
        </w:rPr>
        <w:t xml:space="preserve">   Общий объем финансирования муниципальной программы за 5 лет возрос на </w:t>
      </w:r>
      <w:r w:rsidR="00902D81">
        <w:rPr>
          <w:rFonts w:eastAsia="Calibri"/>
          <w:bCs/>
          <w:lang w:eastAsia="zh-CN"/>
        </w:rPr>
        <w:t>6,6</w:t>
      </w:r>
      <w:r>
        <w:rPr>
          <w:rFonts w:eastAsia="Calibri"/>
          <w:bCs/>
          <w:lang w:eastAsia="zh-CN"/>
        </w:rPr>
        <w:t xml:space="preserve">% или </w:t>
      </w:r>
      <w:r w:rsidR="00902D81">
        <w:rPr>
          <w:rFonts w:eastAsia="Calibri"/>
          <w:bCs/>
          <w:lang w:eastAsia="zh-CN"/>
        </w:rPr>
        <w:t>3950</w:t>
      </w:r>
      <w:r>
        <w:rPr>
          <w:rFonts w:eastAsia="Calibri"/>
          <w:bCs/>
          <w:lang w:eastAsia="zh-CN"/>
        </w:rPr>
        <w:t xml:space="preserve"> тыс. рублей за счет увеличения финансирования в 2022 году</w:t>
      </w:r>
      <w:r w:rsidR="00902D81">
        <w:rPr>
          <w:rFonts w:eastAsia="Calibri"/>
          <w:bCs/>
          <w:lang w:eastAsia="zh-CN"/>
        </w:rPr>
        <w:t xml:space="preserve"> в результате следующих изменений</w:t>
      </w:r>
      <w:r w:rsidR="00902D81" w:rsidRPr="00902D81">
        <w:rPr>
          <w:rFonts w:eastAsia="Calibri"/>
          <w:bCs/>
          <w:lang w:eastAsia="zh-CN"/>
        </w:rPr>
        <w:t>:</w:t>
      </w:r>
    </w:p>
    <w:p w:rsidR="00902D81" w:rsidRPr="00941F0D" w:rsidRDefault="00941F0D" w:rsidP="00941F0D">
      <w:pPr>
        <w:spacing w:line="276" w:lineRule="auto"/>
        <w:ind w:left="360"/>
        <w:jc w:val="both"/>
        <w:rPr>
          <w:b/>
        </w:rPr>
      </w:pPr>
      <w:r>
        <w:rPr>
          <w:lang w:bidi="ru-RU"/>
        </w:rPr>
        <w:t xml:space="preserve">- </w:t>
      </w:r>
      <w:r w:rsidR="00902D81" w:rsidRPr="00902D81">
        <w:rPr>
          <w:lang w:bidi="ru-RU"/>
        </w:rPr>
        <w:t xml:space="preserve">Подпрограмма 2 </w:t>
      </w:r>
      <w:r w:rsidR="00902D81">
        <w:rPr>
          <w:lang w:bidi="ru-RU"/>
        </w:rPr>
        <w:t>«Обеспечение жильем молодых семей»</w:t>
      </w:r>
      <w:r w:rsidR="00902D81" w:rsidRPr="00902D81">
        <w:rPr>
          <w:lang w:bidi="ru-RU"/>
        </w:rPr>
        <w:t xml:space="preserve"> Основное мероприятие 01. </w:t>
      </w:r>
      <w:r w:rsidR="00902D81">
        <w:rPr>
          <w:lang w:bidi="ru-RU"/>
        </w:rPr>
        <w:t>«</w:t>
      </w:r>
      <w:r w:rsidR="00902D81" w:rsidRPr="00902D81">
        <w:rPr>
          <w:lang w:bidi="ru-RU"/>
        </w:rPr>
        <w:t>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</w:r>
      <w:r w:rsidR="00902D81">
        <w:rPr>
          <w:lang w:bidi="ru-RU"/>
        </w:rPr>
        <w:t>»</w:t>
      </w:r>
      <w:r w:rsidR="00902D81" w:rsidRPr="00902D81">
        <w:rPr>
          <w:lang w:bidi="ru-RU"/>
        </w:rPr>
        <w:t xml:space="preserve"> Мероприятие 01.01. </w:t>
      </w:r>
      <w:r w:rsidR="00902D81">
        <w:rPr>
          <w:lang w:bidi="ru-RU"/>
        </w:rPr>
        <w:t>«</w:t>
      </w:r>
      <w:r w:rsidR="00902D81" w:rsidRPr="00902D81">
        <w:rPr>
          <w:lang w:bidi="ru-RU"/>
        </w:rPr>
        <w:t>Реализация мероприятий по обеспечению жильем молодых семей</w:t>
      </w:r>
      <w:r w:rsidR="00902D81">
        <w:rPr>
          <w:lang w:bidi="ru-RU"/>
        </w:rPr>
        <w:t>»</w:t>
      </w:r>
      <w:r w:rsidR="00902D81" w:rsidRPr="00902D81">
        <w:rPr>
          <w:lang w:bidi="ru-RU"/>
        </w:rPr>
        <w:t xml:space="preserve"> </w:t>
      </w:r>
      <w:r w:rsidR="00902D81">
        <w:t>о</w:t>
      </w:r>
      <w:r w:rsidR="00902D81" w:rsidRPr="00902D81">
        <w:t xml:space="preserve">бъем финансирования на 2022 год  </w:t>
      </w:r>
      <w:r w:rsidR="00902D81">
        <w:t>за счет с</w:t>
      </w:r>
      <w:r w:rsidR="00902D81" w:rsidRPr="00902D81">
        <w:t>редств бюджета городского округа Пущино приводится в соответствие с фактическим расходом, путем сокращения на 169 т</w:t>
      </w:r>
      <w:r w:rsidR="00902D81">
        <w:t>ы</w:t>
      </w:r>
      <w:r w:rsidR="00902D81" w:rsidRPr="00902D81">
        <w:t>с. Рублей.</w:t>
      </w:r>
    </w:p>
    <w:p w:rsidR="00902D81" w:rsidRPr="00902D81" w:rsidRDefault="00941F0D" w:rsidP="00941F0D">
      <w:pPr>
        <w:jc w:val="both"/>
      </w:pPr>
      <w:r>
        <w:lastRenderedPageBreak/>
        <w:t xml:space="preserve">    - </w:t>
      </w:r>
      <w:bookmarkStart w:id="0" w:name="_GoBack"/>
      <w:bookmarkEnd w:id="0"/>
      <w:r w:rsidR="00902D81" w:rsidRPr="00902D81">
        <w:t xml:space="preserve">Подпрограмма 3 </w:t>
      </w:r>
      <w:r w:rsidR="00902D81" w:rsidRPr="003F1BD5">
        <w:t>«Обеспечение жильем детей-сирот и детей, оставшихся бе</w:t>
      </w:r>
      <w:r w:rsidR="00902D81">
        <w:t xml:space="preserve">з попечения родителей, лиц из </w:t>
      </w:r>
      <w:r w:rsidR="00902D81" w:rsidRPr="003F1BD5">
        <w:t>числа детей-сирот и детей, оставшихся без попечения родителей</w:t>
      </w:r>
      <w:r w:rsidR="00902D81" w:rsidRPr="00902D81">
        <w:t>» Основное мероприятие 01.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 Мероприятие.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помещений» объем финансирования на 2022 за счет средств бюджета Московской области увеличивается на 4119 тыс. рублей. Так же, показатель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помещений» за период 2022-2024 гг.. меняется  с «6» на «7».</w:t>
      </w:r>
    </w:p>
    <w:p w:rsidR="00693383" w:rsidRDefault="00480520">
      <w:pPr>
        <w:pStyle w:val="a9"/>
        <w:ind w:left="0" w:firstLine="709"/>
        <w:jc w:val="both"/>
      </w:pPr>
      <w:r>
        <w:rPr>
          <w:rFonts w:eastAsia="Calibri"/>
          <w:bCs/>
          <w:lang w:eastAsia="zh-CN"/>
        </w:rPr>
        <w:t xml:space="preserve"> </w:t>
      </w:r>
      <w:r>
        <w:t xml:space="preserve"> </w:t>
      </w:r>
    </w:p>
    <w:p w:rsidR="00693383" w:rsidRDefault="00480520">
      <w:pPr>
        <w:jc w:val="both"/>
        <w:rPr>
          <w:rFonts w:eastAsia="Calibri"/>
          <w:bCs/>
          <w:lang w:eastAsia="zh-CN"/>
        </w:rPr>
      </w:pPr>
      <w:r>
        <w:rPr>
          <w:rFonts w:eastAsia="Calibri"/>
          <w:b/>
          <w:bCs/>
          <w:lang w:eastAsia="zh-CN"/>
        </w:rPr>
        <w:tab/>
        <w:t>5. Выводы:</w:t>
      </w:r>
      <w:r>
        <w:rPr>
          <w:rFonts w:eastAsia="Calibri"/>
          <w:bCs/>
          <w:lang w:eastAsia="zh-CN"/>
        </w:rPr>
        <w:t xml:space="preserve"> изменения в муниципальную программу «Жилище» на 2020-2024 годы вносятся в соответствии со ст.179 Бюджетного кодекса РФ. При этом, объем финансирования муниципальной программы, соответствует объемам бюджетных ассигнований, предусмотренных </w:t>
      </w:r>
      <w:r w:rsidR="00902D81">
        <w:rPr>
          <w:rFonts w:eastAsia="Calibri"/>
          <w:bCs/>
          <w:lang w:eastAsia="zh-CN"/>
        </w:rPr>
        <w:t xml:space="preserve">Бюджетной росписью городского округа Пущино на 2022 год </w:t>
      </w:r>
      <w:r w:rsidRPr="00547889">
        <w:rPr>
          <w:rFonts w:eastAsia="Arial-BoldMT"/>
          <w:bCs/>
          <w:color w:val="000000"/>
          <w:lang w:eastAsia="zh-CN" w:bidi="ar"/>
        </w:rPr>
        <w:t>и на плановый период 2023 и 2024 годов</w:t>
      </w:r>
      <w:r>
        <w:rPr>
          <w:rFonts w:eastAsia="Arial-BoldMT"/>
          <w:bCs/>
          <w:color w:val="000000"/>
          <w:lang w:eastAsia="zh-CN" w:bidi="ar"/>
        </w:rPr>
        <w:t>.</w:t>
      </w:r>
    </w:p>
    <w:p w:rsidR="00693383" w:rsidRDefault="00563413">
      <w:pPr>
        <w:spacing w:after="160" w:line="256" w:lineRule="auto"/>
        <w:jc w:val="both"/>
        <w:rPr>
          <w:rFonts w:eastAsia="Calibri"/>
          <w:bCs/>
          <w:lang w:eastAsia="zh-CN"/>
        </w:rPr>
      </w:pPr>
      <w:r>
        <w:t xml:space="preserve"> </w:t>
      </w:r>
      <w:r w:rsidR="00480520">
        <w:t xml:space="preserve"> </w:t>
      </w:r>
      <w:r w:rsidR="00480520">
        <w:rPr>
          <w:rFonts w:eastAsia="Calibri"/>
          <w:bCs/>
          <w:lang w:eastAsia="zh-CN"/>
        </w:rPr>
        <w:t xml:space="preserve">        </w:t>
      </w:r>
      <w:r w:rsidR="00480520">
        <w:rPr>
          <w:b/>
          <w:color w:val="000000"/>
          <w:shd w:val="clear" w:color="auto" w:fill="FFFFFF"/>
        </w:rPr>
        <w:t xml:space="preserve"> </w:t>
      </w:r>
      <w:r w:rsidR="00480520">
        <w:rPr>
          <w:bCs/>
          <w:color w:val="000000"/>
          <w:shd w:val="clear" w:color="auto" w:fill="FFFFFF"/>
        </w:rPr>
        <w:t>По итогам экспертизы проекта муниципальной программы «Жилище» замечания и предложения отсутствуют.</w:t>
      </w:r>
    </w:p>
    <w:p w:rsidR="00693383" w:rsidRDefault="00693383">
      <w:pPr>
        <w:spacing w:after="160" w:line="256" w:lineRule="auto"/>
        <w:jc w:val="both"/>
        <w:rPr>
          <w:rFonts w:eastAsia="Calibri"/>
          <w:bCs/>
          <w:lang w:eastAsia="zh-CN"/>
        </w:rPr>
      </w:pPr>
    </w:p>
    <w:p w:rsidR="00693383" w:rsidRDefault="00693383" w:rsidP="00547889">
      <w:pPr>
        <w:spacing w:after="160" w:line="256" w:lineRule="auto"/>
        <w:rPr>
          <w:rFonts w:eastAsia="Calibri"/>
          <w:bCs/>
          <w:lang w:eastAsia="zh-CN"/>
        </w:rPr>
      </w:pPr>
    </w:p>
    <w:p w:rsidR="00693383" w:rsidRDefault="00547889" w:rsidP="00547889">
      <w:pPr>
        <w:spacing w:after="160" w:line="256" w:lineRule="auto"/>
        <w:rPr>
          <w:rFonts w:eastAsiaTheme="minorHAnsi"/>
          <w:b/>
          <w:lang w:eastAsia="en-US"/>
        </w:rPr>
      </w:pPr>
      <w:r>
        <w:rPr>
          <w:rFonts w:eastAsia="Calibri"/>
          <w:b/>
          <w:lang w:eastAsia="zh-CN"/>
        </w:rPr>
        <w:t xml:space="preserve">Председатель  Ревизионной   комиссии </w:t>
      </w:r>
      <w:r w:rsidR="00480520">
        <w:rPr>
          <w:rFonts w:eastAsia="Calibri"/>
          <w:b/>
          <w:lang w:eastAsia="zh-CN"/>
        </w:rPr>
        <w:t xml:space="preserve">                </w:t>
      </w:r>
      <w:r>
        <w:rPr>
          <w:rFonts w:eastAsia="Calibri"/>
          <w:b/>
          <w:lang w:eastAsia="zh-CN"/>
        </w:rPr>
        <w:t xml:space="preserve"> </w:t>
      </w:r>
      <w:r w:rsidR="00480520">
        <w:rPr>
          <w:rFonts w:eastAsia="Calibri"/>
          <w:b/>
          <w:lang w:eastAsia="zh-CN"/>
        </w:rPr>
        <w:t xml:space="preserve">                                    Е.Е. Прасолова</w:t>
      </w:r>
    </w:p>
    <w:sectPr w:rsidR="006933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6F" w:rsidRDefault="0075086F">
      <w:r>
        <w:separator/>
      </w:r>
    </w:p>
  </w:endnote>
  <w:endnote w:type="continuationSeparator" w:id="0">
    <w:p w:rsidR="0075086F" w:rsidRDefault="0075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Segoe Print"/>
    <w:charset w:val="00"/>
    <w:family w:val="auto"/>
    <w:pitch w:val="default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5266"/>
      <w:docPartObj>
        <w:docPartGallery w:val="AutoText"/>
      </w:docPartObj>
    </w:sdtPr>
    <w:sdtEndPr>
      <w:rPr>
        <w:sz w:val="18"/>
        <w:szCs w:val="18"/>
      </w:rPr>
    </w:sdtEndPr>
    <w:sdtContent>
      <w:p w:rsidR="00693383" w:rsidRDefault="00480520">
        <w:pPr>
          <w:pStyle w:val="a7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941F0D"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 w:rsidR="00693383" w:rsidRDefault="006933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6F" w:rsidRDefault="0075086F">
      <w:r>
        <w:separator/>
      </w:r>
    </w:p>
  </w:footnote>
  <w:footnote w:type="continuationSeparator" w:id="0">
    <w:p w:rsidR="0075086F" w:rsidRDefault="0075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258"/>
    <w:multiLevelType w:val="hybridMultilevel"/>
    <w:tmpl w:val="D690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4A"/>
    <w:rsid w:val="00001D5C"/>
    <w:rsid w:val="000253E6"/>
    <w:rsid w:val="001560C3"/>
    <w:rsid w:val="00185E0F"/>
    <w:rsid w:val="001942C1"/>
    <w:rsid w:val="001968EA"/>
    <w:rsid w:val="001A3E08"/>
    <w:rsid w:val="001C648D"/>
    <w:rsid w:val="001D0DC5"/>
    <w:rsid w:val="001E7189"/>
    <w:rsid w:val="001F6444"/>
    <w:rsid w:val="0020174D"/>
    <w:rsid w:val="002B149D"/>
    <w:rsid w:val="002D4DF8"/>
    <w:rsid w:val="002F2CFB"/>
    <w:rsid w:val="003367EF"/>
    <w:rsid w:val="00413553"/>
    <w:rsid w:val="00480520"/>
    <w:rsid w:val="004B7CAC"/>
    <w:rsid w:val="005070B6"/>
    <w:rsid w:val="00547889"/>
    <w:rsid w:val="0055310D"/>
    <w:rsid w:val="00563413"/>
    <w:rsid w:val="0056449F"/>
    <w:rsid w:val="00592584"/>
    <w:rsid w:val="005A17A5"/>
    <w:rsid w:val="005A76A5"/>
    <w:rsid w:val="005B54B4"/>
    <w:rsid w:val="006020F7"/>
    <w:rsid w:val="006623A9"/>
    <w:rsid w:val="00693383"/>
    <w:rsid w:val="00742E0B"/>
    <w:rsid w:val="0075086F"/>
    <w:rsid w:val="007962C4"/>
    <w:rsid w:val="007A4DF7"/>
    <w:rsid w:val="008045FE"/>
    <w:rsid w:val="008252BF"/>
    <w:rsid w:val="00894B62"/>
    <w:rsid w:val="008952FF"/>
    <w:rsid w:val="008B52A9"/>
    <w:rsid w:val="008E4A16"/>
    <w:rsid w:val="00902D81"/>
    <w:rsid w:val="00927EE2"/>
    <w:rsid w:val="00941F0D"/>
    <w:rsid w:val="009B797C"/>
    <w:rsid w:val="009D5106"/>
    <w:rsid w:val="00A27CF0"/>
    <w:rsid w:val="00A36C3F"/>
    <w:rsid w:val="00A92C53"/>
    <w:rsid w:val="00A95C10"/>
    <w:rsid w:val="00AB6777"/>
    <w:rsid w:val="00AD6CD6"/>
    <w:rsid w:val="00B02D17"/>
    <w:rsid w:val="00B04BAD"/>
    <w:rsid w:val="00B4721D"/>
    <w:rsid w:val="00B5357F"/>
    <w:rsid w:val="00B76DBA"/>
    <w:rsid w:val="00BA24B9"/>
    <w:rsid w:val="00BE60D3"/>
    <w:rsid w:val="00C34AD8"/>
    <w:rsid w:val="00C64C3C"/>
    <w:rsid w:val="00C720A7"/>
    <w:rsid w:val="00CA5B93"/>
    <w:rsid w:val="00CD48D3"/>
    <w:rsid w:val="00DA764A"/>
    <w:rsid w:val="00DC2BB9"/>
    <w:rsid w:val="00DD2138"/>
    <w:rsid w:val="00E61E1F"/>
    <w:rsid w:val="00E75163"/>
    <w:rsid w:val="00ED0E65"/>
    <w:rsid w:val="00F52D81"/>
    <w:rsid w:val="00F83224"/>
    <w:rsid w:val="00FC5117"/>
    <w:rsid w:val="00FD6A7C"/>
    <w:rsid w:val="0930392A"/>
    <w:rsid w:val="134076D0"/>
    <w:rsid w:val="20B24421"/>
    <w:rsid w:val="5BEA3D95"/>
    <w:rsid w:val="6D5E1621"/>
    <w:rsid w:val="722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rPr>
      <w:rFonts w:eastAsia="Times New Roman"/>
    </w:rPr>
  </w:style>
  <w:style w:type="paragraph" w:customStyle="1" w:styleId="11">
    <w:name w:val="Заголовок 11"/>
    <w:basedOn w:val="1"/>
    <w:next w:val="1"/>
    <w:pPr>
      <w:keepNext/>
      <w:ind w:left="1701"/>
      <w:jc w:val="center"/>
      <w:outlineLvl w:val="0"/>
    </w:pPr>
    <w:rPr>
      <w:i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аркер"/>
    <w:basedOn w:val="a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rPr>
      <w:rFonts w:eastAsia="Times New Roman"/>
    </w:rPr>
  </w:style>
  <w:style w:type="paragraph" w:customStyle="1" w:styleId="11">
    <w:name w:val="Заголовок 11"/>
    <w:basedOn w:val="1"/>
    <w:next w:val="1"/>
    <w:pPr>
      <w:keepNext/>
      <w:ind w:left="1701"/>
      <w:jc w:val="center"/>
      <w:outlineLvl w:val="0"/>
    </w:pPr>
    <w:rPr>
      <w:i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аркер"/>
    <w:basedOn w:val="a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2022-08-01T14:28:00Z</cp:lastPrinted>
  <dcterms:created xsi:type="dcterms:W3CDTF">2022-07-29T14:13:00Z</dcterms:created>
  <dcterms:modified xsi:type="dcterms:W3CDTF">2022-08-01T14:29:00Z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5F116A2603CF49CC9E92DCCE7EDA3B90</vt:lpwstr>
  </property>
</Properties>
</file>